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FA6" w:rsidRPr="00AB1EB5" w:rsidRDefault="00C941D5" w:rsidP="00C94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C941D5" w:rsidRPr="00AB1EB5" w:rsidRDefault="00C941D5" w:rsidP="00C94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>до фінансового плану на 202</w:t>
      </w:r>
      <w:r w:rsidR="004235F0" w:rsidRPr="00AB1EB5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>рік</w:t>
      </w:r>
    </w:p>
    <w:p w:rsidR="00C941D5" w:rsidRPr="00AB1EB5" w:rsidRDefault="00C941D5" w:rsidP="00C94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>КП «Коломийська міська ритуальна служба»</w:t>
      </w:r>
    </w:p>
    <w:p w:rsidR="00C941D5" w:rsidRPr="00AB1EB5" w:rsidRDefault="00C941D5" w:rsidP="00C941D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ab/>
        <w:t>Загальні відомості.</w:t>
      </w:r>
    </w:p>
    <w:p w:rsidR="00C941D5" w:rsidRPr="00AB1EB5" w:rsidRDefault="00C941D5" w:rsidP="00C941D5">
      <w:pPr>
        <w:tabs>
          <w:tab w:val="left" w:pos="540"/>
        </w:tabs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>Комунальне підприємство «Коломийська міська ритуальна служба»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створене відповідно до рішення Коломийської міської ради від 29 червня 2006 року № 78.</w:t>
      </w:r>
    </w:p>
    <w:p w:rsidR="00C941D5" w:rsidRPr="00AB1EB5" w:rsidRDefault="00C941D5" w:rsidP="00C941D5">
      <w:pPr>
        <w:tabs>
          <w:tab w:val="left" w:pos="540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AB1EB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Метою діяльності підприємства є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здійснення організації поховання померлих і надання ритуальних послуг, передбачених необхідним мінімальним переліком окремих видів ритуальних послуг, а також  виконання інших робіт та надання послуг з метою отримання прибутку, який направляється на розвиток підприємства, придбання матеріально-технічних цінностей, оплату праці та соціальний захист працівників, створення додаткових місць праці.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Додатково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надаються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послуги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</w:t>
      </w:r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фінансуються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міського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бюджету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</w:t>
      </w:r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941D5" w:rsidRPr="00AB1EB5" w:rsidRDefault="00C941D5" w:rsidP="00C941D5">
      <w:pPr>
        <w:tabs>
          <w:tab w:val="left" w:pos="1276"/>
          <w:tab w:val="left" w:pos="1418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поховання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одиноких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941D5" w:rsidRPr="00AB1EB5" w:rsidRDefault="00C941D5" w:rsidP="00AD7709">
      <w:pPr>
        <w:numPr>
          <w:ilvl w:val="0"/>
          <w:numId w:val="1"/>
        </w:numPr>
        <w:tabs>
          <w:tab w:val="clear" w:pos="1440"/>
          <w:tab w:val="num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утримання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кладовищ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меморіальних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комплексів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міста</w:t>
      </w:r>
      <w:proofErr w:type="spellEnd"/>
      <w:r w:rsidR="005A5F04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C941D5" w:rsidRPr="00AB1EB5" w:rsidRDefault="00C941D5" w:rsidP="00AD7709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1D5" w:rsidRPr="00AB1EB5" w:rsidRDefault="00C941D5" w:rsidP="00C941D5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AB1EB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Особливості формування фінансового плану.</w:t>
      </w:r>
    </w:p>
    <w:p w:rsidR="00C941D5" w:rsidRPr="00AB1EB5" w:rsidRDefault="00C14228" w:rsidP="00C1422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C941D5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Фінансовий план КП «Коломийська міська ритуальна служба» на 202</w:t>
      </w:r>
      <w:r w:rsidR="004235F0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C941D5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рік розроблено відповідно до Порядку складання, затвердження та контролю виконання показників фінансов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</w:t>
      </w:r>
      <w:r w:rsidR="00C941D5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план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суб’єктів господарювання державного сектору економіки затвердженого наказом Міністерства економічного розвитку та торгівлі України від 02.03.2015 року №205.</w:t>
      </w:r>
    </w:p>
    <w:p w:rsidR="00C14228" w:rsidRPr="00AB1EB5" w:rsidRDefault="00C14228" w:rsidP="00C1422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Фінансовий  план відображає планові та очікувані результати роботи за 202</w:t>
      </w:r>
      <w:r w:rsidR="004235F0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рік, а також планові показники </w:t>
      </w:r>
      <w:r w:rsidR="001509BE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202</w:t>
      </w:r>
      <w:r w:rsidR="004235F0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</w:t>
      </w:r>
      <w:r w:rsidR="001509BE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ік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у тому числі і обсяги надходжень та витрат на забезпечення потре</w:t>
      </w:r>
      <w:r w:rsidR="004235F0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діяльності та розвитку підприємства.</w:t>
      </w:r>
    </w:p>
    <w:p w:rsidR="00C14228" w:rsidRPr="00AB1EB5" w:rsidRDefault="003F447E" w:rsidP="003F447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При формуванні фінансового плану на 202</w:t>
      </w:r>
      <w:r w:rsidR="004235F0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рік враховані фактичні очікувані показники за 202</w:t>
      </w:r>
      <w:r w:rsidR="004235F0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рік.</w:t>
      </w:r>
    </w:p>
    <w:p w:rsidR="003F447E" w:rsidRPr="00AB1EB5" w:rsidRDefault="003F447E" w:rsidP="003F447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F447E" w:rsidRPr="00AB1EB5" w:rsidRDefault="003F447E" w:rsidP="003F447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AB1EB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Формування дохідної частини фінансового плану.</w:t>
      </w:r>
    </w:p>
    <w:p w:rsidR="003F447E" w:rsidRPr="00AB1EB5" w:rsidRDefault="003F447E" w:rsidP="003F447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Планова сума доходу сформована з врахуванням </w:t>
      </w:r>
      <w:r w:rsidR="00AD7709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надходжень від господарської діяльності підприємства.</w:t>
      </w:r>
    </w:p>
    <w:p w:rsidR="00AD7709" w:rsidRPr="00AB1EB5" w:rsidRDefault="00AD7709" w:rsidP="00AD770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Аналіз дохідної частини фінансового плану наведено в таблиці 1.</w:t>
      </w:r>
    </w:p>
    <w:p w:rsidR="00AD7709" w:rsidRPr="00AB1EB5" w:rsidRDefault="00AD7709" w:rsidP="00AD770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B1EB5" w:rsidRDefault="00AB1EB5" w:rsidP="00AD7709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B1EB5" w:rsidRDefault="00AB1EB5" w:rsidP="00AD7709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B1EB5" w:rsidRDefault="00AB1EB5" w:rsidP="00AD7709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B1EB5" w:rsidRDefault="00AB1EB5" w:rsidP="00AD7709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B1EB5" w:rsidRDefault="00AB1EB5" w:rsidP="00AD7709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B1EB5" w:rsidRDefault="00AB1EB5" w:rsidP="00AD7709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B1EB5" w:rsidRDefault="00AB1EB5" w:rsidP="00AD7709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B1EB5" w:rsidRDefault="00AB1EB5" w:rsidP="00AD7709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B1EB5" w:rsidRDefault="00AB1EB5" w:rsidP="00AD7709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B1EB5" w:rsidRDefault="00AB1EB5" w:rsidP="00AD7709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B1EB5" w:rsidRDefault="00AB1EB5" w:rsidP="00AD7709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D7709" w:rsidRPr="00AB1EB5" w:rsidRDefault="00AD7709" w:rsidP="00AD7709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Таблиця 1</w:t>
      </w:r>
    </w:p>
    <w:p w:rsidR="00AD7709" w:rsidRPr="00AB1EB5" w:rsidRDefault="00AD7709" w:rsidP="00AD7709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Аналіз дохідної частини фінансового плану на 2021 рік</w:t>
      </w:r>
    </w:p>
    <w:p w:rsidR="00AD7709" w:rsidRPr="00AB1EB5" w:rsidRDefault="00AD7709" w:rsidP="00AD770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тис.грн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135"/>
        <w:gridCol w:w="1419"/>
        <w:gridCol w:w="1235"/>
        <w:gridCol w:w="1064"/>
        <w:gridCol w:w="1064"/>
        <w:gridCol w:w="1064"/>
        <w:gridCol w:w="1064"/>
      </w:tblGrid>
      <w:tr w:rsidR="00AD7709" w:rsidRPr="00AB1EB5" w:rsidTr="00EC4DFD">
        <w:trPr>
          <w:trHeight w:val="348"/>
        </w:trPr>
        <w:tc>
          <w:tcPr>
            <w:tcW w:w="1809" w:type="dxa"/>
            <w:vMerge w:val="restart"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Найменування показників</w:t>
            </w:r>
          </w:p>
        </w:tc>
        <w:tc>
          <w:tcPr>
            <w:tcW w:w="1135" w:type="dxa"/>
            <w:vMerge w:val="restart"/>
          </w:tcPr>
          <w:p w:rsidR="00AD7709" w:rsidRPr="00AB1EB5" w:rsidRDefault="00AD7709" w:rsidP="001509BE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Факт минулого 20</w:t>
            </w:r>
            <w:r w:rsidR="001509BE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року</w:t>
            </w:r>
          </w:p>
        </w:tc>
        <w:tc>
          <w:tcPr>
            <w:tcW w:w="1419" w:type="dxa"/>
            <w:vMerge w:val="restart"/>
          </w:tcPr>
          <w:p w:rsidR="00AD7709" w:rsidRPr="00AB1EB5" w:rsidRDefault="00AD7709" w:rsidP="001509BE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Очікуваний показник 202</w:t>
            </w:r>
            <w:r w:rsidR="001509BE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року</w:t>
            </w:r>
          </w:p>
        </w:tc>
        <w:tc>
          <w:tcPr>
            <w:tcW w:w="1235" w:type="dxa"/>
            <w:vMerge w:val="restart"/>
          </w:tcPr>
          <w:p w:rsidR="00AD7709" w:rsidRPr="00AB1EB5" w:rsidRDefault="00AD7709" w:rsidP="001509BE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Плановий показник 202</w:t>
            </w:r>
            <w:r w:rsidR="001509BE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року</w:t>
            </w:r>
          </w:p>
        </w:tc>
        <w:tc>
          <w:tcPr>
            <w:tcW w:w="4256" w:type="dxa"/>
            <w:gridSpan w:val="4"/>
          </w:tcPr>
          <w:p w:rsidR="00AD7709" w:rsidRPr="00AB1EB5" w:rsidRDefault="00AD7709" w:rsidP="00AD7709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Відхилення</w:t>
            </w:r>
          </w:p>
        </w:tc>
      </w:tr>
      <w:tr w:rsidR="00AD7709" w:rsidRPr="00AB1EB5" w:rsidTr="00EC4DFD">
        <w:trPr>
          <w:trHeight w:val="384"/>
        </w:trPr>
        <w:tc>
          <w:tcPr>
            <w:tcW w:w="1809" w:type="dxa"/>
            <w:vMerge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135" w:type="dxa"/>
            <w:vMerge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9" w:type="dxa"/>
            <w:vMerge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235" w:type="dxa"/>
            <w:vMerge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128" w:type="dxa"/>
            <w:gridSpan w:val="2"/>
          </w:tcPr>
          <w:p w:rsidR="00AD7709" w:rsidRPr="00AB1EB5" w:rsidRDefault="00AD7709" w:rsidP="001509BE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202</w:t>
            </w:r>
            <w:r w:rsidR="001509BE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р. до факту 20</w:t>
            </w:r>
            <w:r w:rsidR="001509BE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р.</w:t>
            </w:r>
          </w:p>
        </w:tc>
        <w:tc>
          <w:tcPr>
            <w:tcW w:w="2128" w:type="dxa"/>
            <w:gridSpan w:val="2"/>
          </w:tcPr>
          <w:p w:rsidR="00AD7709" w:rsidRPr="00AB1EB5" w:rsidRDefault="00AD7709" w:rsidP="001509BE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202</w:t>
            </w:r>
            <w:r w:rsidR="001509BE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р. до факту 202</w:t>
            </w:r>
            <w:r w:rsidR="001509BE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р.</w:t>
            </w:r>
          </w:p>
        </w:tc>
      </w:tr>
      <w:tr w:rsidR="00AD7709" w:rsidRPr="00AB1EB5" w:rsidTr="00EC4DFD">
        <w:trPr>
          <w:trHeight w:val="360"/>
        </w:trPr>
        <w:tc>
          <w:tcPr>
            <w:tcW w:w="1809" w:type="dxa"/>
            <w:vMerge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135" w:type="dxa"/>
            <w:vMerge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9" w:type="dxa"/>
            <w:vMerge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235" w:type="dxa"/>
            <w:vMerge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064" w:type="dxa"/>
          </w:tcPr>
          <w:p w:rsidR="00AD7709" w:rsidRPr="00AB1EB5" w:rsidRDefault="00AD7709" w:rsidP="00AD7709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(+/-)</w:t>
            </w:r>
          </w:p>
        </w:tc>
        <w:tc>
          <w:tcPr>
            <w:tcW w:w="1064" w:type="dxa"/>
          </w:tcPr>
          <w:p w:rsidR="00AD7709" w:rsidRPr="00AB1EB5" w:rsidRDefault="00AD7709" w:rsidP="00AD7709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%</w:t>
            </w:r>
          </w:p>
        </w:tc>
        <w:tc>
          <w:tcPr>
            <w:tcW w:w="1064" w:type="dxa"/>
          </w:tcPr>
          <w:p w:rsidR="00AD7709" w:rsidRPr="00AB1EB5" w:rsidRDefault="00AD7709" w:rsidP="00AD7709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(+/-)</w:t>
            </w:r>
          </w:p>
        </w:tc>
        <w:tc>
          <w:tcPr>
            <w:tcW w:w="1064" w:type="dxa"/>
          </w:tcPr>
          <w:p w:rsidR="00AD7709" w:rsidRPr="00AB1EB5" w:rsidRDefault="00AD7709" w:rsidP="00AD7709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%</w:t>
            </w:r>
          </w:p>
        </w:tc>
      </w:tr>
      <w:tr w:rsidR="00AD7709" w:rsidRPr="00AB1EB5" w:rsidTr="00EC4DFD">
        <w:tc>
          <w:tcPr>
            <w:tcW w:w="1809" w:type="dxa"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Усього доходів, у тому числі:</w:t>
            </w:r>
          </w:p>
        </w:tc>
        <w:tc>
          <w:tcPr>
            <w:tcW w:w="1135" w:type="dxa"/>
          </w:tcPr>
          <w:p w:rsidR="00AD7709" w:rsidRPr="00AB1EB5" w:rsidRDefault="000F24DF" w:rsidP="000F24D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2805</w:t>
            </w:r>
          </w:p>
        </w:tc>
        <w:tc>
          <w:tcPr>
            <w:tcW w:w="1419" w:type="dxa"/>
          </w:tcPr>
          <w:p w:rsidR="00AD7709" w:rsidRPr="00AB1EB5" w:rsidRDefault="000F24DF" w:rsidP="00C477C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3339</w:t>
            </w:r>
          </w:p>
        </w:tc>
        <w:tc>
          <w:tcPr>
            <w:tcW w:w="1235" w:type="dxa"/>
          </w:tcPr>
          <w:p w:rsidR="00AD7709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3740</w:t>
            </w:r>
          </w:p>
        </w:tc>
        <w:tc>
          <w:tcPr>
            <w:tcW w:w="1064" w:type="dxa"/>
          </w:tcPr>
          <w:p w:rsidR="00AD7709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+534</w:t>
            </w:r>
          </w:p>
        </w:tc>
        <w:tc>
          <w:tcPr>
            <w:tcW w:w="1064" w:type="dxa"/>
          </w:tcPr>
          <w:p w:rsidR="00AD7709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119</w:t>
            </w:r>
          </w:p>
        </w:tc>
        <w:tc>
          <w:tcPr>
            <w:tcW w:w="1064" w:type="dxa"/>
          </w:tcPr>
          <w:p w:rsidR="00AD7709" w:rsidRPr="00AB1EB5" w:rsidRDefault="009B10AB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+401</w:t>
            </w:r>
          </w:p>
        </w:tc>
        <w:tc>
          <w:tcPr>
            <w:tcW w:w="1064" w:type="dxa"/>
          </w:tcPr>
          <w:p w:rsidR="00AD7709" w:rsidRPr="00AB1EB5" w:rsidRDefault="009B10AB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112</w:t>
            </w:r>
          </w:p>
        </w:tc>
      </w:tr>
      <w:tr w:rsidR="00AD7709" w:rsidRPr="00AB1EB5" w:rsidTr="00EC4DFD">
        <w:tc>
          <w:tcPr>
            <w:tcW w:w="1809" w:type="dxa"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копання ям</w:t>
            </w:r>
          </w:p>
        </w:tc>
        <w:tc>
          <w:tcPr>
            <w:tcW w:w="1135" w:type="dxa"/>
          </w:tcPr>
          <w:p w:rsidR="00AD7709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671</w:t>
            </w:r>
          </w:p>
        </w:tc>
        <w:tc>
          <w:tcPr>
            <w:tcW w:w="1419" w:type="dxa"/>
          </w:tcPr>
          <w:p w:rsidR="00AD7709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950</w:t>
            </w:r>
          </w:p>
        </w:tc>
        <w:tc>
          <w:tcPr>
            <w:tcW w:w="1235" w:type="dxa"/>
          </w:tcPr>
          <w:p w:rsidR="00AD7709" w:rsidRPr="00AB1EB5" w:rsidRDefault="000F24DF" w:rsidP="0024219B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</w:t>
            </w:r>
            <w:r w:rsidR="0024219B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04</w:t>
            </w:r>
          </w:p>
        </w:tc>
        <w:tc>
          <w:tcPr>
            <w:tcW w:w="1064" w:type="dxa"/>
          </w:tcPr>
          <w:p w:rsidR="00AD7709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+279</w:t>
            </w:r>
          </w:p>
        </w:tc>
        <w:tc>
          <w:tcPr>
            <w:tcW w:w="1064" w:type="dxa"/>
          </w:tcPr>
          <w:p w:rsidR="00AD7709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142</w:t>
            </w:r>
          </w:p>
        </w:tc>
        <w:tc>
          <w:tcPr>
            <w:tcW w:w="1064" w:type="dxa"/>
          </w:tcPr>
          <w:p w:rsidR="00AD7709" w:rsidRPr="00AB1EB5" w:rsidRDefault="009B10AB" w:rsidP="0024219B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+4</w:t>
            </w:r>
            <w:r w:rsidR="0024219B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54</w:t>
            </w:r>
          </w:p>
        </w:tc>
        <w:tc>
          <w:tcPr>
            <w:tcW w:w="1064" w:type="dxa"/>
          </w:tcPr>
          <w:p w:rsidR="00AD7709" w:rsidRPr="00AB1EB5" w:rsidRDefault="00D97B2A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148</w:t>
            </w:r>
          </w:p>
        </w:tc>
      </w:tr>
      <w:tr w:rsidR="00AD7709" w:rsidRPr="00AB1EB5" w:rsidTr="00EC4DFD">
        <w:tc>
          <w:tcPr>
            <w:tcW w:w="1809" w:type="dxa"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оформлення договорів-замовлень, свідоцтв про поховання</w:t>
            </w:r>
          </w:p>
        </w:tc>
        <w:tc>
          <w:tcPr>
            <w:tcW w:w="1135" w:type="dxa"/>
          </w:tcPr>
          <w:p w:rsidR="000F24DF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F24DF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D7709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1419" w:type="dxa"/>
            <w:vAlign w:val="center"/>
          </w:tcPr>
          <w:p w:rsidR="00AD7709" w:rsidRPr="00AB1EB5" w:rsidRDefault="000F24DF" w:rsidP="00C477C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</w:t>
            </w:r>
          </w:p>
        </w:tc>
        <w:tc>
          <w:tcPr>
            <w:tcW w:w="1235" w:type="dxa"/>
            <w:vAlign w:val="center"/>
          </w:tcPr>
          <w:p w:rsidR="00AD7709" w:rsidRPr="00AB1EB5" w:rsidRDefault="000F24DF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</w:t>
            </w:r>
          </w:p>
        </w:tc>
        <w:tc>
          <w:tcPr>
            <w:tcW w:w="1064" w:type="dxa"/>
            <w:vAlign w:val="center"/>
          </w:tcPr>
          <w:p w:rsidR="00AD7709" w:rsidRPr="00AB1EB5" w:rsidRDefault="000F24DF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+3</w:t>
            </w:r>
          </w:p>
        </w:tc>
        <w:tc>
          <w:tcPr>
            <w:tcW w:w="1064" w:type="dxa"/>
            <w:vAlign w:val="center"/>
          </w:tcPr>
          <w:p w:rsidR="00AD7709" w:rsidRPr="00AB1EB5" w:rsidRDefault="000F24DF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120</w:t>
            </w:r>
          </w:p>
        </w:tc>
        <w:tc>
          <w:tcPr>
            <w:tcW w:w="1064" w:type="dxa"/>
            <w:vAlign w:val="center"/>
          </w:tcPr>
          <w:p w:rsidR="00AD7709" w:rsidRPr="00AB1EB5" w:rsidRDefault="009B10AB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+2</w:t>
            </w:r>
          </w:p>
        </w:tc>
        <w:tc>
          <w:tcPr>
            <w:tcW w:w="1064" w:type="dxa"/>
            <w:vAlign w:val="center"/>
          </w:tcPr>
          <w:p w:rsidR="00AD7709" w:rsidRPr="00AB1EB5" w:rsidRDefault="009B10AB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111</w:t>
            </w:r>
          </w:p>
        </w:tc>
      </w:tr>
      <w:tr w:rsidR="00AD7709" w:rsidRPr="00AB1EB5" w:rsidTr="00EC4DFD">
        <w:tc>
          <w:tcPr>
            <w:tcW w:w="1809" w:type="dxa"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Заїзду автотранспорту</w:t>
            </w:r>
          </w:p>
        </w:tc>
        <w:tc>
          <w:tcPr>
            <w:tcW w:w="1135" w:type="dxa"/>
          </w:tcPr>
          <w:p w:rsidR="00AD7709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19</w:t>
            </w:r>
          </w:p>
        </w:tc>
        <w:tc>
          <w:tcPr>
            <w:tcW w:w="1419" w:type="dxa"/>
            <w:vAlign w:val="center"/>
          </w:tcPr>
          <w:p w:rsidR="00AD7709" w:rsidRPr="00AB1EB5" w:rsidRDefault="000F24DF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24</w:t>
            </w:r>
          </w:p>
        </w:tc>
        <w:tc>
          <w:tcPr>
            <w:tcW w:w="1235" w:type="dxa"/>
            <w:vAlign w:val="center"/>
          </w:tcPr>
          <w:p w:rsidR="00AD7709" w:rsidRPr="00AB1EB5" w:rsidRDefault="000F24DF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26</w:t>
            </w:r>
          </w:p>
        </w:tc>
        <w:tc>
          <w:tcPr>
            <w:tcW w:w="1064" w:type="dxa"/>
          </w:tcPr>
          <w:p w:rsidR="00AD7709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+5</w:t>
            </w:r>
          </w:p>
        </w:tc>
        <w:tc>
          <w:tcPr>
            <w:tcW w:w="1064" w:type="dxa"/>
          </w:tcPr>
          <w:p w:rsidR="00AD7709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126</w:t>
            </w:r>
          </w:p>
        </w:tc>
        <w:tc>
          <w:tcPr>
            <w:tcW w:w="1064" w:type="dxa"/>
          </w:tcPr>
          <w:p w:rsidR="00AD7709" w:rsidRPr="00AB1EB5" w:rsidRDefault="009B10AB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+2</w:t>
            </w:r>
          </w:p>
        </w:tc>
        <w:tc>
          <w:tcPr>
            <w:tcW w:w="1064" w:type="dxa"/>
          </w:tcPr>
          <w:p w:rsidR="00AD7709" w:rsidRPr="00AB1EB5" w:rsidRDefault="009B10AB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108</w:t>
            </w:r>
          </w:p>
        </w:tc>
      </w:tr>
      <w:tr w:rsidR="00AD7709" w:rsidRPr="00AB1EB5" w:rsidTr="00EC4DFD">
        <w:tc>
          <w:tcPr>
            <w:tcW w:w="1809" w:type="dxa"/>
          </w:tcPr>
          <w:p w:rsidR="00AD7709" w:rsidRPr="00AB1EB5" w:rsidRDefault="00AD7709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Утримання кладовищ</w:t>
            </w:r>
          </w:p>
        </w:tc>
        <w:tc>
          <w:tcPr>
            <w:tcW w:w="1135" w:type="dxa"/>
          </w:tcPr>
          <w:p w:rsidR="00AD7709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1678</w:t>
            </w:r>
          </w:p>
        </w:tc>
        <w:tc>
          <w:tcPr>
            <w:tcW w:w="1419" w:type="dxa"/>
            <w:vAlign w:val="center"/>
          </w:tcPr>
          <w:p w:rsidR="00AD7709" w:rsidRPr="00AB1EB5" w:rsidRDefault="000F24DF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2279</w:t>
            </w:r>
          </w:p>
        </w:tc>
        <w:tc>
          <w:tcPr>
            <w:tcW w:w="1235" w:type="dxa"/>
            <w:vAlign w:val="center"/>
          </w:tcPr>
          <w:p w:rsidR="00AD7709" w:rsidRPr="00AB1EB5" w:rsidRDefault="000F24DF" w:rsidP="0024219B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  <w:r w:rsidR="0024219B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290</w:t>
            </w:r>
          </w:p>
        </w:tc>
        <w:tc>
          <w:tcPr>
            <w:tcW w:w="1064" w:type="dxa"/>
          </w:tcPr>
          <w:p w:rsidR="00AD7709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+601</w:t>
            </w:r>
          </w:p>
        </w:tc>
        <w:tc>
          <w:tcPr>
            <w:tcW w:w="1064" w:type="dxa"/>
          </w:tcPr>
          <w:p w:rsidR="00AD7709" w:rsidRPr="00AB1EB5" w:rsidRDefault="000F24DF" w:rsidP="000F24D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136</w:t>
            </w:r>
          </w:p>
        </w:tc>
        <w:tc>
          <w:tcPr>
            <w:tcW w:w="1064" w:type="dxa"/>
            <w:vAlign w:val="center"/>
          </w:tcPr>
          <w:p w:rsidR="00AD7709" w:rsidRPr="00AB1EB5" w:rsidRDefault="0024219B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+11</w:t>
            </w:r>
          </w:p>
        </w:tc>
        <w:tc>
          <w:tcPr>
            <w:tcW w:w="1064" w:type="dxa"/>
            <w:vAlign w:val="center"/>
          </w:tcPr>
          <w:p w:rsidR="00AD7709" w:rsidRPr="00AB1EB5" w:rsidRDefault="0024219B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101</w:t>
            </w:r>
          </w:p>
        </w:tc>
      </w:tr>
      <w:tr w:rsidR="00EC4DFD" w:rsidRPr="00AB1EB5" w:rsidTr="00EC4DFD">
        <w:tc>
          <w:tcPr>
            <w:tcW w:w="1809" w:type="dxa"/>
          </w:tcPr>
          <w:p w:rsidR="00EC4DFD" w:rsidRPr="00AB1EB5" w:rsidRDefault="00EC4DFD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Утримання притулку для собак</w:t>
            </w:r>
          </w:p>
        </w:tc>
        <w:tc>
          <w:tcPr>
            <w:tcW w:w="1135" w:type="dxa"/>
          </w:tcPr>
          <w:p w:rsidR="00EC4DFD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342</w:t>
            </w:r>
          </w:p>
        </w:tc>
        <w:tc>
          <w:tcPr>
            <w:tcW w:w="1419" w:type="dxa"/>
            <w:vAlign w:val="center"/>
          </w:tcPr>
          <w:p w:rsidR="00EC4DFD" w:rsidRPr="00AB1EB5" w:rsidRDefault="000F24DF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68</w:t>
            </w:r>
          </w:p>
        </w:tc>
        <w:tc>
          <w:tcPr>
            <w:tcW w:w="1235" w:type="dxa"/>
            <w:vAlign w:val="center"/>
          </w:tcPr>
          <w:p w:rsidR="00EC4DFD" w:rsidRPr="00AB1EB5" w:rsidRDefault="000F24DF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1064" w:type="dxa"/>
          </w:tcPr>
          <w:p w:rsidR="00EC4DFD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-274</w:t>
            </w:r>
          </w:p>
        </w:tc>
        <w:tc>
          <w:tcPr>
            <w:tcW w:w="1064" w:type="dxa"/>
          </w:tcPr>
          <w:p w:rsidR="00EC4DFD" w:rsidRPr="00AB1EB5" w:rsidRDefault="009B10AB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</w:t>
            </w:r>
          </w:p>
        </w:tc>
        <w:tc>
          <w:tcPr>
            <w:tcW w:w="1064" w:type="dxa"/>
            <w:vAlign w:val="center"/>
          </w:tcPr>
          <w:p w:rsidR="00EC4DFD" w:rsidRPr="00AB1EB5" w:rsidRDefault="009B10AB" w:rsidP="007E22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-68</w:t>
            </w:r>
          </w:p>
        </w:tc>
        <w:tc>
          <w:tcPr>
            <w:tcW w:w="1064" w:type="dxa"/>
            <w:vAlign w:val="center"/>
          </w:tcPr>
          <w:p w:rsidR="00EC4DFD" w:rsidRPr="00AB1EB5" w:rsidRDefault="00D97B2A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</w:tr>
      <w:tr w:rsidR="00EC4DFD" w:rsidRPr="00AB1EB5" w:rsidTr="00EC4DFD">
        <w:tc>
          <w:tcPr>
            <w:tcW w:w="1809" w:type="dxa"/>
          </w:tcPr>
          <w:p w:rsidR="00EC4DFD" w:rsidRPr="00AB1EB5" w:rsidRDefault="00EC4DFD" w:rsidP="00AD7709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Реставрація пам’ятника І.Франка</w:t>
            </w:r>
          </w:p>
        </w:tc>
        <w:tc>
          <w:tcPr>
            <w:tcW w:w="1135" w:type="dxa"/>
          </w:tcPr>
          <w:p w:rsidR="00EC4DFD" w:rsidRPr="00AB1EB5" w:rsidRDefault="000F24DF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80</w:t>
            </w:r>
          </w:p>
        </w:tc>
        <w:tc>
          <w:tcPr>
            <w:tcW w:w="1419" w:type="dxa"/>
            <w:vAlign w:val="center"/>
          </w:tcPr>
          <w:p w:rsidR="00EC4DFD" w:rsidRPr="00AB1EB5" w:rsidRDefault="000F24DF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1235" w:type="dxa"/>
            <w:vAlign w:val="center"/>
          </w:tcPr>
          <w:p w:rsidR="00EC4DFD" w:rsidRPr="00AB1EB5" w:rsidRDefault="007E2236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1064" w:type="dxa"/>
          </w:tcPr>
          <w:p w:rsidR="00EC4DFD" w:rsidRPr="00AB1EB5" w:rsidRDefault="007E2236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0F24DF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80</w:t>
            </w:r>
          </w:p>
        </w:tc>
        <w:tc>
          <w:tcPr>
            <w:tcW w:w="1064" w:type="dxa"/>
          </w:tcPr>
          <w:p w:rsidR="00EC4DFD" w:rsidRPr="00AB1EB5" w:rsidRDefault="007E2236" w:rsidP="005A5F0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1064" w:type="dxa"/>
            <w:vAlign w:val="center"/>
          </w:tcPr>
          <w:p w:rsidR="00EC4DFD" w:rsidRPr="00AB1EB5" w:rsidRDefault="009B10AB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1064" w:type="dxa"/>
            <w:vAlign w:val="center"/>
          </w:tcPr>
          <w:p w:rsidR="00EC4DFD" w:rsidRPr="00AB1EB5" w:rsidRDefault="00D97B2A" w:rsidP="00EC4DFD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</w:tr>
    </w:tbl>
    <w:p w:rsidR="00AD7709" w:rsidRPr="00AB1EB5" w:rsidRDefault="00AD7709" w:rsidP="00AD770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941D5" w:rsidRPr="00AB1EB5" w:rsidRDefault="005A5F04" w:rsidP="007E223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  <w:t>Всього доходів по підприємству у 202</w:t>
      </w:r>
      <w:r w:rsidR="001D78D6" w:rsidRPr="00AB1E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році планується отримати в розмірі </w:t>
      </w:r>
      <w:r w:rsidR="001D78D6" w:rsidRPr="00AB1EB5">
        <w:rPr>
          <w:rFonts w:ascii="Times New Roman" w:hAnsi="Times New Roman" w:cs="Times New Roman"/>
          <w:sz w:val="28"/>
          <w:szCs w:val="28"/>
          <w:lang w:val="uk-UA"/>
        </w:rPr>
        <w:t>3740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B1EB5">
        <w:rPr>
          <w:rFonts w:ascii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, що більше на </w:t>
      </w:r>
      <w:r w:rsidR="001D78D6" w:rsidRPr="00AB1EB5">
        <w:rPr>
          <w:rFonts w:ascii="Times New Roman" w:hAnsi="Times New Roman" w:cs="Times New Roman"/>
          <w:sz w:val="28"/>
          <w:szCs w:val="28"/>
          <w:lang w:val="uk-UA"/>
        </w:rPr>
        <w:t>401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B1EB5">
        <w:rPr>
          <w:rFonts w:ascii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або на </w:t>
      </w:r>
      <w:r w:rsidR="001D78D6" w:rsidRPr="00AB1EB5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>% очікуваного показника 202</w:t>
      </w:r>
      <w:r w:rsidR="001D78D6" w:rsidRPr="00AB1EB5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року. Дане збільшення відбудеться в основному за рахунок збільшення коштів</w:t>
      </w:r>
      <w:r w:rsidR="002151A4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на утримання кладовищ та </w:t>
      </w:r>
      <w:r w:rsidR="007E2236" w:rsidRPr="00AB1EB5">
        <w:rPr>
          <w:rFonts w:ascii="Times New Roman" w:hAnsi="Times New Roman" w:cs="Times New Roman"/>
          <w:sz w:val="28"/>
          <w:szCs w:val="28"/>
          <w:lang w:val="uk-UA"/>
        </w:rPr>
        <w:t>від надання послуг поховання</w:t>
      </w:r>
      <w:r w:rsidR="002151A4" w:rsidRPr="00AB1E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51A4" w:rsidRPr="00AB1EB5" w:rsidRDefault="002151A4" w:rsidP="005A5F04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151A4" w:rsidRPr="00AB1EB5" w:rsidRDefault="002151A4" w:rsidP="002151A4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>Формування витратної частини фінансового плану.</w:t>
      </w:r>
    </w:p>
    <w:p w:rsidR="002151A4" w:rsidRPr="00AB1EB5" w:rsidRDefault="002151A4" w:rsidP="00070FD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  <w:t>Значна частка від запланованих на 202</w:t>
      </w:r>
      <w:r w:rsidR="001D78D6" w:rsidRPr="00AB1E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70FD7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рік загальних витрат належить 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>витратам</w:t>
      </w:r>
      <w:r w:rsidR="00070FD7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на оплату праці, соціальні внески (ЄСВ),</w:t>
      </w:r>
      <w:r w:rsidR="00754E50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0FD7" w:rsidRPr="00AB1EB5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754E50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070FD7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амортизацію </w:t>
      </w:r>
      <w:r w:rsidR="00754E50" w:rsidRPr="00AB1EB5">
        <w:rPr>
          <w:rFonts w:ascii="Times New Roman" w:hAnsi="Times New Roman" w:cs="Times New Roman"/>
          <w:sz w:val="28"/>
          <w:szCs w:val="28"/>
          <w:lang w:val="uk-UA"/>
        </w:rPr>
        <w:t>тощо.</w:t>
      </w:r>
    </w:p>
    <w:p w:rsidR="00754E50" w:rsidRPr="00AB1EB5" w:rsidRDefault="00754E50" w:rsidP="00754E50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F0106" w:rsidRPr="00AB1EB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>итрати у 202</w:t>
      </w:r>
      <w:r w:rsidR="001D78D6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році заплановані в розмірі </w:t>
      </w:r>
      <w:r w:rsidR="00070FD7" w:rsidRPr="00AB1EB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F0106" w:rsidRPr="00AB1EB5">
        <w:rPr>
          <w:rFonts w:ascii="Times New Roman" w:hAnsi="Times New Roman" w:cs="Times New Roman"/>
          <w:sz w:val="28"/>
          <w:szCs w:val="28"/>
          <w:lang w:val="uk-UA"/>
        </w:rPr>
        <w:t>740</w:t>
      </w:r>
      <w:r w:rsidR="00070FD7" w:rsidRPr="00AB1EB5">
        <w:rPr>
          <w:rFonts w:ascii="Times New Roman" w:hAnsi="Times New Roman" w:cs="Times New Roman"/>
          <w:sz w:val="28"/>
          <w:szCs w:val="28"/>
          <w:lang w:val="uk-UA"/>
        </w:rPr>
        <w:t>,0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B1EB5">
        <w:rPr>
          <w:rFonts w:ascii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Pr="00AB1E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4E50" w:rsidRPr="00AB1EB5" w:rsidRDefault="00754E50" w:rsidP="00070FD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  <w:t>Збільшення планових витрат на 202</w:t>
      </w:r>
      <w:r w:rsidR="001D78D6" w:rsidRPr="00AB1E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рік в порівнянні з очікуваними показниками поточного 202</w:t>
      </w:r>
      <w:r w:rsidR="008F0106" w:rsidRPr="00AB1EB5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року пояснюється зростанням у 202</w:t>
      </w:r>
      <w:r w:rsidR="008F0106" w:rsidRPr="00AB1E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році заробітної плати працівникам, а також зростанням цін на матеріали, послуги, тощо.</w:t>
      </w:r>
    </w:p>
    <w:p w:rsidR="00754E50" w:rsidRPr="00AB1EB5" w:rsidRDefault="00070FD7" w:rsidP="00070FD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54E50" w:rsidRPr="00AB1EB5">
        <w:rPr>
          <w:rFonts w:ascii="Times New Roman" w:hAnsi="Times New Roman" w:cs="Times New Roman"/>
          <w:sz w:val="28"/>
          <w:szCs w:val="28"/>
          <w:lang w:val="uk-UA"/>
        </w:rPr>
        <w:t>Аналіз витратної частини фінансового плану наведено в таблиці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4E50" w:rsidRPr="00AB1EB5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754E50" w:rsidRPr="00AB1EB5" w:rsidRDefault="00754E50" w:rsidP="00070FD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B1EB5" w:rsidRDefault="00AB1EB5" w:rsidP="00754E50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B1EB5" w:rsidRDefault="00AB1EB5" w:rsidP="00754E50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54E50" w:rsidRPr="00AB1EB5" w:rsidRDefault="00754E50" w:rsidP="00754E50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Таблиця 2</w:t>
      </w:r>
    </w:p>
    <w:p w:rsidR="00754E50" w:rsidRPr="00AB1EB5" w:rsidRDefault="00754E50" w:rsidP="00754E5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Аналіз витратної частини фінансового плану на 202</w:t>
      </w:r>
      <w:r w:rsidR="00A05247"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рік</w:t>
      </w:r>
    </w:p>
    <w:p w:rsidR="00754E50" w:rsidRPr="00AB1EB5" w:rsidRDefault="00754E50" w:rsidP="00754E5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тис.грн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03"/>
        <w:gridCol w:w="1368"/>
        <w:gridCol w:w="1619"/>
        <w:gridCol w:w="1404"/>
        <w:gridCol w:w="909"/>
        <w:gridCol w:w="819"/>
        <w:gridCol w:w="910"/>
        <w:gridCol w:w="822"/>
      </w:tblGrid>
      <w:tr w:rsidR="00754E50" w:rsidRPr="00AB1EB5" w:rsidTr="00225C09">
        <w:trPr>
          <w:trHeight w:val="348"/>
        </w:trPr>
        <w:tc>
          <w:tcPr>
            <w:tcW w:w="1748" w:type="dxa"/>
            <w:vMerge w:val="restart"/>
          </w:tcPr>
          <w:p w:rsidR="00754E50" w:rsidRPr="00AB1EB5" w:rsidRDefault="00754E50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Найменування показників</w:t>
            </w:r>
          </w:p>
        </w:tc>
        <w:tc>
          <w:tcPr>
            <w:tcW w:w="1225" w:type="dxa"/>
            <w:vMerge w:val="restart"/>
          </w:tcPr>
          <w:p w:rsidR="00754E50" w:rsidRPr="00AB1EB5" w:rsidRDefault="00754E50" w:rsidP="00A05247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Факт минулого 20</w:t>
            </w:r>
            <w:r w:rsidR="00A05247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року</w:t>
            </w:r>
          </w:p>
        </w:tc>
        <w:tc>
          <w:tcPr>
            <w:tcW w:w="1419" w:type="dxa"/>
            <w:vMerge w:val="restart"/>
          </w:tcPr>
          <w:p w:rsidR="00754E50" w:rsidRPr="00AB1EB5" w:rsidRDefault="00754E50" w:rsidP="00A05247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Очікуваний показник 202</w:t>
            </w:r>
            <w:r w:rsidR="00A05247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року</w:t>
            </w:r>
          </w:p>
        </w:tc>
        <w:tc>
          <w:tcPr>
            <w:tcW w:w="1235" w:type="dxa"/>
            <w:vMerge w:val="restart"/>
          </w:tcPr>
          <w:p w:rsidR="00754E50" w:rsidRPr="00AB1EB5" w:rsidRDefault="00754E50" w:rsidP="00A05247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Плановий показник 202</w:t>
            </w:r>
            <w:r w:rsidR="00A05247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року</w:t>
            </w:r>
          </w:p>
        </w:tc>
        <w:tc>
          <w:tcPr>
            <w:tcW w:w="4227" w:type="dxa"/>
            <w:gridSpan w:val="4"/>
          </w:tcPr>
          <w:p w:rsidR="00754E50" w:rsidRPr="00AB1EB5" w:rsidRDefault="00754E50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Відхилення</w:t>
            </w:r>
          </w:p>
        </w:tc>
      </w:tr>
      <w:tr w:rsidR="00754E50" w:rsidRPr="00AB1EB5" w:rsidTr="00225C09">
        <w:trPr>
          <w:trHeight w:val="384"/>
        </w:trPr>
        <w:tc>
          <w:tcPr>
            <w:tcW w:w="1748" w:type="dxa"/>
            <w:vMerge/>
          </w:tcPr>
          <w:p w:rsidR="00754E50" w:rsidRPr="00AB1EB5" w:rsidRDefault="00754E50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225" w:type="dxa"/>
            <w:vMerge/>
          </w:tcPr>
          <w:p w:rsidR="00754E50" w:rsidRPr="00AB1EB5" w:rsidRDefault="00754E50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9" w:type="dxa"/>
            <w:vMerge/>
          </w:tcPr>
          <w:p w:rsidR="00754E50" w:rsidRPr="00AB1EB5" w:rsidRDefault="00754E50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235" w:type="dxa"/>
            <w:vMerge/>
          </w:tcPr>
          <w:p w:rsidR="00754E50" w:rsidRPr="00AB1EB5" w:rsidRDefault="00754E50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109" w:type="dxa"/>
            <w:gridSpan w:val="2"/>
          </w:tcPr>
          <w:p w:rsidR="00754E50" w:rsidRPr="00AB1EB5" w:rsidRDefault="00754E50" w:rsidP="00A05247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202</w:t>
            </w:r>
            <w:r w:rsidR="00A05247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р. до факту 20</w:t>
            </w:r>
            <w:r w:rsidR="00A05247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р.</w:t>
            </w:r>
          </w:p>
        </w:tc>
        <w:tc>
          <w:tcPr>
            <w:tcW w:w="2118" w:type="dxa"/>
            <w:gridSpan w:val="2"/>
          </w:tcPr>
          <w:p w:rsidR="00754E50" w:rsidRPr="00AB1EB5" w:rsidRDefault="00754E50" w:rsidP="00A05247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202</w:t>
            </w:r>
            <w:r w:rsidR="00A05247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р. до факту 202</w:t>
            </w:r>
            <w:r w:rsidR="00A05247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р.</w:t>
            </w:r>
          </w:p>
        </w:tc>
      </w:tr>
      <w:tr w:rsidR="00754E50" w:rsidRPr="00AB1EB5" w:rsidTr="00225C09">
        <w:trPr>
          <w:trHeight w:val="360"/>
        </w:trPr>
        <w:tc>
          <w:tcPr>
            <w:tcW w:w="1748" w:type="dxa"/>
            <w:vMerge/>
          </w:tcPr>
          <w:p w:rsidR="00754E50" w:rsidRPr="00AB1EB5" w:rsidRDefault="00754E50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225" w:type="dxa"/>
            <w:vMerge/>
          </w:tcPr>
          <w:p w:rsidR="00754E50" w:rsidRPr="00AB1EB5" w:rsidRDefault="00754E50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9" w:type="dxa"/>
            <w:vMerge/>
          </w:tcPr>
          <w:p w:rsidR="00754E50" w:rsidRPr="00AB1EB5" w:rsidRDefault="00754E50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235" w:type="dxa"/>
            <w:vMerge/>
          </w:tcPr>
          <w:p w:rsidR="00754E50" w:rsidRPr="00AB1EB5" w:rsidRDefault="00754E50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056" w:type="dxa"/>
          </w:tcPr>
          <w:p w:rsidR="00754E50" w:rsidRPr="00AB1EB5" w:rsidRDefault="00754E50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(+/-)</w:t>
            </w:r>
          </w:p>
        </w:tc>
        <w:tc>
          <w:tcPr>
            <w:tcW w:w="1053" w:type="dxa"/>
          </w:tcPr>
          <w:p w:rsidR="00754E50" w:rsidRPr="00AB1EB5" w:rsidRDefault="00754E50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%</w:t>
            </w:r>
          </w:p>
        </w:tc>
        <w:tc>
          <w:tcPr>
            <w:tcW w:w="1059" w:type="dxa"/>
          </w:tcPr>
          <w:p w:rsidR="00754E50" w:rsidRPr="00AB1EB5" w:rsidRDefault="00754E50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(+/-)</w:t>
            </w:r>
          </w:p>
        </w:tc>
        <w:tc>
          <w:tcPr>
            <w:tcW w:w="1059" w:type="dxa"/>
          </w:tcPr>
          <w:p w:rsidR="00754E50" w:rsidRPr="00AB1EB5" w:rsidRDefault="00754E50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%</w:t>
            </w:r>
          </w:p>
        </w:tc>
      </w:tr>
      <w:tr w:rsidR="00225C09" w:rsidRPr="00AB1EB5" w:rsidTr="00225C09">
        <w:tc>
          <w:tcPr>
            <w:tcW w:w="1748" w:type="dxa"/>
          </w:tcPr>
          <w:p w:rsidR="00225C09" w:rsidRPr="00AB1EB5" w:rsidRDefault="00225C09" w:rsidP="00754E50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Усього витрати, у тому числі:</w:t>
            </w:r>
          </w:p>
        </w:tc>
        <w:tc>
          <w:tcPr>
            <w:tcW w:w="1225" w:type="dxa"/>
          </w:tcPr>
          <w:p w:rsidR="00225C09" w:rsidRPr="00AB1EB5" w:rsidRDefault="00225C0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2792</w:t>
            </w:r>
          </w:p>
        </w:tc>
        <w:tc>
          <w:tcPr>
            <w:tcW w:w="1419" w:type="dxa"/>
          </w:tcPr>
          <w:p w:rsidR="00225C09" w:rsidRPr="00AB1EB5" w:rsidRDefault="00225C09" w:rsidP="00225C09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3326,0</w:t>
            </w:r>
          </w:p>
        </w:tc>
        <w:tc>
          <w:tcPr>
            <w:tcW w:w="1235" w:type="dxa"/>
          </w:tcPr>
          <w:p w:rsidR="00225C09" w:rsidRPr="00AB1EB5" w:rsidRDefault="00E2495F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3722</w:t>
            </w:r>
          </w:p>
        </w:tc>
        <w:tc>
          <w:tcPr>
            <w:tcW w:w="1056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+534</w:t>
            </w:r>
          </w:p>
        </w:tc>
        <w:tc>
          <w:tcPr>
            <w:tcW w:w="1053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119</w:t>
            </w:r>
          </w:p>
        </w:tc>
        <w:tc>
          <w:tcPr>
            <w:tcW w:w="1059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+396</w:t>
            </w:r>
          </w:p>
        </w:tc>
        <w:tc>
          <w:tcPr>
            <w:tcW w:w="1059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112</w:t>
            </w:r>
          </w:p>
        </w:tc>
      </w:tr>
      <w:tr w:rsidR="00225C09" w:rsidRPr="00AB1EB5" w:rsidTr="00225C09">
        <w:tc>
          <w:tcPr>
            <w:tcW w:w="1748" w:type="dxa"/>
          </w:tcPr>
          <w:p w:rsidR="00225C09" w:rsidRPr="00AB1EB5" w:rsidRDefault="00225C09" w:rsidP="007E2236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Матеріали, пальне, електроенергія</w:t>
            </w:r>
          </w:p>
        </w:tc>
        <w:tc>
          <w:tcPr>
            <w:tcW w:w="1225" w:type="dxa"/>
          </w:tcPr>
          <w:p w:rsidR="00225C09" w:rsidRPr="00AB1EB5" w:rsidRDefault="00225C0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344</w:t>
            </w:r>
          </w:p>
        </w:tc>
        <w:tc>
          <w:tcPr>
            <w:tcW w:w="1419" w:type="dxa"/>
          </w:tcPr>
          <w:p w:rsidR="00225C09" w:rsidRPr="00AB1EB5" w:rsidRDefault="00225C09" w:rsidP="00B828CA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310</w:t>
            </w:r>
          </w:p>
        </w:tc>
        <w:tc>
          <w:tcPr>
            <w:tcW w:w="1235" w:type="dxa"/>
          </w:tcPr>
          <w:p w:rsidR="00225C09" w:rsidRPr="00AB1EB5" w:rsidRDefault="00E2495F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460</w:t>
            </w:r>
          </w:p>
        </w:tc>
        <w:tc>
          <w:tcPr>
            <w:tcW w:w="1056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-34</w:t>
            </w:r>
          </w:p>
        </w:tc>
        <w:tc>
          <w:tcPr>
            <w:tcW w:w="1053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90</w:t>
            </w:r>
          </w:p>
        </w:tc>
        <w:tc>
          <w:tcPr>
            <w:tcW w:w="1059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+150</w:t>
            </w:r>
          </w:p>
        </w:tc>
        <w:tc>
          <w:tcPr>
            <w:tcW w:w="1059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148</w:t>
            </w:r>
          </w:p>
        </w:tc>
      </w:tr>
      <w:tr w:rsidR="00225C09" w:rsidRPr="00AB1EB5" w:rsidTr="00225C09">
        <w:tc>
          <w:tcPr>
            <w:tcW w:w="1748" w:type="dxa"/>
          </w:tcPr>
          <w:p w:rsidR="00225C09" w:rsidRPr="00AB1EB5" w:rsidRDefault="00225C09" w:rsidP="002E302D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 оплату праці</w:t>
            </w:r>
          </w:p>
        </w:tc>
        <w:tc>
          <w:tcPr>
            <w:tcW w:w="1225" w:type="dxa"/>
          </w:tcPr>
          <w:p w:rsidR="00225C09" w:rsidRPr="00AB1EB5" w:rsidRDefault="00225C0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1806</w:t>
            </w:r>
          </w:p>
        </w:tc>
        <w:tc>
          <w:tcPr>
            <w:tcW w:w="1419" w:type="dxa"/>
          </w:tcPr>
          <w:p w:rsidR="00225C09" w:rsidRPr="00AB1EB5" w:rsidRDefault="00225C09" w:rsidP="00B828CA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2349</w:t>
            </w:r>
          </w:p>
        </w:tc>
        <w:tc>
          <w:tcPr>
            <w:tcW w:w="1235" w:type="dxa"/>
          </w:tcPr>
          <w:p w:rsidR="00225C09" w:rsidRPr="00AB1EB5" w:rsidRDefault="00E2495F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2558</w:t>
            </w:r>
          </w:p>
        </w:tc>
        <w:tc>
          <w:tcPr>
            <w:tcW w:w="1056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+543</w:t>
            </w:r>
          </w:p>
        </w:tc>
        <w:tc>
          <w:tcPr>
            <w:tcW w:w="1053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130</w:t>
            </w:r>
          </w:p>
        </w:tc>
        <w:tc>
          <w:tcPr>
            <w:tcW w:w="1059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+209</w:t>
            </w:r>
          </w:p>
        </w:tc>
        <w:tc>
          <w:tcPr>
            <w:tcW w:w="1059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109</w:t>
            </w:r>
          </w:p>
        </w:tc>
      </w:tr>
      <w:tr w:rsidR="00225C09" w:rsidRPr="00AB1EB5" w:rsidTr="00225C09">
        <w:tc>
          <w:tcPr>
            <w:tcW w:w="1748" w:type="dxa"/>
          </w:tcPr>
          <w:p w:rsidR="00225C09" w:rsidRPr="00AB1EB5" w:rsidRDefault="00225C09" w:rsidP="00070FD7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Соціальні внески</w:t>
            </w:r>
          </w:p>
        </w:tc>
        <w:tc>
          <w:tcPr>
            <w:tcW w:w="1225" w:type="dxa"/>
          </w:tcPr>
          <w:p w:rsidR="00225C09" w:rsidRPr="00AB1EB5" w:rsidRDefault="00225C0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382</w:t>
            </w:r>
          </w:p>
        </w:tc>
        <w:tc>
          <w:tcPr>
            <w:tcW w:w="1419" w:type="dxa"/>
          </w:tcPr>
          <w:p w:rsidR="00225C09" w:rsidRPr="00AB1EB5" w:rsidRDefault="00225C09" w:rsidP="00225C09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513</w:t>
            </w:r>
          </w:p>
        </w:tc>
        <w:tc>
          <w:tcPr>
            <w:tcW w:w="1235" w:type="dxa"/>
          </w:tcPr>
          <w:p w:rsidR="00225C09" w:rsidRPr="00AB1EB5" w:rsidRDefault="00E2495F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563</w:t>
            </w:r>
          </w:p>
        </w:tc>
        <w:tc>
          <w:tcPr>
            <w:tcW w:w="1056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+131</w:t>
            </w:r>
          </w:p>
        </w:tc>
        <w:tc>
          <w:tcPr>
            <w:tcW w:w="1053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134</w:t>
            </w:r>
          </w:p>
        </w:tc>
        <w:tc>
          <w:tcPr>
            <w:tcW w:w="1059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+50</w:t>
            </w:r>
          </w:p>
        </w:tc>
        <w:tc>
          <w:tcPr>
            <w:tcW w:w="1059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110</w:t>
            </w:r>
          </w:p>
        </w:tc>
      </w:tr>
      <w:tr w:rsidR="00225C09" w:rsidRPr="00AB1EB5" w:rsidTr="00225C09">
        <w:tc>
          <w:tcPr>
            <w:tcW w:w="1748" w:type="dxa"/>
          </w:tcPr>
          <w:p w:rsidR="00225C09" w:rsidRPr="00AB1EB5" w:rsidRDefault="00225C0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Амортизація </w:t>
            </w:r>
          </w:p>
        </w:tc>
        <w:tc>
          <w:tcPr>
            <w:tcW w:w="1225" w:type="dxa"/>
          </w:tcPr>
          <w:p w:rsidR="00225C09" w:rsidRPr="00AB1EB5" w:rsidRDefault="00225C0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108</w:t>
            </w:r>
          </w:p>
        </w:tc>
        <w:tc>
          <w:tcPr>
            <w:tcW w:w="1419" w:type="dxa"/>
          </w:tcPr>
          <w:p w:rsidR="00225C09" w:rsidRPr="00AB1EB5" w:rsidRDefault="00225C09" w:rsidP="00225C09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122</w:t>
            </w:r>
          </w:p>
        </w:tc>
        <w:tc>
          <w:tcPr>
            <w:tcW w:w="1235" w:type="dxa"/>
          </w:tcPr>
          <w:p w:rsidR="00225C09" w:rsidRPr="00AB1EB5" w:rsidRDefault="00E2495F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123</w:t>
            </w:r>
          </w:p>
        </w:tc>
        <w:tc>
          <w:tcPr>
            <w:tcW w:w="1056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+14</w:t>
            </w:r>
          </w:p>
        </w:tc>
        <w:tc>
          <w:tcPr>
            <w:tcW w:w="1053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113</w:t>
            </w:r>
          </w:p>
        </w:tc>
        <w:tc>
          <w:tcPr>
            <w:tcW w:w="1059" w:type="dxa"/>
          </w:tcPr>
          <w:p w:rsidR="00225C09" w:rsidRPr="00AB1EB5" w:rsidRDefault="00B84407" w:rsidP="00070FD7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</w:t>
            </w:r>
          </w:p>
        </w:tc>
        <w:tc>
          <w:tcPr>
            <w:tcW w:w="1059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101</w:t>
            </w:r>
          </w:p>
        </w:tc>
      </w:tr>
      <w:tr w:rsidR="00225C09" w:rsidRPr="00AB1EB5" w:rsidTr="00225C09">
        <w:tc>
          <w:tcPr>
            <w:tcW w:w="1748" w:type="dxa"/>
          </w:tcPr>
          <w:p w:rsidR="00225C09" w:rsidRPr="00AB1EB5" w:rsidRDefault="00225C0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Послуги підрядників</w:t>
            </w:r>
          </w:p>
        </w:tc>
        <w:tc>
          <w:tcPr>
            <w:tcW w:w="1225" w:type="dxa"/>
          </w:tcPr>
          <w:p w:rsidR="00225C09" w:rsidRPr="00AB1EB5" w:rsidRDefault="00225C0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114</w:t>
            </w:r>
          </w:p>
        </w:tc>
        <w:tc>
          <w:tcPr>
            <w:tcW w:w="1419" w:type="dxa"/>
          </w:tcPr>
          <w:p w:rsidR="00225C09" w:rsidRPr="00AB1EB5" w:rsidRDefault="00E2495F" w:rsidP="00B828CA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1235" w:type="dxa"/>
          </w:tcPr>
          <w:p w:rsidR="00225C09" w:rsidRPr="00AB1EB5" w:rsidRDefault="00E2495F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1056" w:type="dxa"/>
          </w:tcPr>
          <w:p w:rsidR="00225C09" w:rsidRPr="00AB1EB5" w:rsidRDefault="00225C0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B84407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114</w:t>
            </w:r>
          </w:p>
        </w:tc>
        <w:tc>
          <w:tcPr>
            <w:tcW w:w="1053" w:type="dxa"/>
          </w:tcPr>
          <w:p w:rsidR="00225C09" w:rsidRPr="00AB1EB5" w:rsidRDefault="00225C0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1059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1059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</w:tr>
      <w:tr w:rsidR="00225C09" w:rsidRPr="00AB1EB5" w:rsidTr="00225C09">
        <w:tc>
          <w:tcPr>
            <w:tcW w:w="1748" w:type="dxa"/>
          </w:tcPr>
          <w:p w:rsidR="00225C09" w:rsidRPr="00AB1EB5" w:rsidRDefault="00225C0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Інші витрати </w:t>
            </w:r>
          </w:p>
        </w:tc>
        <w:tc>
          <w:tcPr>
            <w:tcW w:w="1225" w:type="dxa"/>
          </w:tcPr>
          <w:p w:rsidR="00225C09" w:rsidRPr="00AB1EB5" w:rsidRDefault="00225C0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38</w:t>
            </w:r>
          </w:p>
        </w:tc>
        <w:tc>
          <w:tcPr>
            <w:tcW w:w="1419" w:type="dxa"/>
          </w:tcPr>
          <w:p w:rsidR="00225C09" w:rsidRPr="00AB1EB5" w:rsidRDefault="00225C09" w:rsidP="00B828CA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32</w:t>
            </w:r>
          </w:p>
        </w:tc>
        <w:tc>
          <w:tcPr>
            <w:tcW w:w="1235" w:type="dxa"/>
          </w:tcPr>
          <w:p w:rsidR="00225C09" w:rsidRPr="00AB1EB5" w:rsidRDefault="00E2495F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</w:t>
            </w:r>
          </w:p>
        </w:tc>
        <w:tc>
          <w:tcPr>
            <w:tcW w:w="1056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-6</w:t>
            </w:r>
          </w:p>
        </w:tc>
        <w:tc>
          <w:tcPr>
            <w:tcW w:w="1053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84</w:t>
            </w:r>
          </w:p>
        </w:tc>
        <w:tc>
          <w:tcPr>
            <w:tcW w:w="1059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-14</w:t>
            </w:r>
          </w:p>
        </w:tc>
        <w:tc>
          <w:tcPr>
            <w:tcW w:w="1059" w:type="dxa"/>
          </w:tcPr>
          <w:p w:rsidR="00225C09" w:rsidRPr="00AB1EB5" w:rsidRDefault="00B84407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56</w:t>
            </w:r>
          </w:p>
        </w:tc>
      </w:tr>
    </w:tbl>
    <w:p w:rsidR="00C941D5" w:rsidRPr="00AB1EB5" w:rsidRDefault="00C941D5" w:rsidP="00C941D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4E50" w:rsidRPr="00AB1EB5" w:rsidRDefault="00754E50" w:rsidP="00754E50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  <w:t>Планова середня чисельність працівників підприємства у 202</w:t>
      </w:r>
      <w:r w:rsidR="00B84407" w:rsidRPr="00AB1E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році становить 1</w:t>
      </w:r>
      <w:r w:rsidR="00B84407" w:rsidRPr="00AB1EB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штатних одиниць, </w:t>
      </w:r>
      <w:r w:rsidR="00B84407" w:rsidRPr="00AB1EB5">
        <w:rPr>
          <w:rFonts w:ascii="Times New Roman" w:hAnsi="Times New Roman" w:cs="Times New Roman"/>
          <w:sz w:val="28"/>
          <w:szCs w:val="28"/>
          <w:lang w:val="uk-UA"/>
        </w:rPr>
        <w:t>та залишилась незмінною</w:t>
      </w:r>
      <w:r w:rsidR="00B3040B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в порівнянні з 2021 роком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4E50" w:rsidRPr="00AB1EB5" w:rsidRDefault="00754E50" w:rsidP="00754E50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 структурі підприємства </w:t>
      </w:r>
      <w:r w:rsidR="00DD73F9" w:rsidRPr="00AB1EB5">
        <w:rPr>
          <w:rFonts w:ascii="Times New Roman" w:hAnsi="Times New Roman" w:cs="Times New Roman"/>
          <w:sz w:val="28"/>
          <w:szCs w:val="28"/>
          <w:lang w:val="uk-UA"/>
        </w:rPr>
        <w:t>1 штатна одиниця – керівництво, 3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штатні одиниці – адміністративно-управлінський персонал, 1</w:t>
      </w:r>
      <w:r w:rsidR="00B84407" w:rsidRPr="00AB1EB5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штатних одиниць – працівники.</w:t>
      </w:r>
    </w:p>
    <w:p w:rsidR="00754E50" w:rsidRPr="00AB1EB5" w:rsidRDefault="00754E50" w:rsidP="00754E50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  <w:t>Середньомісячні витрати на оплату праці одного працівника в 202</w:t>
      </w:r>
      <w:r w:rsidR="00B84407" w:rsidRPr="00AB1E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році заплановані в розмірі </w:t>
      </w:r>
      <w:r w:rsidR="008F2B96" w:rsidRPr="00AB1EB5">
        <w:rPr>
          <w:rFonts w:ascii="Times New Roman" w:hAnsi="Times New Roman" w:cs="Times New Roman"/>
          <w:sz w:val="28"/>
          <w:szCs w:val="28"/>
          <w:lang w:val="uk-UA"/>
        </w:rPr>
        <w:t>15226,20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грн, що на </w:t>
      </w:r>
      <w:r w:rsidR="008F2B96" w:rsidRPr="00AB1EB5">
        <w:rPr>
          <w:rFonts w:ascii="Times New Roman" w:hAnsi="Times New Roman" w:cs="Times New Roman"/>
          <w:sz w:val="28"/>
          <w:szCs w:val="28"/>
          <w:lang w:val="uk-UA"/>
        </w:rPr>
        <w:t>1244,10</w:t>
      </w:r>
      <w:r w:rsidR="00DD73F9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грн.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більше від очікуваного показника 202</w:t>
      </w:r>
      <w:r w:rsidR="00386D25" w:rsidRPr="00AB1EB5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 w:rsidR="007541CD" w:rsidRPr="00AB1EB5">
        <w:rPr>
          <w:rFonts w:ascii="Times New Roman" w:hAnsi="Times New Roman" w:cs="Times New Roman"/>
          <w:sz w:val="28"/>
          <w:szCs w:val="28"/>
          <w:lang w:val="uk-UA"/>
        </w:rPr>
        <w:t>. Ріст планових витрат на оплату праці по підприємству в 202</w:t>
      </w:r>
      <w:r w:rsidR="00386D25" w:rsidRPr="00AB1E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7541CD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році пояснюється збільшенням у плановому році рівня мінімальної заробітної плати та прожиткового мінімуму для працездатних осіб.</w:t>
      </w: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  <w:t>Структура та динаміка чисельності, середньомісячної заробітної плати одного працівника та витрат на оплату праці наведено в таблиці 3.</w:t>
      </w: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73F9" w:rsidRPr="00AB1EB5" w:rsidRDefault="00DD73F9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Таблиця 3</w:t>
      </w: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Структура та динаміка чисельності, середньомісячної заробітної плати одного працівника та витрат на оплату праці</w:t>
      </w: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тис.грн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tbl>
      <w:tblPr>
        <w:tblStyle w:val="a3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411"/>
        <w:gridCol w:w="1417"/>
        <w:gridCol w:w="1418"/>
        <w:gridCol w:w="1417"/>
        <w:gridCol w:w="1276"/>
        <w:gridCol w:w="709"/>
        <w:gridCol w:w="1134"/>
        <w:gridCol w:w="708"/>
      </w:tblGrid>
      <w:tr w:rsidR="00AB1EB5" w:rsidRPr="00AB1EB5" w:rsidTr="005E21CA">
        <w:trPr>
          <w:trHeight w:val="348"/>
        </w:trPr>
        <w:tc>
          <w:tcPr>
            <w:tcW w:w="2411" w:type="dxa"/>
            <w:vMerge w:val="restart"/>
          </w:tcPr>
          <w:p w:rsidR="007541CD" w:rsidRPr="00AB1EB5" w:rsidRDefault="007541CD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Найменування показників</w:t>
            </w:r>
          </w:p>
        </w:tc>
        <w:tc>
          <w:tcPr>
            <w:tcW w:w="1417" w:type="dxa"/>
            <w:vMerge w:val="restart"/>
          </w:tcPr>
          <w:p w:rsidR="00AB1EB5" w:rsidRDefault="007541CD" w:rsidP="0007795E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Факт минулого 20</w:t>
            </w:r>
            <w:r w:rsidR="0007795E"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20</w:t>
            </w:r>
          </w:p>
          <w:p w:rsidR="007541CD" w:rsidRPr="00AB1EB5" w:rsidRDefault="007541CD" w:rsidP="0007795E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року</w:t>
            </w:r>
          </w:p>
        </w:tc>
        <w:tc>
          <w:tcPr>
            <w:tcW w:w="1418" w:type="dxa"/>
            <w:vMerge w:val="restart"/>
          </w:tcPr>
          <w:p w:rsidR="007541CD" w:rsidRPr="00AB1EB5" w:rsidRDefault="007541CD" w:rsidP="0007795E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Очікуваний показник 202</w:t>
            </w:r>
            <w:r w:rsidR="0007795E"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</w:t>
            </w: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року</w:t>
            </w:r>
          </w:p>
        </w:tc>
        <w:tc>
          <w:tcPr>
            <w:tcW w:w="1417" w:type="dxa"/>
            <w:vMerge w:val="restart"/>
          </w:tcPr>
          <w:p w:rsidR="007541CD" w:rsidRPr="00AB1EB5" w:rsidRDefault="007541CD" w:rsidP="0007795E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Плановий показник 202</w:t>
            </w:r>
            <w:r w:rsidR="0007795E"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</w:t>
            </w: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року</w:t>
            </w:r>
          </w:p>
        </w:tc>
        <w:tc>
          <w:tcPr>
            <w:tcW w:w="3827" w:type="dxa"/>
            <w:gridSpan w:val="4"/>
          </w:tcPr>
          <w:p w:rsidR="007541CD" w:rsidRPr="00AB1EB5" w:rsidRDefault="007541CD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Відхилення</w:t>
            </w:r>
          </w:p>
        </w:tc>
      </w:tr>
      <w:tr w:rsidR="00AB1EB5" w:rsidRPr="00AB1EB5" w:rsidTr="005E21CA">
        <w:trPr>
          <w:trHeight w:val="384"/>
        </w:trPr>
        <w:tc>
          <w:tcPr>
            <w:tcW w:w="2411" w:type="dxa"/>
            <w:vMerge/>
          </w:tcPr>
          <w:p w:rsidR="007541CD" w:rsidRPr="00AB1EB5" w:rsidRDefault="007541CD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  <w:tc>
          <w:tcPr>
            <w:tcW w:w="1417" w:type="dxa"/>
            <w:vMerge/>
          </w:tcPr>
          <w:p w:rsidR="007541CD" w:rsidRPr="00AB1EB5" w:rsidRDefault="007541CD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  <w:tc>
          <w:tcPr>
            <w:tcW w:w="1418" w:type="dxa"/>
            <w:vMerge/>
          </w:tcPr>
          <w:p w:rsidR="007541CD" w:rsidRPr="00AB1EB5" w:rsidRDefault="007541CD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  <w:tc>
          <w:tcPr>
            <w:tcW w:w="1417" w:type="dxa"/>
            <w:vMerge/>
          </w:tcPr>
          <w:p w:rsidR="007541CD" w:rsidRPr="00AB1EB5" w:rsidRDefault="007541CD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  <w:tc>
          <w:tcPr>
            <w:tcW w:w="1985" w:type="dxa"/>
            <w:gridSpan w:val="2"/>
          </w:tcPr>
          <w:p w:rsidR="007541CD" w:rsidRPr="00AB1EB5" w:rsidRDefault="007541CD" w:rsidP="0007795E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202</w:t>
            </w:r>
            <w:r w:rsidR="0007795E"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</w:t>
            </w: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р. до факту 20</w:t>
            </w:r>
            <w:r w:rsidR="0007795E"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20</w:t>
            </w: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р.</w:t>
            </w:r>
          </w:p>
        </w:tc>
        <w:tc>
          <w:tcPr>
            <w:tcW w:w="1842" w:type="dxa"/>
            <w:gridSpan w:val="2"/>
          </w:tcPr>
          <w:p w:rsidR="007541CD" w:rsidRPr="00AB1EB5" w:rsidRDefault="007541CD" w:rsidP="0007795E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202</w:t>
            </w:r>
            <w:r w:rsidR="0007795E"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</w:t>
            </w: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р. до факту 202</w:t>
            </w:r>
            <w:r w:rsidR="0007795E"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</w:t>
            </w:r>
            <w:r w:rsidRPr="00AB1EB5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р.</w:t>
            </w:r>
          </w:p>
        </w:tc>
      </w:tr>
      <w:tr w:rsidR="00AB1EB5" w:rsidRPr="00AB1EB5" w:rsidTr="005E21CA">
        <w:trPr>
          <w:trHeight w:val="360"/>
        </w:trPr>
        <w:tc>
          <w:tcPr>
            <w:tcW w:w="2411" w:type="dxa"/>
            <w:vMerge/>
          </w:tcPr>
          <w:p w:rsidR="007541CD" w:rsidRPr="00AB1EB5" w:rsidRDefault="007541CD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7" w:type="dxa"/>
            <w:vMerge/>
          </w:tcPr>
          <w:p w:rsidR="007541CD" w:rsidRPr="00AB1EB5" w:rsidRDefault="007541CD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vMerge/>
          </w:tcPr>
          <w:p w:rsidR="007541CD" w:rsidRPr="00AB1EB5" w:rsidRDefault="007541CD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7" w:type="dxa"/>
            <w:vMerge/>
          </w:tcPr>
          <w:p w:rsidR="007541CD" w:rsidRPr="00AB1EB5" w:rsidRDefault="007541CD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276" w:type="dxa"/>
          </w:tcPr>
          <w:p w:rsidR="007541CD" w:rsidRPr="00AB1EB5" w:rsidRDefault="007541CD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(+/-)</w:t>
            </w:r>
          </w:p>
        </w:tc>
        <w:tc>
          <w:tcPr>
            <w:tcW w:w="709" w:type="dxa"/>
          </w:tcPr>
          <w:p w:rsidR="007541CD" w:rsidRPr="00AB1EB5" w:rsidRDefault="007541CD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%</w:t>
            </w:r>
          </w:p>
        </w:tc>
        <w:tc>
          <w:tcPr>
            <w:tcW w:w="1134" w:type="dxa"/>
          </w:tcPr>
          <w:p w:rsidR="007541CD" w:rsidRPr="00AB1EB5" w:rsidRDefault="007541CD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(+/-)</w:t>
            </w:r>
          </w:p>
        </w:tc>
        <w:tc>
          <w:tcPr>
            <w:tcW w:w="708" w:type="dxa"/>
          </w:tcPr>
          <w:p w:rsidR="007541CD" w:rsidRPr="00AB1EB5" w:rsidRDefault="007541CD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%</w:t>
            </w:r>
          </w:p>
        </w:tc>
      </w:tr>
      <w:tr w:rsidR="00AB1EB5" w:rsidRPr="00AB1EB5" w:rsidTr="005E21CA">
        <w:tc>
          <w:tcPr>
            <w:tcW w:w="2411" w:type="dxa"/>
          </w:tcPr>
          <w:p w:rsidR="0007795E" w:rsidRPr="00AB1EB5" w:rsidRDefault="0007795E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Середня кількість працівників, у тому числі:</w:t>
            </w:r>
          </w:p>
        </w:tc>
        <w:tc>
          <w:tcPr>
            <w:tcW w:w="1417" w:type="dxa"/>
          </w:tcPr>
          <w:p w:rsidR="0007795E" w:rsidRPr="00AB1EB5" w:rsidRDefault="0007795E" w:rsidP="00B828CA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</w:t>
            </w:r>
          </w:p>
        </w:tc>
        <w:tc>
          <w:tcPr>
            <w:tcW w:w="1418" w:type="dxa"/>
          </w:tcPr>
          <w:p w:rsidR="0007795E" w:rsidRPr="00AB1EB5" w:rsidRDefault="0007795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</w:t>
            </w:r>
          </w:p>
        </w:tc>
        <w:tc>
          <w:tcPr>
            <w:tcW w:w="1417" w:type="dxa"/>
          </w:tcPr>
          <w:p w:rsidR="0007795E" w:rsidRPr="00AB1EB5" w:rsidRDefault="00BF0C61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</w:t>
            </w:r>
          </w:p>
        </w:tc>
        <w:tc>
          <w:tcPr>
            <w:tcW w:w="1276" w:type="dxa"/>
          </w:tcPr>
          <w:p w:rsidR="0007795E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-2</w:t>
            </w:r>
          </w:p>
        </w:tc>
        <w:tc>
          <w:tcPr>
            <w:tcW w:w="709" w:type="dxa"/>
          </w:tcPr>
          <w:p w:rsidR="0007795E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87,5</w:t>
            </w:r>
          </w:p>
        </w:tc>
        <w:tc>
          <w:tcPr>
            <w:tcW w:w="1134" w:type="dxa"/>
          </w:tcPr>
          <w:p w:rsidR="0007795E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708" w:type="dxa"/>
          </w:tcPr>
          <w:p w:rsidR="0007795E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</w:tr>
      <w:tr w:rsidR="00AB1EB5" w:rsidRPr="00AB1EB5" w:rsidTr="005E21CA">
        <w:tc>
          <w:tcPr>
            <w:tcW w:w="2411" w:type="dxa"/>
          </w:tcPr>
          <w:p w:rsidR="0007795E" w:rsidRPr="00AB1EB5" w:rsidRDefault="0007795E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Директор </w:t>
            </w:r>
          </w:p>
        </w:tc>
        <w:tc>
          <w:tcPr>
            <w:tcW w:w="1417" w:type="dxa"/>
          </w:tcPr>
          <w:p w:rsidR="0007795E" w:rsidRPr="00AB1EB5" w:rsidRDefault="0007795E" w:rsidP="00B828CA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418" w:type="dxa"/>
          </w:tcPr>
          <w:p w:rsidR="0007795E" w:rsidRPr="00AB1EB5" w:rsidRDefault="0007795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417" w:type="dxa"/>
          </w:tcPr>
          <w:p w:rsidR="0007795E" w:rsidRPr="00AB1EB5" w:rsidRDefault="0007795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276" w:type="dxa"/>
          </w:tcPr>
          <w:p w:rsidR="0007795E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709" w:type="dxa"/>
          </w:tcPr>
          <w:p w:rsidR="0007795E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1134" w:type="dxa"/>
          </w:tcPr>
          <w:p w:rsidR="0007795E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708" w:type="dxa"/>
          </w:tcPr>
          <w:p w:rsidR="0007795E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</w:tr>
      <w:tr w:rsidR="00AB1EB5" w:rsidRPr="00AB1EB5" w:rsidTr="005E21CA">
        <w:tc>
          <w:tcPr>
            <w:tcW w:w="2411" w:type="dxa"/>
          </w:tcPr>
          <w:p w:rsidR="0007795E" w:rsidRPr="00AB1EB5" w:rsidRDefault="0007795E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Адміністративно-управлінський персонал</w:t>
            </w:r>
          </w:p>
        </w:tc>
        <w:tc>
          <w:tcPr>
            <w:tcW w:w="1417" w:type="dxa"/>
          </w:tcPr>
          <w:p w:rsidR="0007795E" w:rsidRPr="00AB1EB5" w:rsidRDefault="0007795E" w:rsidP="00B828CA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418" w:type="dxa"/>
          </w:tcPr>
          <w:p w:rsidR="0007795E" w:rsidRPr="00AB1EB5" w:rsidRDefault="0007795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417" w:type="dxa"/>
          </w:tcPr>
          <w:p w:rsidR="0007795E" w:rsidRPr="00AB1EB5" w:rsidRDefault="0007795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276" w:type="dxa"/>
          </w:tcPr>
          <w:p w:rsidR="0007795E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</w:t>
            </w:r>
          </w:p>
        </w:tc>
        <w:tc>
          <w:tcPr>
            <w:tcW w:w="709" w:type="dxa"/>
          </w:tcPr>
          <w:p w:rsidR="0007795E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150</w:t>
            </w:r>
          </w:p>
        </w:tc>
        <w:tc>
          <w:tcPr>
            <w:tcW w:w="1134" w:type="dxa"/>
          </w:tcPr>
          <w:p w:rsidR="0007795E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708" w:type="dxa"/>
          </w:tcPr>
          <w:p w:rsidR="0007795E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</w:tr>
      <w:tr w:rsidR="00AB1EB5" w:rsidRPr="00AB1EB5" w:rsidTr="005E21CA">
        <w:tc>
          <w:tcPr>
            <w:tcW w:w="2411" w:type="dxa"/>
          </w:tcPr>
          <w:p w:rsidR="0007795E" w:rsidRPr="00AB1EB5" w:rsidRDefault="0007795E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Працівники </w:t>
            </w:r>
          </w:p>
        </w:tc>
        <w:tc>
          <w:tcPr>
            <w:tcW w:w="1417" w:type="dxa"/>
          </w:tcPr>
          <w:p w:rsidR="0007795E" w:rsidRPr="00AB1EB5" w:rsidRDefault="0007795E" w:rsidP="00B828CA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</w:t>
            </w:r>
          </w:p>
        </w:tc>
        <w:tc>
          <w:tcPr>
            <w:tcW w:w="1418" w:type="dxa"/>
          </w:tcPr>
          <w:p w:rsidR="0007795E" w:rsidRPr="00AB1EB5" w:rsidRDefault="0007795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417" w:type="dxa"/>
          </w:tcPr>
          <w:p w:rsidR="0007795E" w:rsidRPr="00AB1EB5" w:rsidRDefault="0007795E" w:rsidP="00BF0C6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="00BF0C61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1276" w:type="dxa"/>
          </w:tcPr>
          <w:p w:rsidR="0007795E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-3</w:t>
            </w:r>
          </w:p>
        </w:tc>
        <w:tc>
          <w:tcPr>
            <w:tcW w:w="709" w:type="dxa"/>
          </w:tcPr>
          <w:p w:rsidR="0007795E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77</w:t>
            </w:r>
          </w:p>
        </w:tc>
        <w:tc>
          <w:tcPr>
            <w:tcW w:w="1134" w:type="dxa"/>
          </w:tcPr>
          <w:p w:rsidR="0007795E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708" w:type="dxa"/>
          </w:tcPr>
          <w:p w:rsidR="0007795E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</w:tr>
      <w:tr w:rsidR="00AB1EB5" w:rsidRPr="00AB1EB5" w:rsidTr="005E21CA">
        <w:tc>
          <w:tcPr>
            <w:tcW w:w="2411" w:type="dxa"/>
          </w:tcPr>
          <w:p w:rsidR="007541CD" w:rsidRPr="00AB1EB5" w:rsidRDefault="007541CD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Витрати на оплату праці, </w:t>
            </w:r>
            <w:proofErr w:type="spellStart"/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тис.грн</w:t>
            </w:r>
            <w:proofErr w:type="spellEnd"/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у тому числі:</w:t>
            </w:r>
          </w:p>
        </w:tc>
        <w:tc>
          <w:tcPr>
            <w:tcW w:w="1417" w:type="dxa"/>
          </w:tcPr>
          <w:p w:rsidR="007541CD" w:rsidRPr="00AB1EB5" w:rsidRDefault="0007795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1806</w:t>
            </w:r>
          </w:p>
        </w:tc>
        <w:tc>
          <w:tcPr>
            <w:tcW w:w="1418" w:type="dxa"/>
          </w:tcPr>
          <w:p w:rsidR="007541CD" w:rsidRPr="00AB1EB5" w:rsidRDefault="00BF0C61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2349</w:t>
            </w:r>
          </w:p>
        </w:tc>
        <w:tc>
          <w:tcPr>
            <w:tcW w:w="1417" w:type="dxa"/>
          </w:tcPr>
          <w:p w:rsidR="007541CD" w:rsidRPr="00AB1EB5" w:rsidRDefault="00BF0C61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2558</w:t>
            </w:r>
          </w:p>
        </w:tc>
        <w:tc>
          <w:tcPr>
            <w:tcW w:w="1276" w:type="dxa"/>
          </w:tcPr>
          <w:p w:rsidR="007541CD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+543</w:t>
            </w:r>
          </w:p>
        </w:tc>
        <w:tc>
          <w:tcPr>
            <w:tcW w:w="709" w:type="dxa"/>
          </w:tcPr>
          <w:p w:rsidR="007541CD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130</w:t>
            </w:r>
          </w:p>
        </w:tc>
        <w:tc>
          <w:tcPr>
            <w:tcW w:w="1134" w:type="dxa"/>
          </w:tcPr>
          <w:p w:rsidR="007541CD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+209</w:t>
            </w:r>
          </w:p>
        </w:tc>
        <w:tc>
          <w:tcPr>
            <w:tcW w:w="708" w:type="dxa"/>
          </w:tcPr>
          <w:p w:rsidR="007541CD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109</w:t>
            </w:r>
          </w:p>
        </w:tc>
      </w:tr>
      <w:tr w:rsidR="00AB1EB5" w:rsidRPr="00AB1EB5" w:rsidTr="005E21CA">
        <w:tc>
          <w:tcPr>
            <w:tcW w:w="2411" w:type="dxa"/>
          </w:tcPr>
          <w:p w:rsidR="00A9412C" w:rsidRPr="00AB1EB5" w:rsidRDefault="00A9412C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Директор </w:t>
            </w:r>
          </w:p>
        </w:tc>
        <w:tc>
          <w:tcPr>
            <w:tcW w:w="1417" w:type="dxa"/>
          </w:tcPr>
          <w:p w:rsidR="00A9412C" w:rsidRPr="00AB1EB5" w:rsidRDefault="0007795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261</w:t>
            </w:r>
          </w:p>
        </w:tc>
        <w:tc>
          <w:tcPr>
            <w:tcW w:w="1418" w:type="dxa"/>
          </w:tcPr>
          <w:p w:rsidR="00A9412C" w:rsidRPr="00AB1EB5" w:rsidRDefault="00BF0C61" w:rsidP="0061475B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247</w:t>
            </w:r>
          </w:p>
        </w:tc>
        <w:tc>
          <w:tcPr>
            <w:tcW w:w="1417" w:type="dxa"/>
          </w:tcPr>
          <w:p w:rsidR="00A9412C" w:rsidRPr="00AB1EB5" w:rsidRDefault="00BF0C61" w:rsidP="0061475B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272</w:t>
            </w:r>
          </w:p>
        </w:tc>
        <w:tc>
          <w:tcPr>
            <w:tcW w:w="1276" w:type="dxa"/>
          </w:tcPr>
          <w:p w:rsidR="00A9412C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-14</w:t>
            </w:r>
          </w:p>
        </w:tc>
        <w:tc>
          <w:tcPr>
            <w:tcW w:w="709" w:type="dxa"/>
          </w:tcPr>
          <w:p w:rsidR="00A9412C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95</w:t>
            </w:r>
          </w:p>
        </w:tc>
        <w:tc>
          <w:tcPr>
            <w:tcW w:w="1134" w:type="dxa"/>
          </w:tcPr>
          <w:p w:rsidR="00A9412C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+25</w:t>
            </w:r>
          </w:p>
        </w:tc>
        <w:tc>
          <w:tcPr>
            <w:tcW w:w="708" w:type="dxa"/>
          </w:tcPr>
          <w:p w:rsidR="00A9412C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110</w:t>
            </w:r>
          </w:p>
        </w:tc>
      </w:tr>
      <w:tr w:rsidR="00AB1EB5" w:rsidRPr="00AB1EB5" w:rsidTr="005E21CA">
        <w:tc>
          <w:tcPr>
            <w:tcW w:w="2411" w:type="dxa"/>
          </w:tcPr>
          <w:p w:rsidR="00A9412C" w:rsidRPr="00AB1EB5" w:rsidRDefault="00AB1EB5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Адміністративно-</w:t>
            </w:r>
            <w:r w:rsidR="00A9412C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управлінський персонал</w:t>
            </w:r>
          </w:p>
        </w:tc>
        <w:tc>
          <w:tcPr>
            <w:tcW w:w="1417" w:type="dxa"/>
          </w:tcPr>
          <w:p w:rsidR="00BF0C61" w:rsidRPr="00AB1EB5" w:rsidRDefault="00BF0C61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9412C" w:rsidRPr="00AB1EB5" w:rsidRDefault="0007795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270</w:t>
            </w:r>
          </w:p>
        </w:tc>
        <w:tc>
          <w:tcPr>
            <w:tcW w:w="1418" w:type="dxa"/>
            <w:vAlign w:val="center"/>
          </w:tcPr>
          <w:p w:rsidR="00A9412C" w:rsidRPr="00AB1EB5" w:rsidRDefault="00BF0C61" w:rsidP="005C102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451</w:t>
            </w:r>
          </w:p>
        </w:tc>
        <w:tc>
          <w:tcPr>
            <w:tcW w:w="1417" w:type="dxa"/>
            <w:vAlign w:val="center"/>
          </w:tcPr>
          <w:p w:rsidR="00A9412C" w:rsidRPr="00AB1EB5" w:rsidRDefault="00BF0C61" w:rsidP="005C102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496</w:t>
            </w:r>
          </w:p>
        </w:tc>
        <w:tc>
          <w:tcPr>
            <w:tcW w:w="1276" w:type="dxa"/>
          </w:tcPr>
          <w:p w:rsidR="00A9412C" w:rsidRPr="00AB1EB5" w:rsidRDefault="00A9412C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D2974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+181</w:t>
            </w:r>
          </w:p>
        </w:tc>
        <w:tc>
          <w:tcPr>
            <w:tcW w:w="709" w:type="dxa"/>
          </w:tcPr>
          <w:p w:rsidR="00A9412C" w:rsidRPr="00AB1EB5" w:rsidRDefault="00A9412C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114AE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167</w:t>
            </w:r>
          </w:p>
        </w:tc>
        <w:tc>
          <w:tcPr>
            <w:tcW w:w="1134" w:type="dxa"/>
          </w:tcPr>
          <w:p w:rsidR="00154DDB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9412C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+45</w:t>
            </w:r>
          </w:p>
        </w:tc>
        <w:tc>
          <w:tcPr>
            <w:tcW w:w="708" w:type="dxa"/>
          </w:tcPr>
          <w:p w:rsidR="00154DDB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9412C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110</w:t>
            </w:r>
          </w:p>
        </w:tc>
      </w:tr>
      <w:tr w:rsidR="00AB1EB5" w:rsidRPr="00AB1EB5" w:rsidTr="005E21CA">
        <w:tc>
          <w:tcPr>
            <w:tcW w:w="2411" w:type="dxa"/>
          </w:tcPr>
          <w:p w:rsidR="00A9412C" w:rsidRPr="00AB1EB5" w:rsidRDefault="00A9412C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Працівники </w:t>
            </w:r>
          </w:p>
        </w:tc>
        <w:tc>
          <w:tcPr>
            <w:tcW w:w="1417" w:type="dxa"/>
          </w:tcPr>
          <w:p w:rsidR="00A9412C" w:rsidRPr="00AB1EB5" w:rsidRDefault="0007795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1275</w:t>
            </w:r>
          </w:p>
        </w:tc>
        <w:tc>
          <w:tcPr>
            <w:tcW w:w="1418" w:type="dxa"/>
          </w:tcPr>
          <w:p w:rsidR="00A9412C" w:rsidRPr="00AB1EB5" w:rsidRDefault="00BF0C61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1651</w:t>
            </w:r>
          </w:p>
        </w:tc>
        <w:tc>
          <w:tcPr>
            <w:tcW w:w="1417" w:type="dxa"/>
          </w:tcPr>
          <w:p w:rsidR="00A9412C" w:rsidRPr="00AB1EB5" w:rsidRDefault="00BF0C61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1790</w:t>
            </w:r>
          </w:p>
        </w:tc>
        <w:tc>
          <w:tcPr>
            <w:tcW w:w="1276" w:type="dxa"/>
          </w:tcPr>
          <w:p w:rsidR="00A9412C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+376</w:t>
            </w:r>
          </w:p>
        </w:tc>
        <w:tc>
          <w:tcPr>
            <w:tcW w:w="709" w:type="dxa"/>
          </w:tcPr>
          <w:p w:rsidR="00A9412C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129</w:t>
            </w:r>
          </w:p>
        </w:tc>
        <w:tc>
          <w:tcPr>
            <w:tcW w:w="1134" w:type="dxa"/>
          </w:tcPr>
          <w:p w:rsidR="00A9412C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+139</w:t>
            </w:r>
          </w:p>
        </w:tc>
        <w:tc>
          <w:tcPr>
            <w:tcW w:w="708" w:type="dxa"/>
          </w:tcPr>
          <w:p w:rsidR="00A9412C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108</w:t>
            </w:r>
          </w:p>
        </w:tc>
      </w:tr>
      <w:tr w:rsidR="00AB1EB5" w:rsidRPr="00AB1EB5" w:rsidTr="005E21CA">
        <w:tc>
          <w:tcPr>
            <w:tcW w:w="2411" w:type="dxa"/>
          </w:tcPr>
          <w:p w:rsidR="00A9412C" w:rsidRPr="00AB1EB5" w:rsidRDefault="00A9412C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Середньомісячні витрати на оплату праці одного працівника (грн.), усього, у тому числі</w:t>
            </w:r>
          </w:p>
        </w:tc>
        <w:tc>
          <w:tcPr>
            <w:tcW w:w="1417" w:type="dxa"/>
          </w:tcPr>
          <w:p w:rsidR="0007795E" w:rsidRPr="00AB1EB5" w:rsidRDefault="0007795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7795E" w:rsidRPr="00AB1EB5" w:rsidRDefault="0007795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7795E" w:rsidRPr="00AB1EB5" w:rsidRDefault="0007795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9412C" w:rsidRPr="00AB1EB5" w:rsidRDefault="00497A16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9406,3</w:t>
            </w:r>
          </w:p>
        </w:tc>
        <w:tc>
          <w:tcPr>
            <w:tcW w:w="1418" w:type="dxa"/>
            <w:vAlign w:val="center"/>
          </w:tcPr>
          <w:p w:rsidR="00A9412C" w:rsidRPr="00AB1EB5" w:rsidRDefault="00497A16" w:rsidP="005C102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13982,1</w:t>
            </w:r>
          </w:p>
        </w:tc>
        <w:tc>
          <w:tcPr>
            <w:tcW w:w="1417" w:type="dxa"/>
            <w:vAlign w:val="center"/>
          </w:tcPr>
          <w:p w:rsidR="00A9412C" w:rsidRPr="00AB1EB5" w:rsidRDefault="00497A16" w:rsidP="005C102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15226,2</w:t>
            </w:r>
          </w:p>
        </w:tc>
        <w:tc>
          <w:tcPr>
            <w:tcW w:w="1276" w:type="dxa"/>
          </w:tcPr>
          <w:p w:rsidR="00A9412C" w:rsidRPr="00AB1EB5" w:rsidRDefault="00A9412C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D2974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D2974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D2974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+4575,8</w:t>
            </w:r>
          </w:p>
        </w:tc>
        <w:tc>
          <w:tcPr>
            <w:tcW w:w="709" w:type="dxa"/>
          </w:tcPr>
          <w:p w:rsidR="00A9412C" w:rsidRPr="00AB1EB5" w:rsidRDefault="00A9412C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114AE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114AE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114AE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149</w:t>
            </w:r>
          </w:p>
        </w:tc>
        <w:tc>
          <w:tcPr>
            <w:tcW w:w="1134" w:type="dxa"/>
          </w:tcPr>
          <w:p w:rsidR="00154DDB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54DDB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54DDB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9412C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+1244,1</w:t>
            </w:r>
          </w:p>
        </w:tc>
        <w:tc>
          <w:tcPr>
            <w:tcW w:w="708" w:type="dxa"/>
          </w:tcPr>
          <w:p w:rsidR="00A9412C" w:rsidRPr="00AB1EB5" w:rsidRDefault="00A9412C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54DDB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54DDB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54DDB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109</w:t>
            </w:r>
          </w:p>
        </w:tc>
      </w:tr>
      <w:tr w:rsidR="00AB1EB5" w:rsidRPr="00AB1EB5" w:rsidTr="005E21CA">
        <w:tc>
          <w:tcPr>
            <w:tcW w:w="2411" w:type="dxa"/>
          </w:tcPr>
          <w:p w:rsidR="00A9412C" w:rsidRPr="00AB1EB5" w:rsidRDefault="00A9412C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Директор</w:t>
            </w:r>
          </w:p>
        </w:tc>
        <w:tc>
          <w:tcPr>
            <w:tcW w:w="1417" w:type="dxa"/>
          </w:tcPr>
          <w:p w:rsidR="00A9412C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21692</w:t>
            </w:r>
          </w:p>
        </w:tc>
        <w:tc>
          <w:tcPr>
            <w:tcW w:w="1418" w:type="dxa"/>
          </w:tcPr>
          <w:p w:rsidR="00A9412C" w:rsidRPr="00AB1EB5" w:rsidRDefault="00BF0C61" w:rsidP="00497A1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205</w:t>
            </w:r>
            <w:r w:rsidR="00497A16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83</w:t>
            </w:r>
          </w:p>
        </w:tc>
        <w:tc>
          <w:tcPr>
            <w:tcW w:w="1417" w:type="dxa"/>
          </w:tcPr>
          <w:p w:rsidR="00A9412C" w:rsidRPr="00AB1EB5" w:rsidRDefault="00BF0C61" w:rsidP="0053318E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22667</w:t>
            </w:r>
          </w:p>
        </w:tc>
        <w:tc>
          <w:tcPr>
            <w:tcW w:w="1276" w:type="dxa"/>
          </w:tcPr>
          <w:p w:rsidR="00A9412C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-1109</w:t>
            </w:r>
          </w:p>
        </w:tc>
        <w:tc>
          <w:tcPr>
            <w:tcW w:w="709" w:type="dxa"/>
          </w:tcPr>
          <w:p w:rsidR="00A9412C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95</w:t>
            </w:r>
          </w:p>
        </w:tc>
        <w:tc>
          <w:tcPr>
            <w:tcW w:w="1134" w:type="dxa"/>
          </w:tcPr>
          <w:p w:rsidR="00A9412C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+2084</w:t>
            </w:r>
          </w:p>
        </w:tc>
        <w:tc>
          <w:tcPr>
            <w:tcW w:w="708" w:type="dxa"/>
          </w:tcPr>
          <w:p w:rsidR="00A9412C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110</w:t>
            </w:r>
          </w:p>
        </w:tc>
      </w:tr>
      <w:tr w:rsidR="00AB1EB5" w:rsidRPr="00AB1EB5" w:rsidTr="005E21CA">
        <w:tc>
          <w:tcPr>
            <w:tcW w:w="2411" w:type="dxa"/>
          </w:tcPr>
          <w:p w:rsidR="00A9412C" w:rsidRPr="00AB1EB5" w:rsidRDefault="00A9412C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Адміністративно-управлінський персонал</w:t>
            </w:r>
          </w:p>
        </w:tc>
        <w:tc>
          <w:tcPr>
            <w:tcW w:w="1417" w:type="dxa"/>
          </w:tcPr>
          <w:p w:rsidR="00A9412C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11248</w:t>
            </w:r>
          </w:p>
        </w:tc>
        <w:tc>
          <w:tcPr>
            <w:tcW w:w="1418" w:type="dxa"/>
          </w:tcPr>
          <w:p w:rsidR="00A9412C" w:rsidRPr="00AB1EB5" w:rsidRDefault="00BF0C61" w:rsidP="00497A1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125</w:t>
            </w:r>
            <w:r w:rsidR="00497A16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27,8</w:t>
            </w:r>
          </w:p>
        </w:tc>
        <w:tc>
          <w:tcPr>
            <w:tcW w:w="1417" w:type="dxa"/>
          </w:tcPr>
          <w:p w:rsidR="00A9412C" w:rsidRPr="00AB1EB5" w:rsidRDefault="00BF0C61" w:rsidP="0053318E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13778</w:t>
            </w:r>
          </w:p>
        </w:tc>
        <w:tc>
          <w:tcPr>
            <w:tcW w:w="1276" w:type="dxa"/>
          </w:tcPr>
          <w:p w:rsidR="00A9412C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+1279,8</w:t>
            </w:r>
          </w:p>
        </w:tc>
        <w:tc>
          <w:tcPr>
            <w:tcW w:w="709" w:type="dxa"/>
          </w:tcPr>
          <w:p w:rsidR="00A9412C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111</w:t>
            </w:r>
          </w:p>
        </w:tc>
        <w:tc>
          <w:tcPr>
            <w:tcW w:w="1134" w:type="dxa"/>
          </w:tcPr>
          <w:p w:rsidR="00A9412C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+1250,2</w:t>
            </w:r>
          </w:p>
        </w:tc>
        <w:tc>
          <w:tcPr>
            <w:tcW w:w="708" w:type="dxa"/>
          </w:tcPr>
          <w:p w:rsidR="00A9412C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110</w:t>
            </w:r>
          </w:p>
        </w:tc>
      </w:tr>
      <w:tr w:rsidR="00AB1EB5" w:rsidRPr="00AB1EB5" w:rsidTr="005E21CA">
        <w:tc>
          <w:tcPr>
            <w:tcW w:w="2411" w:type="dxa"/>
          </w:tcPr>
          <w:p w:rsidR="00A9412C" w:rsidRPr="00AB1EB5" w:rsidRDefault="00A9412C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Працівники</w:t>
            </w:r>
          </w:p>
        </w:tc>
        <w:tc>
          <w:tcPr>
            <w:tcW w:w="1417" w:type="dxa"/>
          </w:tcPr>
          <w:p w:rsidR="00A9412C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8200</w:t>
            </w:r>
          </w:p>
        </w:tc>
        <w:tc>
          <w:tcPr>
            <w:tcW w:w="1418" w:type="dxa"/>
          </w:tcPr>
          <w:p w:rsidR="00A9412C" w:rsidRPr="00AB1EB5" w:rsidRDefault="00497A16" w:rsidP="0053318E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13758</w:t>
            </w:r>
          </w:p>
        </w:tc>
        <w:tc>
          <w:tcPr>
            <w:tcW w:w="1417" w:type="dxa"/>
          </w:tcPr>
          <w:p w:rsidR="00A9412C" w:rsidRPr="00AB1EB5" w:rsidRDefault="00497A16" w:rsidP="0053318E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14917</w:t>
            </w:r>
          </w:p>
        </w:tc>
        <w:tc>
          <w:tcPr>
            <w:tcW w:w="1276" w:type="dxa"/>
          </w:tcPr>
          <w:p w:rsidR="00A9412C" w:rsidRPr="00AB1EB5" w:rsidRDefault="00AD297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+5558</w:t>
            </w:r>
          </w:p>
        </w:tc>
        <w:tc>
          <w:tcPr>
            <w:tcW w:w="709" w:type="dxa"/>
          </w:tcPr>
          <w:p w:rsidR="00A9412C" w:rsidRPr="00AB1EB5" w:rsidRDefault="006114AE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168</w:t>
            </w:r>
          </w:p>
        </w:tc>
        <w:tc>
          <w:tcPr>
            <w:tcW w:w="1134" w:type="dxa"/>
          </w:tcPr>
          <w:p w:rsidR="00A9412C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+1159</w:t>
            </w:r>
          </w:p>
        </w:tc>
        <w:tc>
          <w:tcPr>
            <w:tcW w:w="708" w:type="dxa"/>
          </w:tcPr>
          <w:p w:rsidR="00A9412C" w:rsidRPr="00AB1EB5" w:rsidRDefault="00154DDB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108</w:t>
            </w:r>
          </w:p>
        </w:tc>
      </w:tr>
    </w:tbl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1CD" w:rsidRPr="00AB1EB5" w:rsidRDefault="007541CD" w:rsidP="007541CD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ab/>
        <w:t>Очікувані фінансові результати</w:t>
      </w: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  <w:t>У 202</w:t>
      </w:r>
      <w:r w:rsidR="00451E08" w:rsidRPr="00AB1E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році планується отримати </w:t>
      </w:r>
      <w:r w:rsidR="00451E08" w:rsidRPr="00AB1EB5"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6152A6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152A6" w:rsidRPr="00AB1EB5">
        <w:rPr>
          <w:rFonts w:ascii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="006152A6" w:rsidRPr="00AB1EB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фінансового результату.</w:t>
      </w: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41CD" w:rsidRPr="00AB1EB5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ab/>
        <w:t>Очікуваний/фактичний обсяг надходжень податків, зборів, платежів до бюджетів та єдиного внеску на загальнообов’язкове державне соціальне страхування.</w:t>
      </w:r>
    </w:p>
    <w:p w:rsidR="005E21CA" w:rsidRDefault="007541CD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>В 202</w:t>
      </w:r>
      <w:r w:rsidR="00451E08" w:rsidRPr="00AB1E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році підприємство планує сплатити податки, збори та інші обов’язкові платежі до бюджетів всіх рівнів на загальну суму </w:t>
      </w:r>
      <w:r w:rsidR="00451E08" w:rsidRPr="00AB1EB5">
        <w:rPr>
          <w:rFonts w:ascii="Times New Roman" w:hAnsi="Times New Roman" w:cs="Times New Roman"/>
          <w:sz w:val="28"/>
          <w:szCs w:val="28"/>
          <w:lang w:val="uk-UA"/>
        </w:rPr>
        <w:t>1502,0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B1EB5">
        <w:rPr>
          <w:rFonts w:ascii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="00625379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, в </w:t>
      </w:r>
      <w:proofErr w:type="spellStart"/>
      <w:r w:rsidR="00625379" w:rsidRPr="00AB1EB5">
        <w:rPr>
          <w:rFonts w:ascii="Times New Roman" w:hAnsi="Times New Roman" w:cs="Times New Roman"/>
          <w:sz w:val="28"/>
          <w:szCs w:val="28"/>
          <w:lang w:val="uk-UA"/>
        </w:rPr>
        <w:t>т.ч</w:t>
      </w:r>
      <w:proofErr w:type="spellEnd"/>
      <w:r w:rsidR="00625379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.: податок на доходи фізичних осіб – </w:t>
      </w:r>
      <w:r w:rsidR="00451E08" w:rsidRPr="00AB1EB5">
        <w:rPr>
          <w:rFonts w:ascii="Times New Roman" w:hAnsi="Times New Roman" w:cs="Times New Roman"/>
          <w:sz w:val="28"/>
          <w:szCs w:val="28"/>
          <w:lang w:val="uk-UA"/>
        </w:rPr>
        <w:t>417,0</w:t>
      </w:r>
      <w:r w:rsidR="00625379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25379" w:rsidRPr="00AB1EB5">
        <w:rPr>
          <w:rFonts w:ascii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="00625379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, військовий збір – </w:t>
      </w:r>
      <w:r w:rsidR="00451E08" w:rsidRPr="00AB1EB5">
        <w:rPr>
          <w:rFonts w:ascii="Times New Roman" w:hAnsi="Times New Roman" w:cs="Times New Roman"/>
          <w:sz w:val="28"/>
          <w:szCs w:val="28"/>
          <w:lang w:val="uk-UA"/>
        </w:rPr>
        <w:t>38,0</w:t>
      </w:r>
      <w:r w:rsidR="00625379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541CD" w:rsidRPr="00AB1EB5" w:rsidRDefault="00625379" w:rsidP="007541C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B1EB5">
        <w:rPr>
          <w:rFonts w:ascii="Times New Roman" w:hAnsi="Times New Roman" w:cs="Times New Roman"/>
          <w:sz w:val="28"/>
          <w:szCs w:val="28"/>
          <w:lang w:val="uk-UA"/>
        </w:rPr>
        <w:lastRenderedPageBreak/>
        <w:t>тис.грн</w:t>
      </w:r>
      <w:proofErr w:type="spellEnd"/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, єдиний соціальний внесок – </w:t>
      </w:r>
      <w:r w:rsidR="00451E08" w:rsidRPr="00AB1EB5">
        <w:rPr>
          <w:rFonts w:ascii="Times New Roman" w:hAnsi="Times New Roman" w:cs="Times New Roman"/>
          <w:sz w:val="28"/>
          <w:szCs w:val="28"/>
          <w:lang w:val="uk-UA"/>
        </w:rPr>
        <w:t>573,0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B1EB5">
        <w:rPr>
          <w:rFonts w:ascii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="00EA43DF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, податку на додану вартість – </w:t>
      </w:r>
      <w:r w:rsidR="00451E08" w:rsidRPr="00AB1EB5">
        <w:rPr>
          <w:rFonts w:ascii="Times New Roman" w:hAnsi="Times New Roman" w:cs="Times New Roman"/>
          <w:sz w:val="28"/>
          <w:szCs w:val="28"/>
          <w:lang w:val="uk-UA"/>
        </w:rPr>
        <w:t>467,0</w:t>
      </w:r>
      <w:r w:rsidR="00EA43DF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A43DF" w:rsidRPr="00AB1EB5">
        <w:rPr>
          <w:rFonts w:ascii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="00F379F3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, частина чистого прибутку – </w:t>
      </w:r>
      <w:r w:rsidR="00065D2A" w:rsidRPr="00AB1EB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379F3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,0 </w:t>
      </w:r>
      <w:proofErr w:type="spellStart"/>
      <w:r w:rsidR="00F379F3" w:rsidRPr="00AB1EB5">
        <w:rPr>
          <w:rFonts w:ascii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="00F379F3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, податку на прибуток – </w:t>
      </w:r>
      <w:r w:rsidR="00065D2A" w:rsidRPr="00AB1EB5">
        <w:rPr>
          <w:rFonts w:ascii="Times New Roman" w:hAnsi="Times New Roman" w:cs="Times New Roman"/>
          <w:sz w:val="28"/>
          <w:szCs w:val="28"/>
          <w:lang w:val="uk-UA"/>
        </w:rPr>
        <w:t>4,0</w:t>
      </w:r>
      <w:r w:rsidR="00F379F3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379F3" w:rsidRPr="00AB1EB5">
        <w:rPr>
          <w:rFonts w:ascii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="00F379F3" w:rsidRPr="00AB1E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5379" w:rsidRPr="00AB1EB5" w:rsidRDefault="00625379" w:rsidP="0062537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  <w:t>Структуру та динаміку платежів до бюджетів всіх рівнів та державних цільових фондів наведено у таблиці 4.</w:t>
      </w:r>
    </w:p>
    <w:p w:rsidR="00625379" w:rsidRPr="00AB1EB5" w:rsidRDefault="00625379" w:rsidP="0062537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5379" w:rsidRPr="00AB1EB5" w:rsidRDefault="00625379" w:rsidP="00625379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Таблиця 4</w:t>
      </w:r>
    </w:p>
    <w:p w:rsidR="00625379" w:rsidRPr="00AB1EB5" w:rsidRDefault="00625379" w:rsidP="00625379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Структура та динаміка платежів до бюджетів всіх рівнів </w:t>
      </w:r>
    </w:p>
    <w:p w:rsidR="00625379" w:rsidRPr="00AB1EB5" w:rsidRDefault="00625379" w:rsidP="00625379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>та державних цільових фондів</w:t>
      </w: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625379" w:rsidRPr="00AB1EB5" w:rsidRDefault="00625379" w:rsidP="00625379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</w:t>
      </w:r>
      <w:proofErr w:type="spellStart"/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тис.грн</w:t>
      </w:r>
      <w:proofErr w:type="spellEnd"/>
      <w:r w:rsidRPr="00AB1E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                                 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75"/>
        <w:gridCol w:w="1368"/>
        <w:gridCol w:w="1619"/>
        <w:gridCol w:w="1404"/>
        <w:gridCol w:w="799"/>
        <w:gridCol w:w="645"/>
        <w:gridCol w:w="799"/>
        <w:gridCol w:w="645"/>
      </w:tblGrid>
      <w:tr w:rsidR="00625379" w:rsidRPr="00AB1EB5" w:rsidTr="00625379">
        <w:trPr>
          <w:trHeight w:val="348"/>
        </w:trPr>
        <w:tc>
          <w:tcPr>
            <w:tcW w:w="2069" w:type="dxa"/>
            <w:vMerge w:val="restart"/>
          </w:tcPr>
          <w:p w:rsidR="00625379" w:rsidRPr="00AB1EB5" w:rsidRDefault="0062537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Найменування показників</w:t>
            </w:r>
          </w:p>
        </w:tc>
        <w:tc>
          <w:tcPr>
            <w:tcW w:w="1221" w:type="dxa"/>
            <w:vMerge w:val="restart"/>
          </w:tcPr>
          <w:p w:rsidR="00625379" w:rsidRPr="00AB1EB5" w:rsidRDefault="00625379" w:rsidP="00065D2A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Факт минулого </w:t>
            </w:r>
            <w:r w:rsidR="00065D2A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2020 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року</w:t>
            </w:r>
          </w:p>
        </w:tc>
        <w:tc>
          <w:tcPr>
            <w:tcW w:w="1419" w:type="dxa"/>
            <w:vMerge w:val="restart"/>
          </w:tcPr>
          <w:p w:rsidR="00625379" w:rsidRPr="00AB1EB5" w:rsidRDefault="00625379" w:rsidP="00065D2A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Очікуваний показник 202</w:t>
            </w:r>
            <w:r w:rsidR="00065D2A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року</w:t>
            </w:r>
          </w:p>
        </w:tc>
        <w:tc>
          <w:tcPr>
            <w:tcW w:w="1235" w:type="dxa"/>
            <w:vMerge w:val="restart"/>
          </w:tcPr>
          <w:p w:rsidR="00625379" w:rsidRPr="00AB1EB5" w:rsidRDefault="00625379" w:rsidP="00065D2A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Плановий показник 202</w:t>
            </w:r>
            <w:r w:rsidR="00065D2A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року</w:t>
            </w:r>
          </w:p>
        </w:tc>
        <w:tc>
          <w:tcPr>
            <w:tcW w:w="3910" w:type="dxa"/>
            <w:gridSpan w:val="4"/>
          </w:tcPr>
          <w:p w:rsidR="00625379" w:rsidRPr="00AB1EB5" w:rsidRDefault="0062537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Відхилення</w:t>
            </w:r>
          </w:p>
        </w:tc>
      </w:tr>
      <w:tr w:rsidR="00625379" w:rsidRPr="00AB1EB5" w:rsidTr="00625379">
        <w:trPr>
          <w:trHeight w:val="384"/>
        </w:trPr>
        <w:tc>
          <w:tcPr>
            <w:tcW w:w="2069" w:type="dxa"/>
            <w:vMerge/>
          </w:tcPr>
          <w:p w:rsidR="00625379" w:rsidRPr="00AB1EB5" w:rsidRDefault="0062537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221" w:type="dxa"/>
            <w:vMerge/>
          </w:tcPr>
          <w:p w:rsidR="00625379" w:rsidRPr="00AB1EB5" w:rsidRDefault="0062537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9" w:type="dxa"/>
            <w:vMerge/>
          </w:tcPr>
          <w:p w:rsidR="00625379" w:rsidRPr="00AB1EB5" w:rsidRDefault="0062537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235" w:type="dxa"/>
            <w:vMerge/>
          </w:tcPr>
          <w:p w:rsidR="00625379" w:rsidRPr="00AB1EB5" w:rsidRDefault="0062537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55" w:type="dxa"/>
            <w:gridSpan w:val="2"/>
          </w:tcPr>
          <w:p w:rsidR="00625379" w:rsidRPr="00AB1EB5" w:rsidRDefault="00625379" w:rsidP="00065D2A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202</w:t>
            </w:r>
            <w:r w:rsidR="00065D2A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р. до факту 20</w:t>
            </w:r>
            <w:r w:rsidR="00065D2A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р.</w:t>
            </w:r>
          </w:p>
        </w:tc>
        <w:tc>
          <w:tcPr>
            <w:tcW w:w="1955" w:type="dxa"/>
            <w:gridSpan w:val="2"/>
          </w:tcPr>
          <w:p w:rsidR="00625379" w:rsidRPr="00AB1EB5" w:rsidRDefault="00625379" w:rsidP="00065D2A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202</w:t>
            </w:r>
            <w:r w:rsidR="00065D2A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р. до факту 202</w:t>
            </w:r>
            <w:r w:rsidR="00065D2A"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р.</w:t>
            </w:r>
          </w:p>
        </w:tc>
      </w:tr>
      <w:tr w:rsidR="00625379" w:rsidRPr="00AB1EB5" w:rsidTr="00625379">
        <w:trPr>
          <w:trHeight w:val="360"/>
        </w:trPr>
        <w:tc>
          <w:tcPr>
            <w:tcW w:w="2069" w:type="dxa"/>
            <w:vMerge/>
          </w:tcPr>
          <w:p w:rsidR="00625379" w:rsidRPr="00AB1EB5" w:rsidRDefault="0062537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221" w:type="dxa"/>
            <w:vMerge/>
          </w:tcPr>
          <w:p w:rsidR="00625379" w:rsidRPr="00AB1EB5" w:rsidRDefault="0062537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9" w:type="dxa"/>
            <w:vMerge/>
          </w:tcPr>
          <w:p w:rsidR="00625379" w:rsidRPr="00AB1EB5" w:rsidRDefault="0062537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235" w:type="dxa"/>
            <w:vMerge/>
          </w:tcPr>
          <w:p w:rsidR="00625379" w:rsidRPr="00AB1EB5" w:rsidRDefault="0062537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990" w:type="dxa"/>
          </w:tcPr>
          <w:p w:rsidR="00625379" w:rsidRPr="00AB1EB5" w:rsidRDefault="0062537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(+/-)</w:t>
            </w:r>
          </w:p>
        </w:tc>
        <w:tc>
          <w:tcPr>
            <w:tcW w:w="965" w:type="dxa"/>
          </w:tcPr>
          <w:p w:rsidR="00625379" w:rsidRPr="00AB1EB5" w:rsidRDefault="0062537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%</w:t>
            </w:r>
          </w:p>
        </w:tc>
        <w:tc>
          <w:tcPr>
            <w:tcW w:w="990" w:type="dxa"/>
          </w:tcPr>
          <w:p w:rsidR="00625379" w:rsidRPr="00AB1EB5" w:rsidRDefault="0062537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(+/-)</w:t>
            </w:r>
          </w:p>
        </w:tc>
        <w:tc>
          <w:tcPr>
            <w:tcW w:w="965" w:type="dxa"/>
          </w:tcPr>
          <w:p w:rsidR="00625379" w:rsidRPr="00AB1EB5" w:rsidRDefault="00625379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%</w:t>
            </w:r>
          </w:p>
        </w:tc>
      </w:tr>
      <w:tr w:rsidR="00625379" w:rsidRPr="00AB1EB5" w:rsidTr="008E081F">
        <w:tc>
          <w:tcPr>
            <w:tcW w:w="2069" w:type="dxa"/>
          </w:tcPr>
          <w:p w:rsidR="00625379" w:rsidRPr="00AB1EB5" w:rsidRDefault="0062537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Усього:</w:t>
            </w:r>
          </w:p>
        </w:tc>
        <w:tc>
          <w:tcPr>
            <w:tcW w:w="1221" w:type="dxa"/>
          </w:tcPr>
          <w:p w:rsidR="00625379" w:rsidRPr="00AB1EB5" w:rsidRDefault="006316E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1185</w:t>
            </w:r>
          </w:p>
        </w:tc>
        <w:tc>
          <w:tcPr>
            <w:tcW w:w="1419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1373</w:t>
            </w:r>
          </w:p>
        </w:tc>
        <w:tc>
          <w:tcPr>
            <w:tcW w:w="1235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1502</w:t>
            </w:r>
          </w:p>
        </w:tc>
        <w:tc>
          <w:tcPr>
            <w:tcW w:w="990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+188</w:t>
            </w:r>
          </w:p>
        </w:tc>
        <w:tc>
          <w:tcPr>
            <w:tcW w:w="965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116</w:t>
            </w:r>
          </w:p>
        </w:tc>
        <w:tc>
          <w:tcPr>
            <w:tcW w:w="990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+129</w:t>
            </w:r>
          </w:p>
        </w:tc>
        <w:tc>
          <w:tcPr>
            <w:tcW w:w="965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109</w:t>
            </w:r>
          </w:p>
        </w:tc>
      </w:tr>
      <w:tr w:rsidR="00625379" w:rsidRPr="00AB1EB5" w:rsidTr="008E081F">
        <w:tc>
          <w:tcPr>
            <w:tcW w:w="2069" w:type="dxa"/>
          </w:tcPr>
          <w:p w:rsidR="00625379" w:rsidRPr="00AB1EB5" w:rsidRDefault="0062537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Податок на доходи фізичних осіб</w:t>
            </w:r>
          </w:p>
        </w:tc>
        <w:tc>
          <w:tcPr>
            <w:tcW w:w="1221" w:type="dxa"/>
          </w:tcPr>
          <w:p w:rsidR="00625379" w:rsidRPr="00AB1EB5" w:rsidRDefault="006316E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333</w:t>
            </w:r>
          </w:p>
        </w:tc>
        <w:tc>
          <w:tcPr>
            <w:tcW w:w="1419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372</w:t>
            </w:r>
          </w:p>
        </w:tc>
        <w:tc>
          <w:tcPr>
            <w:tcW w:w="1235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417</w:t>
            </w:r>
          </w:p>
        </w:tc>
        <w:tc>
          <w:tcPr>
            <w:tcW w:w="990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+39</w:t>
            </w:r>
          </w:p>
        </w:tc>
        <w:tc>
          <w:tcPr>
            <w:tcW w:w="965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112</w:t>
            </w:r>
          </w:p>
        </w:tc>
        <w:tc>
          <w:tcPr>
            <w:tcW w:w="990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+45</w:t>
            </w:r>
          </w:p>
        </w:tc>
        <w:tc>
          <w:tcPr>
            <w:tcW w:w="965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112</w:t>
            </w:r>
          </w:p>
        </w:tc>
      </w:tr>
      <w:tr w:rsidR="00625379" w:rsidRPr="00AB1EB5" w:rsidTr="008E081F">
        <w:tc>
          <w:tcPr>
            <w:tcW w:w="2069" w:type="dxa"/>
          </w:tcPr>
          <w:p w:rsidR="00625379" w:rsidRPr="00AB1EB5" w:rsidRDefault="0062537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Військовий збір</w:t>
            </w:r>
          </w:p>
        </w:tc>
        <w:tc>
          <w:tcPr>
            <w:tcW w:w="1221" w:type="dxa"/>
          </w:tcPr>
          <w:p w:rsidR="00625379" w:rsidRPr="00AB1EB5" w:rsidRDefault="006316E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28</w:t>
            </w:r>
          </w:p>
        </w:tc>
        <w:tc>
          <w:tcPr>
            <w:tcW w:w="1419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35</w:t>
            </w:r>
          </w:p>
        </w:tc>
        <w:tc>
          <w:tcPr>
            <w:tcW w:w="1235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38</w:t>
            </w:r>
          </w:p>
        </w:tc>
        <w:tc>
          <w:tcPr>
            <w:tcW w:w="990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+7</w:t>
            </w:r>
          </w:p>
        </w:tc>
        <w:tc>
          <w:tcPr>
            <w:tcW w:w="965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125</w:t>
            </w:r>
          </w:p>
        </w:tc>
        <w:tc>
          <w:tcPr>
            <w:tcW w:w="990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+3</w:t>
            </w:r>
          </w:p>
        </w:tc>
        <w:tc>
          <w:tcPr>
            <w:tcW w:w="965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109</w:t>
            </w:r>
          </w:p>
        </w:tc>
      </w:tr>
      <w:tr w:rsidR="00625379" w:rsidRPr="00AB1EB5" w:rsidTr="008E081F">
        <w:tc>
          <w:tcPr>
            <w:tcW w:w="2069" w:type="dxa"/>
          </w:tcPr>
          <w:p w:rsidR="00625379" w:rsidRPr="00AB1EB5" w:rsidRDefault="00625379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Єдиного внеску на </w:t>
            </w:r>
            <w:proofErr w:type="spellStart"/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загальнообовязкове</w:t>
            </w:r>
            <w:proofErr w:type="spellEnd"/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соціальне страхування</w:t>
            </w:r>
          </w:p>
        </w:tc>
        <w:tc>
          <w:tcPr>
            <w:tcW w:w="1221" w:type="dxa"/>
          </w:tcPr>
          <w:p w:rsidR="006316E4" w:rsidRPr="00AB1EB5" w:rsidRDefault="006316E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25379" w:rsidRPr="00AB1EB5" w:rsidRDefault="006316E4" w:rsidP="006316E4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389</w:t>
            </w:r>
          </w:p>
        </w:tc>
        <w:tc>
          <w:tcPr>
            <w:tcW w:w="1419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512</w:t>
            </w:r>
          </w:p>
        </w:tc>
        <w:tc>
          <w:tcPr>
            <w:tcW w:w="1235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573</w:t>
            </w:r>
          </w:p>
        </w:tc>
        <w:tc>
          <w:tcPr>
            <w:tcW w:w="990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+123</w:t>
            </w:r>
          </w:p>
        </w:tc>
        <w:tc>
          <w:tcPr>
            <w:tcW w:w="965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132</w:t>
            </w:r>
          </w:p>
        </w:tc>
        <w:tc>
          <w:tcPr>
            <w:tcW w:w="990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+61</w:t>
            </w:r>
          </w:p>
        </w:tc>
        <w:tc>
          <w:tcPr>
            <w:tcW w:w="965" w:type="dxa"/>
            <w:vAlign w:val="center"/>
          </w:tcPr>
          <w:p w:rsidR="00625379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112</w:t>
            </w:r>
          </w:p>
        </w:tc>
      </w:tr>
      <w:tr w:rsidR="00F379F3" w:rsidRPr="00AB1EB5" w:rsidTr="008E081F">
        <w:tc>
          <w:tcPr>
            <w:tcW w:w="2069" w:type="dxa"/>
          </w:tcPr>
          <w:p w:rsidR="00F379F3" w:rsidRPr="00AB1EB5" w:rsidRDefault="00F379F3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Податок на прибуток</w:t>
            </w:r>
          </w:p>
        </w:tc>
        <w:tc>
          <w:tcPr>
            <w:tcW w:w="1221" w:type="dxa"/>
          </w:tcPr>
          <w:p w:rsidR="00F379F3" w:rsidRPr="00AB1EB5" w:rsidRDefault="006316E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419" w:type="dxa"/>
            <w:vAlign w:val="center"/>
          </w:tcPr>
          <w:p w:rsidR="00F379F3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235" w:type="dxa"/>
            <w:vAlign w:val="center"/>
          </w:tcPr>
          <w:p w:rsidR="00F379F3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990" w:type="dxa"/>
            <w:vAlign w:val="center"/>
          </w:tcPr>
          <w:p w:rsidR="00F379F3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-1</w:t>
            </w:r>
          </w:p>
        </w:tc>
        <w:tc>
          <w:tcPr>
            <w:tcW w:w="965" w:type="dxa"/>
            <w:vAlign w:val="center"/>
          </w:tcPr>
          <w:p w:rsidR="00F379F3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67</w:t>
            </w:r>
          </w:p>
        </w:tc>
        <w:tc>
          <w:tcPr>
            <w:tcW w:w="990" w:type="dxa"/>
            <w:vAlign w:val="center"/>
          </w:tcPr>
          <w:p w:rsidR="00F379F3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+2</w:t>
            </w:r>
          </w:p>
        </w:tc>
        <w:tc>
          <w:tcPr>
            <w:tcW w:w="965" w:type="dxa"/>
            <w:vAlign w:val="center"/>
          </w:tcPr>
          <w:p w:rsidR="00F379F3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200</w:t>
            </w:r>
          </w:p>
        </w:tc>
      </w:tr>
      <w:tr w:rsidR="00F379F3" w:rsidRPr="00AB1EB5" w:rsidTr="008E081F">
        <w:tc>
          <w:tcPr>
            <w:tcW w:w="2069" w:type="dxa"/>
          </w:tcPr>
          <w:p w:rsidR="00F379F3" w:rsidRPr="00AB1EB5" w:rsidRDefault="008E081F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Податок на додану вартість</w:t>
            </w:r>
          </w:p>
        </w:tc>
        <w:tc>
          <w:tcPr>
            <w:tcW w:w="1221" w:type="dxa"/>
          </w:tcPr>
          <w:p w:rsidR="00F379F3" w:rsidRPr="00AB1EB5" w:rsidRDefault="006316E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430</w:t>
            </w:r>
          </w:p>
        </w:tc>
        <w:tc>
          <w:tcPr>
            <w:tcW w:w="1419" w:type="dxa"/>
            <w:vAlign w:val="center"/>
          </w:tcPr>
          <w:p w:rsidR="00F379F3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450</w:t>
            </w:r>
          </w:p>
        </w:tc>
        <w:tc>
          <w:tcPr>
            <w:tcW w:w="1235" w:type="dxa"/>
            <w:vAlign w:val="center"/>
          </w:tcPr>
          <w:p w:rsidR="00F379F3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467</w:t>
            </w:r>
          </w:p>
        </w:tc>
        <w:tc>
          <w:tcPr>
            <w:tcW w:w="990" w:type="dxa"/>
            <w:vAlign w:val="center"/>
          </w:tcPr>
          <w:p w:rsidR="00F379F3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+20</w:t>
            </w:r>
          </w:p>
        </w:tc>
        <w:tc>
          <w:tcPr>
            <w:tcW w:w="965" w:type="dxa"/>
            <w:vAlign w:val="center"/>
          </w:tcPr>
          <w:p w:rsidR="00F379F3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105</w:t>
            </w:r>
          </w:p>
        </w:tc>
        <w:tc>
          <w:tcPr>
            <w:tcW w:w="990" w:type="dxa"/>
            <w:vAlign w:val="center"/>
          </w:tcPr>
          <w:p w:rsidR="00F379F3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+17</w:t>
            </w:r>
          </w:p>
        </w:tc>
        <w:tc>
          <w:tcPr>
            <w:tcW w:w="965" w:type="dxa"/>
            <w:vAlign w:val="center"/>
          </w:tcPr>
          <w:p w:rsidR="00F379F3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104</w:t>
            </w:r>
          </w:p>
        </w:tc>
      </w:tr>
      <w:tr w:rsidR="008E081F" w:rsidRPr="00AB1EB5" w:rsidTr="008E081F">
        <w:tc>
          <w:tcPr>
            <w:tcW w:w="2069" w:type="dxa"/>
          </w:tcPr>
          <w:p w:rsidR="008E081F" w:rsidRPr="00AB1EB5" w:rsidRDefault="008E081F" w:rsidP="00A44721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Частина чистого прибутку</w:t>
            </w:r>
          </w:p>
        </w:tc>
        <w:tc>
          <w:tcPr>
            <w:tcW w:w="1221" w:type="dxa"/>
          </w:tcPr>
          <w:p w:rsidR="008E081F" w:rsidRPr="00AB1EB5" w:rsidRDefault="006316E4" w:rsidP="00A44721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419" w:type="dxa"/>
            <w:vAlign w:val="center"/>
          </w:tcPr>
          <w:p w:rsidR="008E081F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235" w:type="dxa"/>
            <w:vAlign w:val="center"/>
          </w:tcPr>
          <w:p w:rsidR="008E081F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990" w:type="dxa"/>
            <w:vAlign w:val="center"/>
          </w:tcPr>
          <w:p w:rsidR="008E081F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965" w:type="dxa"/>
            <w:vAlign w:val="center"/>
          </w:tcPr>
          <w:p w:rsidR="008E081F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990" w:type="dxa"/>
            <w:vAlign w:val="center"/>
          </w:tcPr>
          <w:p w:rsidR="008E081F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+1</w:t>
            </w:r>
          </w:p>
        </w:tc>
        <w:tc>
          <w:tcPr>
            <w:tcW w:w="965" w:type="dxa"/>
            <w:vAlign w:val="center"/>
          </w:tcPr>
          <w:p w:rsidR="008E081F" w:rsidRPr="00AB1EB5" w:rsidRDefault="006316E4" w:rsidP="008E081F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150</w:t>
            </w:r>
          </w:p>
        </w:tc>
      </w:tr>
    </w:tbl>
    <w:p w:rsidR="00625379" w:rsidRPr="00AB1EB5" w:rsidRDefault="00625379" w:rsidP="0062537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625379" w:rsidRPr="00AB1EB5" w:rsidRDefault="00625379" w:rsidP="0062537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ab/>
        <w:t>Інвестиційна діяльність підприємства.</w:t>
      </w:r>
    </w:p>
    <w:p w:rsidR="00625379" w:rsidRPr="00AB1EB5" w:rsidRDefault="008E081F" w:rsidP="008E081F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25379" w:rsidRPr="00AB1EB5">
        <w:rPr>
          <w:rFonts w:ascii="Times New Roman" w:hAnsi="Times New Roman" w:cs="Times New Roman"/>
          <w:sz w:val="28"/>
          <w:szCs w:val="28"/>
          <w:lang w:val="uk-UA"/>
        </w:rPr>
        <w:t>У 202</w:t>
      </w:r>
      <w:r w:rsidR="000B5215" w:rsidRPr="00AB1E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25379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році підприємством 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="00625379" w:rsidRPr="00AB1EB5">
        <w:rPr>
          <w:rFonts w:ascii="Times New Roman" w:hAnsi="Times New Roman" w:cs="Times New Roman"/>
          <w:sz w:val="28"/>
          <w:szCs w:val="28"/>
          <w:lang w:val="uk-UA"/>
        </w:rPr>
        <w:t>планує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>ться</w:t>
      </w:r>
      <w:r w:rsidR="00625379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придба</w:t>
      </w:r>
      <w:r w:rsidR="000B5215" w:rsidRPr="00AB1EB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625379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основн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625379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засоб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>ів.</w:t>
      </w:r>
    </w:p>
    <w:p w:rsidR="00625379" w:rsidRPr="00AB1EB5" w:rsidRDefault="00625379" w:rsidP="0062537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ab/>
        <w:t>Кредитна політика підприємства.</w:t>
      </w:r>
    </w:p>
    <w:p w:rsidR="00625379" w:rsidRPr="00AB1EB5" w:rsidRDefault="00625379" w:rsidP="0062537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>КП «Коломийська міська ритуальна служба» не планує у 202</w:t>
      </w:r>
      <w:r w:rsidR="000B5215" w:rsidRPr="00AB1E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році залучати кредитні кошти.</w:t>
      </w:r>
    </w:p>
    <w:p w:rsidR="00625379" w:rsidRPr="00AB1EB5" w:rsidRDefault="00625379" w:rsidP="0062537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>Інформація про рух грошових коштів</w:t>
      </w:r>
    </w:p>
    <w:p w:rsidR="00625379" w:rsidRPr="00AB1EB5" w:rsidRDefault="00625379" w:rsidP="0062537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>На здійснення фінансово-господарської діяльності підприємство отримує кошти від надання послуг</w:t>
      </w:r>
      <w:r w:rsidR="008E081F"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з організації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поховань, санітарної очистки кладовищ </w:t>
      </w:r>
      <w:r w:rsidR="008E081F" w:rsidRPr="00AB1EB5">
        <w:rPr>
          <w:rFonts w:ascii="Times New Roman" w:hAnsi="Times New Roman" w:cs="Times New Roman"/>
          <w:sz w:val="28"/>
          <w:szCs w:val="28"/>
          <w:lang w:val="uk-UA"/>
        </w:rPr>
        <w:t>та інших послуг.</w:t>
      </w:r>
    </w:p>
    <w:p w:rsidR="00CB0578" w:rsidRPr="00AB1EB5" w:rsidRDefault="00CB0578" w:rsidP="00CB057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sz w:val="28"/>
          <w:szCs w:val="28"/>
          <w:lang w:val="uk-UA"/>
        </w:rPr>
        <w:tab/>
        <w:t>На момент складання фінансового плану на 202</w:t>
      </w:r>
      <w:r w:rsidR="000B5215" w:rsidRPr="00AB1E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B1EB5">
        <w:rPr>
          <w:rFonts w:ascii="Times New Roman" w:hAnsi="Times New Roman" w:cs="Times New Roman"/>
          <w:sz w:val="28"/>
          <w:szCs w:val="28"/>
          <w:lang w:val="uk-UA"/>
        </w:rPr>
        <w:t xml:space="preserve"> рік судові справи майнового характеру та виконавчі впровадження, стороною яких є підприємство відсутні </w:t>
      </w:r>
    </w:p>
    <w:p w:rsidR="00CB0578" w:rsidRPr="00AB1EB5" w:rsidRDefault="00CB0578" w:rsidP="00CB057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5B9A" w:rsidRPr="00AB1EB5" w:rsidRDefault="00E95B9A" w:rsidP="00CB057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0578" w:rsidRPr="00AB1EB5" w:rsidRDefault="00CB0578" w:rsidP="00CB057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>В.о.</w:t>
      </w:r>
      <w:r w:rsidR="000B5215" w:rsidRPr="00AB1E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директора, </w:t>
      </w:r>
    </w:p>
    <w:p w:rsidR="00CB0578" w:rsidRPr="00AB1EB5" w:rsidRDefault="00CB0578" w:rsidP="00CB057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EB5">
        <w:rPr>
          <w:rFonts w:ascii="Times New Roman" w:hAnsi="Times New Roman" w:cs="Times New Roman"/>
          <w:b/>
          <w:sz w:val="28"/>
          <w:szCs w:val="28"/>
          <w:lang w:val="uk-UA"/>
        </w:rPr>
        <w:t>заступник директора                                                                   Роман ДЖАМАН</w:t>
      </w:r>
    </w:p>
    <w:p w:rsidR="00625379" w:rsidRPr="00AB1EB5" w:rsidRDefault="00625379" w:rsidP="0062537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625379" w:rsidRPr="00AB1EB5" w:rsidSect="005E06D7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0B17A3"/>
    <w:multiLevelType w:val="hybridMultilevel"/>
    <w:tmpl w:val="45EE0C68"/>
    <w:lvl w:ilvl="0" w:tplc="B74ED5D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95D"/>
    <w:rsid w:val="000037F3"/>
    <w:rsid w:val="00065D2A"/>
    <w:rsid w:val="00070FD7"/>
    <w:rsid w:val="0007795E"/>
    <w:rsid w:val="000B5215"/>
    <w:rsid w:val="000F24DF"/>
    <w:rsid w:val="001509BE"/>
    <w:rsid w:val="00154DDB"/>
    <w:rsid w:val="001D78D6"/>
    <w:rsid w:val="002151A4"/>
    <w:rsid w:val="00225C09"/>
    <w:rsid w:val="0024219B"/>
    <w:rsid w:val="00386D25"/>
    <w:rsid w:val="003F447E"/>
    <w:rsid w:val="004235F0"/>
    <w:rsid w:val="0042695D"/>
    <w:rsid w:val="00451E08"/>
    <w:rsid w:val="00497A16"/>
    <w:rsid w:val="005A5F04"/>
    <w:rsid w:val="005C1024"/>
    <w:rsid w:val="005E06D7"/>
    <w:rsid w:val="005E21CA"/>
    <w:rsid w:val="006114AE"/>
    <w:rsid w:val="006152A6"/>
    <w:rsid w:val="00625379"/>
    <w:rsid w:val="006316E4"/>
    <w:rsid w:val="007541CD"/>
    <w:rsid w:val="00754E50"/>
    <w:rsid w:val="007D2A96"/>
    <w:rsid w:val="007E2236"/>
    <w:rsid w:val="008E081F"/>
    <w:rsid w:val="008F0106"/>
    <w:rsid w:val="008F2B96"/>
    <w:rsid w:val="009B10AB"/>
    <w:rsid w:val="00A05247"/>
    <w:rsid w:val="00A9412C"/>
    <w:rsid w:val="00AB1EB5"/>
    <w:rsid w:val="00AD2974"/>
    <w:rsid w:val="00AD7709"/>
    <w:rsid w:val="00B3040B"/>
    <w:rsid w:val="00B601DD"/>
    <w:rsid w:val="00B73404"/>
    <w:rsid w:val="00B84407"/>
    <w:rsid w:val="00BE6099"/>
    <w:rsid w:val="00BF0C61"/>
    <w:rsid w:val="00C11DBC"/>
    <w:rsid w:val="00C14228"/>
    <w:rsid w:val="00C477C6"/>
    <w:rsid w:val="00C74F2C"/>
    <w:rsid w:val="00C941D5"/>
    <w:rsid w:val="00CB0578"/>
    <w:rsid w:val="00D97B2A"/>
    <w:rsid w:val="00DD73F9"/>
    <w:rsid w:val="00E2495F"/>
    <w:rsid w:val="00E95B9A"/>
    <w:rsid w:val="00EA43DF"/>
    <w:rsid w:val="00EC4DFD"/>
    <w:rsid w:val="00F3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FB33DA"/>
  <w15:docId w15:val="{1F890F40-58BD-4610-8B63-70356F66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77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437D8-9B93-447F-BB9B-7CE5C28BB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5</Pages>
  <Words>5398</Words>
  <Characters>3078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Гушулей Мирослава Іванівна</cp:lastModifiedBy>
  <cp:revision>40</cp:revision>
  <cp:lastPrinted>2021-05-13T13:03:00Z</cp:lastPrinted>
  <dcterms:created xsi:type="dcterms:W3CDTF">2021-05-13T07:04:00Z</dcterms:created>
  <dcterms:modified xsi:type="dcterms:W3CDTF">2021-09-07T07:21:00Z</dcterms:modified>
</cp:coreProperties>
</file>