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662EF2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01223" w:rsidRDefault="00801223" w:rsidP="00B9235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b/>
          <w:bCs/>
          <w:kern w:val="3"/>
          <w:sz w:val="28"/>
          <w:szCs w:val="28"/>
          <w:lang w:eastAsia="zh-CN" w:bidi="hi-IN"/>
        </w:rPr>
      </w:pPr>
      <w:r w:rsidRPr="00B92359">
        <w:rPr>
          <w:rFonts w:ascii="Times New Roman" w:hAnsi="Times New Roman"/>
          <w:b/>
          <w:bCs/>
          <w:kern w:val="3"/>
          <w:sz w:val="28"/>
          <w:szCs w:val="28"/>
          <w:lang w:eastAsia="zh-CN" w:bidi="hi-IN"/>
        </w:rPr>
        <w:t>Взяття громадян на квартирний облік за місцем проживання</w:t>
      </w:r>
    </w:p>
    <w:p w:rsidR="00801223" w:rsidRPr="00B92359" w:rsidRDefault="00801223" w:rsidP="00B9235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4"/>
        <w:gridCol w:w="140"/>
        <w:gridCol w:w="6215"/>
      </w:tblGrid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9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92359">
              <w:rPr>
                <w:rFonts w:cs="Times New Roman"/>
                <w:lang w:eastAsia="uk-UA"/>
              </w:rPr>
              <w:t>Житловий кодекс Української РСР від 30.06.1983р. №5464-X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Ради  Міністрів Української РСР від 11.12.1984 року № 470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  <w:t>1. Заява про взяття на квартирний облік за місцем проживання.</w:t>
            </w:r>
          </w:p>
        </w:tc>
      </w:tr>
      <w:tr w:rsidR="00801223" w:rsidRPr="00995C0D" w:rsidTr="00E862FB">
        <w:trPr>
          <w:trHeight w:val="7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iCs/>
                <w:lang w:val="uk-UA" w:eastAsia="uk-UA"/>
              </w:rPr>
              <w:t xml:space="preserve">1. </w:t>
            </w:r>
            <w:r w:rsidRPr="00B92359">
              <w:rPr>
                <w:lang w:val="uk-UA" w:eastAsia="uk-UA"/>
              </w:rPr>
              <w:t>Заява про взяття на квартирний облік (підписана всіма повнолітніми членами сім'ї).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2. Довідка з місця проживання про склад сім'ї та реєстрацію.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3. Акт обстеження житлових умов заявника, завірений балансоутримувачем.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4. Довідка з місця праці про те ким, і з якого часу працює та чи перебуває на квартирному обліку або довідка з місця отримання доходів заявника.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5. Копії паспортів на всіх дорослих членів сім'ї.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6. Копії довідок про присвоєння ідентифікаційного номеру всіх членів сім'ї, в т.ч. неповнолітніх.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7. Копії свідоцтв про одруження/розлучення та про народження неповнолітніх дітей.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8. Копію технічного паспорта на житлове приміщення.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9. Копію свідоцтва про право власності у випадку проживання у приватизованій квартирі.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10. Копію договору піднайму для громадян, які винаймають житло.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11. Копії документів, які дають право на перебування у пільговій черзі.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B9235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1.Подання документів не в повному обсязі.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 xml:space="preserve">2. Відсутність підстав для постановки на квартирний облік. 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3. Штучне погіршення житлових умов.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4. Виявлення в поданих документах недостовірних відомостей.</w:t>
            </w:r>
          </w:p>
        </w:tc>
      </w:tr>
      <w:tr w:rsidR="00801223" w:rsidRPr="00995C0D" w:rsidTr="00E862FB">
        <w:trPr>
          <w:trHeight w:val="7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витягу з рішення  виконавчого комітету міської ради.</w:t>
            </w:r>
          </w:p>
        </w:tc>
      </w:tr>
      <w:tr w:rsidR="00801223" w:rsidRPr="00995C0D" w:rsidTr="00E862FB">
        <w:trPr>
          <w:trHeight w:val="599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B92359" w:rsidRDefault="00801223" w:rsidP="00B92359">
      <w:pPr>
        <w:spacing w:after="0" w:line="240" w:lineRule="auto"/>
      </w:pPr>
      <w:r w:rsidRPr="00B92359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662EF2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lang w:eastAsia="uk-UA"/>
        </w:rPr>
        <w:t>Взяття громадян на соціальний квартирний облік</w:t>
      </w:r>
    </w:p>
    <w:p w:rsidR="00801223" w:rsidRPr="00B92359" w:rsidRDefault="00801223" w:rsidP="006746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8" w:type="dxa"/>
            <w:vMerge w:val="restart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6746FA">
              <w:rPr>
                <w:rFonts w:cs="Times New Roman"/>
                <w:lang w:eastAsia="uk-UA"/>
              </w:rPr>
              <w:t>Житловий кодекс Української РСР від 30.06.1983р. № 5464-X, Закон України “Про житловий фонд соціального призначення” від 12.01.2006 р. № 3334-VI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КМУ від 23.07.2008р. № 682 “Деякі питання реалізації Закону України “Про житловий фонд соціального призначення”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1. Заява про взяття на соціальний квартирний облік.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1. Заява на керівництво органу, підприємства, установи, організації про надання соціального житла. У вказаній заяві доцільно зазначити склад сім’ї, на який надаватиметься житло.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2. Документи, що підтверджують родинні відносини заявника з іншими членами сім’ї (зокрема, свідоцтво про шлюб, свідоцтво про народження тощо).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3. Копії паспортів всіх дорослих членів сім’ї.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4. Копії довідок про присвоєння ідентифікаційного номеру всіх членів сім’ї.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5. Довідка з місця проживання (згідно додатку №13).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6. Акт обстеження житлових умов отримувача жилого приміщення.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7. Документи на квартиру: технічний паспорт, свідоцтво на право власності, витяг з реєстру речових прав.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6746FA" w:rsidRDefault="00801223" w:rsidP="00662EF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746F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6746F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6746FA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1. Подання документів не в повному обсязі.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2.Відсутність підстав для визнання громадянина таким, що може отримати житло.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3. Забезпечення житловою площею.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4. Штучне погіршення житлових умов.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5.Виявлення в поданих документах недостовірних відомостей.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витягу з рішення  виконавчого комітету міської ради.</w:t>
            </w:r>
          </w:p>
        </w:tc>
      </w:tr>
      <w:tr w:rsidR="00801223" w:rsidRPr="00995C0D" w:rsidTr="00E862FB">
        <w:trPr>
          <w:trHeight w:val="274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746F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E862FB" w:rsidRDefault="00801223" w:rsidP="00B92359">
      <w:pPr>
        <w:spacing w:after="0" w:line="240" w:lineRule="auto"/>
        <w:rPr>
          <w:sz w:val="18"/>
        </w:rPr>
      </w:pPr>
      <w:r w:rsidRPr="00E862FB">
        <w:rPr>
          <w:sz w:val="18"/>
        </w:rP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662EF2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01223" w:rsidRPr="00B92359" w:rsidRDefault="00801223" w:rsidP="00B9235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  <w:r w:rsidRPr="00B92359">
        <w:rPr>
          <w:rFonts w:ascii="Times New Roman" w:hAnsi="Times New Roman"/>
          <w:b/>
          <w:kern w:val="3"/>
          <w:sz w:val="28"/>
          <w:szCs w:val="28"/>
          <w:lang w:eastAsia="zh-CN"/>
        </w:rPr>
        <w:t>Н</w:t>
      </w:r>
      <w:r>
        <w:rPr>
          <w:rFonts w:ascii="Times New Roman" w:hAnsi="Times New Roman"/>
          <w:b/>
          <w:kern w:val="3"/>
          <w:sz w:val="28"/>
          <w:szCs w:val="28"/>
          <w:lang w:eastAsia="zh-CN"/>
        </w:rPr>
        <w:t xml:space="preserve">адання жилого приміщення  </w:t>
      </w:r>
      <w:r w:rsidRPr="00B92359">
        <w:rPr>
          <w:rFonts w:ascii="Times New Roman" w:hAnsi="Times New Roman"/>
          <w:b/>
          <w:kern w:val="3"/>
          <w:sz w:val="28"/>
          <w:szCs w:val="28"/>
          <w:lang w:eastAsia="zh-CN"/>
        </w:rPr>
        <w:t>громадянам, які перебувають на квартирному обліку за місцем проживання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4"/>
        <w:gridCol w:w="140"/>
        <w:gridCol w:w="6215"/>
      </w:tblGrid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9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1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6746FA">
            <w:pPr>
              <w:pStyle w:val="Textbody"/>
              <w:spacing w:after="0"/>
              <w:rPr>
                <w:rFonts w:cs="Times New Roman"/>
                <w:b/>
                <w:sz w:val="23"/>
                <w:szCs w:val="23"/>
                <w:lang w:eastAsia="uk-UA"/>
              </w:rPr>
            </w:pPr>
            <w:r w:rsidRPr="006746FA">
              <w:rPr>
                <w:rFonts w:cs="Times New Roman"/>
                <w:iCs/>
                <w:sz w:val="23"/>
                <w:szCs w:val="23"/>
                <w:lang w:eastAsia="uk-UA"/>
              </w:rPr>
              <w:t>Житловий кодекс Української РСР від 30.06.1983р. № 5464-X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 w:cs="Courier New"/>
                <w:iCs/>
                <w:sz w:val="24"/>
                <w:szCs w:val="24"/>
                <w:lang w:eastAsia="uk-UA"/>
              </w:rPr>
              <w:t>Постанова Ради  Міністрів Української РСР від 11.12.1984 року № 470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  <w:t>1. Заява про взяття на квартирний облік за місцем проживання.</w:t>
            </w:r>
          </w:p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01223" w:rsidRPr="00995C0D" w:rsidTr="00E862FB">
        <w:trPr>
          <w:trHeight w:val="7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iCs/>
                <w:lang w:val="uk-UA" w:eastAsia="uk-UA"/>
              </w:rPr>
              <w:t>1.</w:t>
            </w:r>
            <w:r w:rsidRPr="00B92359">
              <w:rPr>
                <w:lang w:val="uk-UA" w:eastAsia="uk-UA"/>
              </w:rPr>
              <w:t xml:space="preserve"> Заявка про взяття на квартирний облік за місцем проживання.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2. Довідка про реєстрацію місця проживання особи.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3. Акт обстеження житлових умов заявника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4. Довідка з місця проживання про те з ким і з якого часу працює завник.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5. Копії паспортів всіх повнолітних членів сім'ї.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6. Копії довідок про присвоєння ідентифікаційного номеру всіх членів сім'ї.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7. Копії свідоцтв про одруження/розлучення та про народження неповнолітніх дітей.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8. Копія технічного паспорта на житлове приміщення.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9. Копія свідоцтва про право власності.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10. Копія договору піднайму для громадян, які винаймають житло.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11. Копії документів, які додають право на перебування у пільговій черзі. </w:t>
            </w:r>
          </w:p>
          <w:p w:rsidR="00801223" w:rsidRPr="00B92359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662EF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B9235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1.Подання документів не в повному обсязі.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 xml:space="preserve">2.Відсутність підстав для постановки на квартирний облік. 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3. Штучне погіршення житлових умов.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5.Виявлення в поданих документах недостовірних відомостей.</w:t>
            </w:r>
          </w:p>
        </w:tc>
      </w:tr>
      <w:tr w:rsidR="00801223" w:rsidRPr="00995C0D" w:rsidTr="00E862FB">
        <w:trPr>
          <w:trHeight w:val="7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витягу з рішення  виконавчого комітету міської ради.</w:t>
            </w:r>
          </w:p>
        </w:tc>
      </w:tr>
      <w:tr w:rsidR="00801223" w:rsidRPr="00995C0D" w:rsidTr="006746FA">
        <w:trPr>
          <w:trHeight w:val="699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 особисто чи по дорученню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B92359" w:rsidRDefault="00801223" w:rsidP="00B92359">
      <w:pPr>
        <w:spacing w:after="0" w:line="240" w:lineRule="auto"/>
      </w:pPr>
    </w:p>
    <w:p w:rsidR="00801223" w:rsidRPr="00B92359" w:rsidRDefault="00801223" w:rsidP="00B92359">
      <w:pPr>
        <w:spacing w:after="0" w:line="240" w:lineRule="auto"/>
      </w:pPr>
      <w:r w:rsidRPr="00B92359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662EF2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lang w:eastAsia="uk-UA"/>
        </w:rPr>
        <w:t>Надання службового житла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4"/>
        <w:gridCol w:w="140"/>
        <w:gridCol w:w="6215"/>
      </w:tblGrid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9" w:type="dxa"/>
            <w:vMerge w:val="restart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9" w:type="dxa"/>
            <w:vMerge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6746FA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2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3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6746FA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6746FA">
              <w:rPr>
                <w:rFonts w:cs="Times New Roman"/>
                <w:lang w:eastAsia="uk-UA"/>
              </w:rPr>
              <w:t>Житловий кодекс Української РСР від 30.06.1983р. № 5464-X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Ради Міністрів Української РСР від 04.02.1988 р. №37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6746FA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6746FA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  <w:t xml:space="preserve">Звернення адміністрації підприємства, установи, </w:t>
            </w:r>
          </w:p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  <w:t>організації  про виключення із числа службового.</w:t>
            </w:r>
          </w:p>
        </w:tc>
      </w:tr>
      <w:tr w:rsidR="00801223" w:rsidRPr="00995C0D" w:rsidTr="00E862FB">
        <w:trPr>
          <w:trHeight w:val="7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1. Клопотання адміністрації про надання службового житла.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2. Рішення (протокол) загальних зборів працівників про надання службового житла.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3. Заява на ім'я керівництва адміністрації про виділення службового житла.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4. Списки черговості на надання службового житла з підприємства, установи, організації де працює заявник.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5. Довідка з місця проживання про склад сім'ї та реєстрацію по додатку №13.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6. Згода членів сім'ї на проживання в службовому житлі.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7. Письмове зобов'язання про звільнення службового жилого приміщення.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8. Рішення виконавчого комітету про включення жилого приміщення до числа службових.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9. Довідка з місця роботи або витяг (ксерокопія) з трудової книжки.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10. Копії паспортів всіх дорослих членів сім'ї.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11. Копії довідок про присвоєння ідентифікаційного номеру всіх членів сім'ї, в т.ч. неповнолітніх.</w:t>
            </w:r>
          </w:p>
          <w:p w:rsidR="00801223" w:rsidRPr="006746FA" w:rsidRDefault="00801223" w:rsidP="00662EF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6746FA">
              <w:rPr>
                <w:lang w:val="uk-UA" w:eastAsia="uk-UA"/>
              </w:rPr>
              <w:t>12. Копії свідоцтв про одруження/розлучення та про народження неповнолітніх дітей.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6746FA" w:rsidRDefault="00801223" w:rsidP="00662EF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746FA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6746F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6746FA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1. Подання документів не в повному обсязі.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2.Відсутність підстав для визнання громадянина таким, що може отримати службове житло.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3. Забезпечення житловою площею.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4. Штучне погіршення житлових умов.</w:t>
            </w:r>
          </w:p>
          <w:p w:rsidR="00801223" w:rsidRPr="006746FA" w:rsidRDefault="00801223" w:rsidP="00B92359">
            <w:pPr>
              <w:pStyle w:val="Standard"/>
              <w:jc w:val="both"/>
            </w:pPr>
            <w:r w:rsidRPr="006746FA">
              <w:t>5. Виявлення в поданих документах недостовірних відомостей.</w:t>
            </w:r>
          </w:p>
        </w:tc>
      </w:tr>
      <w:tr w:rsidR="00801223" w:rsidRPr="00995C0D" w:rsidTr="00E862FB">
        <w:trPr>
          <w:trHeight w:val="70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витягу з рішення  виконавчого комітету міської ради.</w:t>
            </w:r>
          </w:p>
        </w:tc>
      </w:tr>
      <w:tr w:rsidR="00801223" w:rsidRPr="00995C0D" w:rsidTr="00E862FB">
        <w:trPr>
          <w:trHeight w:val="695"/>
        </w:trPr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746F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01223" w:rsidRPr="00995C0D" w:rsidTr="00E862FB">
        <w:tc>
          <w:tcPr>
            <w:tcW w:w="549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0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B92359" w:rsidRDefault="00801223" w:rsidP="00B92359">
      <w:pPr>
        <w:spacing w:after="0" w:line="240" w:lineRule="auto"/>
      </w:pPr>
    </w:p>
    <w:p w:rsidR="00801223" w:rsidRPr="00B92359" w:rsidRDefault="00801223" w:rsidP="00B92359">
      <w:pPr>
        <w:spacing w:after="0" w:line="240" w:lineRule="auto"/>
      </w:pPr>
      <w:r w:rsidRPr="00B92359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662EF2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01223" w:rsidRPr="00B92359" w:rsidRDefault="00801223" w:rsidP="00B9235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  <w:r w:rsidRPr="00B92359">
        <w:rPr>
          <w:rFonts w:ascii="Times New Roman" w:hAnsi="Times New Roman"/>
          <w:b/>
          <w:kern w:val="3"/>
          <w:sz w:val="28"/>
          <w:szCs w:val="28"/>
          <w:lang w:eastAsia="zh-CN"/>
        </w:rPr>
        <w:t>Виключення квартири  з числа службового житла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майна комунальної власності Коомийської 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275"/>
        <w:gridCol w:w="280"/>
        <w:gridCol w:w="6214"/>
      </w:tblGrid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8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4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5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92359">
              <w:rPr>
                <w:rFonts w:cs="Times New Roman"/>
                <w:lang w:eastAsia="uk-UA"/>
              </w:rPr>
              <w:t>Житловий кодекс Української РСР від 30.06.1983р. №5464-X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Ради Міністрів Української РСР від 04.02.1988р. №37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B92359">
              <w:rPr>
                <w:rFonts w:ascii="Times New Roman" w:hAnsi="Times New Roman"/>
                <w:sz w:val="23"/>
                <w:szCs w:val="23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4802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  <w:t>Звернення адміністрації підприємства, установи, організації  про виключення із числа службового.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1. Заява на керівництво органу, підприємства, установи, організації про надання службового житлового приміщення. У вказаній заяві доцільно зазначити склад сім’ї, якій надаватиметься житло.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2. Документи, що підтверджують родинні відносини заявника з іншими членами сім’ї (зокрема свідоцтво про шлюб, свідоцтва про народження, тощо).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3. Довідка з місця роботи (ким і з якого часу працює) або витяг (ксерокопія) з трудової книжки (завірена).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4. Копії паспортів з відбитками штампів про реєстрацію. Вказане має значення у контексті необхідності проживання членів сім’ї (крім іншого з подружжя та неповнолітніх дітей) за місцем реєстрації заявника.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4802D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B9235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1.Подання документів не в повному обсязі.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2. Відсутність підстав для виключення житла  із числа службового.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3. Забезпечення житловою площею.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4. Штучне погіршення житлових умов.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5.Виявлення в поданих документах недостовірних відомостей.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витягу з рішення  виконавчого комітету міської ради.</w:t>
            </w:r>
          </w:p>
        </w:tc>
      </w:tr>
      <w:tr w:rsidR="00801223" w:rsidRPr="00995C0D" w:rsidTr="00E862FB">
        <w:trPr>
          <w:trHeight w:val="764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B92359" w:rsidRDefault="00801223" w:rsidP="00B92359">
      <w:pPr>
        <w:spacing w:after="0" w:line="240" w:lineRule="auto"/>
      </w:pPr>
      <w:r w:rsidRPr="00B92359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4802DE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01223" w:rsidRPr="00B92359" w:rsidRDefault="00801223" w:rsidP="00B9235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  <w:r w:rsidRPr="00B92359">
        <w:rPr>
          <w:rFonts w:ascii="Times New Roman" w:hAnsi="Times New Roman"/>
          <w:b/>
          <w:kern w:val="3"/>
          <w:sz w:val="28"/>
          <w:szCs w:val="28"/>
          <w:lang w:eastAsia="zh-CN"/>
        </w:rPr>
        <w:t>Видача ордера на житло</w:t>
      </w:r>
    </w:p>
    <w:p w:rsidR="00801223" w:rsidRPr="00B92359" w:rsidRDefault="00801223" w:rsidP="00B92359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з питань майна </w:t>
      </w:r>
      <w:r w:rsidRPr="00B92359">
        <w:rPr>
          <w:rFonts w:ascii="Times New Roman" w:hAnsi="Times New Roman"/>
          <w:b/>
          <w:bCs/>
          <w:sz w:val="28"/>
          <w:szCs w:val="28"/>
          <w:u w:val="single"/>
          <w:lang w:eastAsia="uk-UA"/>
        </w:rPr>
        <w:t xml:space="preserve">комунальної власності Коломийської </w:t>
      </w: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555"/>
        <w:gridCol w:w="6214"/>
      </w:tblGrid>
      <w:tr w:rsidR="00801223" w:rsidRPr="00995C0D" w:rsidTr="00E862FB">
        <w:trPr>
          <w:trHeight w:val="397"/>
        </w:trPr>
        <w:tc>
          <w:tcPr>
            <w:tcW w:w="9854" w:type="dxa"/>
            <w:gridSpan w:val="4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8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2"/>
          </w:tcPr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6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7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4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6746FA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769" w:type="dxa"/>
            <w:gridSpan w:val="2"/>
          </w:tcPr>
          <w:p w:rsidR="00801223" w:rsidRPr="00B92359" w:rsidRDefault="00801223" w:rsidP="00B9235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92359">
              <w:rPr>
                <w:rFonts w:cs="Times New Roman"/>
                <w:lang w:eastAsia="uk-UA"/>
              </w:rPr>
              <w:t>Житловий кодекс Української РСР від 30.06.1983р. № 5464-X</w:t>
            </w:r>
          </w:p>
        </w:tc>
      </w:tr>
      <w:tr w:rsidR="00801223" w:rsidRPr="00995C0D" w:rsidTr="006746FA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769" w:type="dxa"/>
            <w:gridSpan w:val="2"/>
          </w:tcPr>
          <w:p w:rsidR="00801223" w:rsidRPr="006746FA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3"/>
                <w:szCs w:val="23"/>
                <w:lang w:eastAsia="uk-UA"/>
              </w:rPr>
            </w:pPr>
            <w:r w:rsidRPr="006746FA">
              <w:rPr>
                <w:rFonts w:ascii="Times New Roman" w:hAnsi="Times New Roman" w:cs="Courier New"/>
                <w:sz w:val="23"/>
                <w:szCs w:val="23"/>
                <w:lang w:eastAsia="uk-UA"/>
              </w:rPr>
              <w:t>Постанова Ради Міністрів Української РСР від 04.02.1988р. № 37</w:t>
            </w:r>
          </w:p>
        </w:tc>
      </w:tr>
      <w:tr w:rsidR="00801223" w:rsidRPr="00995C0D" w:rsidTr="006746FA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769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6746FA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B92359">
              <w:rPr>
                <w:rFonts w:ascii="Times New Roman" w:hAnsi="Times New Roman"/>
                <w:sz w:val="23"/>
                <w:szCs w:val="23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769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4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Звернення адміністрації підприємства, установи, організації про виключення із числа службового</w:t>
            </w:r>
          </w:p>
        </w:tc>
      </w:tr>
      <w:tr w:rsidR="00801223" w:rsidRPr="00995C0D" w:rsidTr="00E862FB">
        <w:trPr>
          <w:trHeight w:val="1259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1. Витяг з рішення виконавчого комітету про надання житла або про видачу ордера.</w:t>
            </w:r>
          </w:p>
          <w:p w:rsidR="00801223" w:rsidRPr="00B92359" w:rsidRDefault="00801223" w:rsidP="00B9235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2. Копія паспортів (або документів, що їх замінюють) член</w:t>
            </w:r>
            <w:r>
              <w:rPr>
                <w:lang w:val="uk-UA" w:eastAsia="uk-UA"/>
              </w:rPr>
              <w:t>ів сім'ї, включених до ордера.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B9235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1. Подання документів не в повному обсязі.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2. Відсутність підстав для виключення житла  із числа службового.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3. Забезпечення житловою площею.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4. Штучне погіршення житлових умов.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5. Виявлення в поданих документах недостовірних відомостей.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ордеру на вселення в житлове приміщення.</w:t>
            </w:r>
          </w:p>
        </w:tc>
      </w:tr>
      <w:tr w:rsidR="00801223" w:rsidRPr="00995C0D" w:rsidTr="00E862FB">
        <w:trPr>
          <w:trHeight w:val="705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2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B92359" w:rsidRDefault="00801223" w:rsidP="00B92359">
      <w:pPr>
        <w:spacing w:after="0" w:line="240" w:lineRule="auto"/>
      </w:pPr>
    </w:p>
    <w:p w:rsidR="00801223" w:rsidRPr="00B92359" w:rsidRDefault="00801223" w:rsidP="00B92359">
      <w:pPr>
        <w:spacing w:after="0" w:line="240" w:lineRule="auto"/>
      </w:pPr>
      <w:r w:rsidRPr="00B92359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01223" w:rsidRPr="00995C0D" w:rsidTr="006746FA">
        <w:tc>
          <w:tcPr>
            <w:tcW w:w="5068" w:type="dxa"/>
          </w:tcPr>
          <w:p w:rsidR="00801223" w:rsidRPr="00995C0D" w:rsidRDefault="00801223">
            <w:pPr>
              <w:spacing w:line="256" w:lineRule="auto"/>
            </w:pPr>
          </w:p>
        </w:tc>
        <w:tc>
          <w:tcPr>
            <w:tcW w:w="5069" w:type="dxa"/>
          </w:tcPr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01223" w:rsidRDefault="0080122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01223" w:rsidRDefault="00801223" w:rsidP="004802DE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01223" w:rsidRDefault="00801223" w:rsidP="006746F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01223" w:rsidRPr="00B92359" w:rsidRDefault="00801223" w:rsidP="00B92359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b/>
          <w:bCs/>
          <w:kern w:val="3"/>
          <w:sz w:val="28"/>
          <w:szCs w:val="28"/>
          <w:lang w:eastAsia="zh-CN" w:bidi="hi-IN"/>
        </w:rPr>
      </w:pPr>
      <w:r w:rsidRPr="00B92359">
        <w:rPr>
          <w:rFonts w:ascii="Times New Roman" w:hAnsi="Times New Roman"/>
          <w:b/>
          <w:iCs/>
          <w:kern w:val="3"/>
          <w:sz w:val="28"/>
          <w:szCs w:val="28"/>
          <w:lang w:eastAsia="zh-CN"/>
        </w:rPr>
        <w:t>Взяття на облік</w:t>
      </w:r>
      <w:r w:rsidRPr="00B92359">
        <w:rPr>
          <w:rFonts w:ascii="Times New Roman" w:hAnsi="Times New Roman"/>
          <w:b/>
          <w:bCs/>
          <w:kern w:val="3"/>
          <w:sz w:val="28"/>
          <w:szCs w:val="28"/>
          <w:lang w:eastAsia="zh-CN" w:bidi="hi-IN"/>
        </w:rPr>
        <w:t xml:space="preserve"> внутрішньо переміщених осіб, які потребують надання житлового приміщення для тимчасового проживання з фонду житла для тимчасового проживання внутрішньо переміщених осіб</w:t>
      </w:r>
    </w:p>
    <w:p w:rsidR="00801223" w:rsidRPr="00B92359" w:rsidRDefault="00801223" w:rsidP="00B92359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B92359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9235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01223" w:rsidRPr="00B92359" w:rsidRDefault="00801223" w:rsidP="00B923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275"/>
        <w:gridCol w:w="280"/>
        <w:gridCol w:w="6214"/>
      </w:tblGrid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01223" w:rsidRPr="00995C0D" w:rsidTr="00E862FB">
        <w:tc>
          <w:tcPr>
            <w:tcW w:w="548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01223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bookmarkStart w:id="0" w:name="_GoBack"/>
            <w:bookmarkEnd w:id="0"/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01223" w:rsidRPr="00995C0D" w:rsidTr="00E862FB">
        <w:tc>
          <w:tcPr>
            <w:tcW w:w="548" w:type="dxa"/>
            <w:vMerge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9235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01223" w:rsidRPr="00995C0D" w:rsidTr="00E862FB">
        <w:trPr>
          <w:trHeight w:val="1373"/>
        </w:trPr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8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01223" w:rsidRPr="00995C0D" w:rsidRDefault="00801223" w:rsidP="00B9235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9" w:history="1">
              <w:r w:rsidRPr="00995C0D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01223" w:rsidRPr="00B92359" w:rsidRDefault="00801223" w:rsidP="00B923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92359">
              <w:rPr>
                <w:rFonts w:cs="Times New Roman"/>
                <w:lang w:eastAsia="uk-UA"/>
              </w:rPr>
              <w:t>Житловий кодекс Української РСР від 30.06.1983р. № 5464-X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Кабінету Міністрів України від 26.06.2019 року № 582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812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94" w:type="dxa"/>
            <w:gridSpan w:val="2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rPr>
          <w:trHeight w:val="397"/>
        </w:trPr>
        <w:tc>
          <w:tcPr>
            <w:tcW w:w="9854" w:type="dxa"/>
            <w:gridSpan w:val="5"/>
            <w:vAlign w:val="center"/>
          </w:tcPr>
          <w:p w:rsidR="00801223" w:rsidRPr="00B92359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9235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01223" w:rsidRPr="00995C0D" w:rsidTr="00E862FB">
        <w:trPr>
          <w:trHeight w:val="16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4802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iCs/>
                <w:sz w:val="24"/>
                <w:szCs w:val="24"/>
                <w:lang w:eastAsia="uk-UA"/>
              </w:rPr>
              <w:t>1. Заява про взяття на облік</w:t>
            </w:r>
            <w:r w:rsidRPr="00995C0D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 xml:space="preserve"> внутрішньо переміщених осіб, які потребують надання житлового приміщення для тимчасового проживання з фонду житла для тимчасового проживання внутрішньо переміщених осіб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1. Заява про взяття на облік внутрішньо переміщених осіб, які потребують надання житлового приміщення для тимчасового проживання з фонду житла для тимчасового проживання внутрішньо переміщених осіб (підписана всіма повнолітніми членами сім'ї).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 xml:space="preserve">2. Копія довідки внутрішньо переміщеної особи про взяття на облік в Єдиній інформаційній базі даних про внутрішньо переміщених осіб та копії відповідних довідок членів сім’ї (за наявності). 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3. Акт обстеження технічного стану житлового приміщення (будинку, квартири), яке зруйновано або стало непридатним для проживання внаслідок збройної агресії Російської Федерації.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4. Копії документів, виданих органами державної реєстрації актів цивільного стану, що підтверджують родинні відносини заявника та всіх членів його сім’ї (свідоцтво про народження, свідоцтво про шлюб і.т.д.).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5. Довідки про доходи зявника та всіх членів його сім’ї за попередні шість місяців.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6. Копія реєстраційного номера облікової картки платника податків.</w:t>
            </w:r>
          </w:p>
          <w:p w:rsidR="00801223" w:rsidRPr="00B92359" w:rsidRDefault="00801223" w:rsidP="004802DE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B92359">
              <w:rPr>
                <w:lang w:val="uk-UA" w:eastAsia="uk-UA"/>
              </w:rPr>
              <w:t>7. Копії документів, що підтверджують підстави пріорітетності в наданні  внутрішньо переміщеним особам житлових  приміщень з фондів житла для тимчасового проживання внутрішньо переміщених осіб.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4802D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B9235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1.Подання документів не в повному обсязі.</w:t>
            </w:r>
          </w:p>
          <w:p w:rsidR="00801223" w:rsidRPr="00B92359" w:rsidRDefault="00801223" w:rsidP="00B92359">
            <w:pPr>
              <w:pStyle w:val="Standard"/>
              <w:jc w:val="both"/>
            </w:pPr>
            <w:r w:rsidRPr="00B92359">
              <w:t>2. Подання документів, що містять недостовірні відомості.</w:t>
            </w:r>
          </w:p>
        </w:tc>
      </w:tr>
      <w:tr w:rsidR="00801223" w:rsidRPr="00995C0D" w:rsidTr="00E862FB">
        <w:trPr>
          <w:trHeight w:val="70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5C0D">
              <w:rPr>
                <w:rFonts w:ascii="Times New Roman" w:hAnsi="Times New Roman"/>
                <w:sz w:val="24"/>
                <w:szCs w:val="24"/>
              </w:rPr>
              <w:t>Видача витягу з рішення  виконавчого комітету міської ради.</w:t>
            </w:r>
          </w:p>
        </w:tc>
      </w:tr>
      <w:tr w:rsidR="00801223" w:rsidRPr="00995C0D" w:rsidTr="00E862FB">
        <w:trPr>
          <w:trHeight w:val="692"/>
        </w:trPr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9235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801223" w:rsidRPr="00995C0D" w:rsidTr="00E862FB">
        <w:tc>
          <w:tcPr>
            <w:tcW w:w="548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01223" w:rsidRPr="00995C0D" w:rsidRDefault="00801223" w:rsidP="00B923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01223" w:rsidRPr="00995C0D" w:rsidRDefault="00801223" w:rsidP="00B923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95C0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801223" w:rsidRPr="00B92359" w:rsidRDefault="00801223" w:rsidP="00B92359">
      <w:pPr>
        <w:spacing w:after="0" w:line="240" w:lineRule="auto"/>
      </w:pPr>
    </w:p>
    <w:sectPr w:rsidR="00801223" w:rsidRPr="00B92359" w:rsidSect="00E862FB">
      <w:headerReference w:type="even" r:id="rId2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223" w:rsidRDefault="00801223">
      <w:pPr>
        <w:spacing w:after="0" w:line="240" w:lineRule="auto"/>
      </w:pPr>
      <w:r>
        <w:separator/>
      </w:r>
    </w:p>
  </w:endnote>
  <w:endnote w:type="continuationSeparator" w:id="0">
    <w:p w:rsidR="00801223" w:rsidRDefault="00801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223" w:rsidRDefault="00801223">
      <w:pPr>
        <w:spacing w:after="0" w:line="240" w:lineRule="auto"/>
      </w:pPr>
      <w:r>
        <w:separator/>
      </w:r>
    </w:p>
  </w:footnote>
  <w:footnote w:type="continuationSeparator" w:id="0">
    <w:p w:rsidR="00801223" w:rsidRDefault="00801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223" w:rsidRDefault="00801223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01223" w:rsidRDefault="0080122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594"/>
    <w:rsid w:val="00020A01"/>
    <w:rsid w:val="00036DCF"/>
    <w:rsid w:val="00050DEC"/>
    <w:rsid w:val="000533CA"/>
    <w:rsid w:val="000600FB"/>
    <w:rsid w:val="00066CD4"/>
    <w:rsid w:val="000D6BA6"/>
    <w:rsid w:val="00111766"/>
    <w:rsid w:val="001544A0"/>
    <w:rsid w:val="00164960"/>
    <w:rsid w:val="00250FB6"/>
    <w:rsid w:val="00292CB2"/>
    <w:rsid w:val="002B3A7C"/>
    <w:rsid w:val="002C3A23"/>
    <w:rsid w:val="00311C89"/>
    <w:rsid w:val="00396D26"/>
    <w:rsid w:val="00432DDE"/>
    <w:rsid w:val="00446EF3"/>
    <w:rsid w:val="00457B5C"/>
    <w:rsid w:val="00470BF0"/>
    <w:rsid w:val="004802DE"/>
    <w:rsid w:val="004E51EA"/>
    <w:rsid w:val="005B4A1B"/>
    <w:rsid w:val="00632FE5"/>
    <w:rsid w:val="00662EF2"/>
    <w:rsid w:val="006746FA"/>
    <w:rsid w:val="006D6937"/>
    <w:rsid w:val="0073198E"/>
    <w:rsid w:val="00733472"/>
    <w:rsid w:val="007D6800"/>
    <w:rsid w:val="007F3E4C"/>
    <w:rsid w:val="00801223"/>
    <w:rsid w:val="008261C2"/>
    <w:rsid w:val="00896402"/>
    <w:rsid w:val="008A4288"/>
    <w:rsid w:val="008D1E98"/>
    <w:rsid w:val="009940E3"/>
    <w:rsid w:val="00995C0D"/>
    <w:rsid w:val="009F05E3"/>
    <w:rsid w:val="00A229CF"/>
    <w:rsid w:val="00A25C17"/>
    <w:rsid w:val="00A842DB"/>
    <w:rsid w:val="00AF66D8"/>
    <w:rsid w:val="00B400E9"/>
    <w:rsid w:val="00B649A5"/>
    <w:rsid w:val="00B8122F"/>
    <w:rsid w:val="00B92359"/>
    <w:rsid w:val="00BA450F"/>
    <w:rsid w:val="00BF4ABE"/>
    <w:rsid w:val="00C2357B"/>
    <w:rsid w:val="00C64752"/>
    <w:rsid w:val="00C959C2"/>
    <w:rsid w:val="00D16D37"/>
    <w:rsid w:val="00DA2231"/>
    <w:rsid w:val="00DB30EF"/>
    <w:rsid w:val="00DE7B2C"/>
    <w:rsid w:val="00E36F4F"/>
    <w:rsid w:val="00E57ED0"/>
    <w:rsid w:val="00E65107"/>
    <w:rsid w:val="00E862FB"/>
    <w:rsid w:val="00ED26A2"/>
    <w:rsid w:val="00F55880"/>
    <w:rsid w:val="00F66078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74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p_kol@ukr.net" TargetMode="External"/><Relationship Id="rId13" Type="http://schemas.openxmlformats.org/officeDocument/2006/relationships/hyperlink" Target="http://www.cnap.kolrada.gov.ua" TargetMode="External"/><Relationship Id="rId18" Type="http://schemas.openxmlformats.org/officeDocument/2006/relationships/hyperlink" Target="mailto:cnap_kol@ukr.net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cnap.kolrada.gov.ua" TargetMode="External"/><Relationship Id="rId12" Type="http://schemas.openxmlformats.org/officeDocument/2006/relationships/hyperlink" Target="mailto:cnap_kol@ukr.net" TargetMode="External"/><Relationship Id="rId17" Type="http://schemas.openxmlformats.org/officeDocument/2006/relationships/hyperlink" Target="http://www.cnap.kolrada.gov.u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cnap_kol@ukr.net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11" Type="http://schemas.openxmlformats.org/officeDocument/2006/relationships/hyperlink" Target="http://www.cnap.kolrada.gov.ua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cnap.kolrada.gov.ua" TargetMode="External"/><Relationship Id="rId10" Type="http://schemas.openxmlformats.org/officeDocument/2006/relationships/hyperlink" Target="mailto:cnap_kol@ukr.net" TargetMode="External"/><Relationship Id="rId19" Type="http://schemas.openxmlformats.org/officeDocument/2006/relationships/hyperlink" Target="http://www.cnap.kolrada.gov.u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nap.kolrada.gov.ua" TargetMode="External"/><Relationship Id="rId14" Type="http://schemas.openxmlformats.org/officeDocument/2006/relationships/hyperlink" Target="mailto:cnap_kol@ukr.ne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20</Pages>
  <Words>4726</Words>
  <Characters>26941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6</cp:revision>
  <cp:lastPrinted>2020-02-14T09:09:00Z</cp:lastPrinted>
  <dcterms:created xsi:type="dcterms:W3CDTF">2020-11-28T13:27:00Z</dcterms:created>
  <dcterms:modified xsi:type="dcterms:W3CDTF">2021-01-05T07:32:00Z</dcterms:modified>
</cp:coreProperties>
</file>