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886"/>
        <w:gridCol w:w="4968"/>
      </w:tblGrid>
      <w:tr w:rsidR="00636BE6" w:rsidRPr="006F3098" w:rsidTr="00B42C59">
        <w:tc>
          <w:tcPr>
            <w:tcW w:w="5068" w:type="dxa"/>
          </w:tcPr>
          <w:p w:rsidR="00636BE6" w:rsidRDefault="00636BE6">
            <w:pPr>
              <w:spacing w:after="0" w:line="240" w:lineRule="auto"/>
              <w:jc w:val="center"/>
              <w:rPr>
                <w:rFonts w:ascii="Times New Roman" w:hAnsi="Times New Roman"/>
                <w:b/>
                <w:caps/>
                <w:sz w:val="28"/>
                <w:szCs w:val="28"/>
                <w:lang w:eastAsia="uk-UA"/>
              </w:rPr>
            </w:pPr>
          </w:p>
        </w:tc>
        <w:tc>
          <w:tcPr>
            <w:tcW w:w="5069" w:type="dxa"/>
          </w:tcPr>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6BE6" w:rsidRDefault="00636BE6" w:rsidP="00BC356F">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6BE6" w:rsidRDefault="00636BE6" w:rsidP="00B42C59">
      <w:pPr>
        <w:spacing w:after="0" w:line="240" w:lineRule="auto"/>
        <w:jc w:val="center"/>
        <w:rPr>
          <w:rFonts w:ascii="Times New Roman" w:hAnsi="Times New Roman"/>
          <w:b/>
          <w:caps/>
          <w:sz w:val="28"/>
          <w:szCs w:val="28"/>
          <w:lang w:eastAsia="uk-UA"/>
        </w:rPr>
      </w:pPr>
    </w:p>
    <w:p w:rsidR="00636BE6" w:rsidRPr="00E43EE8" w:rsidRDefault="00636BE6" w:rsidP="00CB24A8">
      <w:pPr>
        <w:spacing w:after="0" w:line="240" w:lineRule="auto"/>
        <w:jc w:val="center"/>
        <w:rPr>
          <w:rFonts w:ascii="Times New Roman" w:hAnsi="Times New Roman"/>
          <w:b/>
          <w:caps/>
          <w:w w:val="115"/>
          <w:sz w:val="28"/>
          <w:szCs w:val="28"/>
          <w:lang w:eastAsia="uk-UA"/>
        </w:rPr>
      </w:pPr>
      <w:r w:rsidRPr="00E43EE8">
        <w:rPr>
          <w:rFonts w:ascii="Times New Roman" w:hAnsi="Times New Roman"/>
          <w:b/>
          <w:caps/>
          <w:sz w:val="28"/>
          <w:szCs w:val="28"/>
          <w:lang w:eastAsia="uk-UA"/>
        </w:rPr>
        <w:t>інформаційна  картка  адміністративної  послуги</w:t>
      </w:r>
    </w:p>
    <w:p w:rsidR="00636BE6" w:rsidRPr="00E43EE8" w:rsidRDefault="00636BE6" w:rsidP="00CB24A8">
      <w:pPr>
        <w:spacing w:after="0" w:line="240" w:lineRule="auto"/>
        <w:jc w:val="center"/>
        <w:rPr>
          <w:rFonts w:ascii="Times New Roman" w:hAnsi="Times New Roman"/>
          <w:caps/>
          <w:sz w:val="28"/>
          <w:szCs w:val="28"/>
          <w:u w:val="single"/>
          <w:lang w:eastAsia="uk-UA"/>
        </w:rPr>
      </w:pPr>
    </w:p>
    <w:p w:rsidR="00636BE6" w:rsidRPr="00E43EE8" w:rsidRDefault="00636BE6" w:rsidP="00CB24A8">
      <w:pPr>
        <w:spacing w:after="0" w:line="240" w:lineRule="auto"/>
        <w:jc w:val="center"/>
        <w:rPr>
          <w:rFonts w:ascii="Times New Roman" w:hAnsi="Times New Roman"/>
          <w:b/>
          <w:sz w:val="28"/>
          <w:szCs w:val="28"/>
          <w:lang w:eastAsia="uk-UA"/>
        </w:rPr>
      </w:pPr>
      <w:r w:rsidRPr="00E43EE8">
        <w:rPr>
          <w:rFonts w:ascii="Times New Roman" w:hAnsi="Times New Roman"/>
          <w:b/>
          <w:sz w:val="28"/>
          <w:szCs w:val="28"/>
          <w:lang w:eastAsia="uk-UA"/>
        </w:rPr>
        <w:t>Реєстрація місця проживання особи</w:t>
      </w:r>
    </w:p>
    <w:p w:rsidR="00636BE6" w:rsidRPr="00E43EE8" w:rsidRDefault="00636BE6" w:rsidP="00CB24A8">
      <w:pPr>
        <w:spacing w:after="0" w:line="240" w:lineRule="auto"/>
        <w:jc w:val="center"/>
        <w:rPr>
          <w:rFonts w:ascii="Times New Roman" w:hAnsi="Times New Roman"/>
          <w:sz w:val="28"/>
          <w:szCs w:val="28"/>
          <w:lang w:eastAsia="uk-UA"/>
        </w:rPr>
      </w:pPr>
    </w:p>
    <w:p w:rsidR="00636BE6" w:rsidRPr="00E43EE8" w:rsidRDefault="00636BE6" w:rsidP="00CB24A8">
      <w:pPr>
        <w:spacing w:after="0" w:line="240" w:lineRule="auto"/>
        <w:jc w:val="center"/>
        <w:rPr>
          <w:rFonts w:ascii="Times New Roman" w:hAnsi="Times New Roman"/>
          <w:b/>
          <w:sz w:val="28"/>
          <w:szCs w:val="28"/>
          <w:u w:val="single"/>
          <w:lang w:eastAsia="uk-UA"/>
        </w:rPr>
      </w:pPr>
      <w:r w:rsidRPr="00E43EE8">
        <w:rPr>
          <w:rFonts w:ascii="Times New Roman" w:hAnsi="Times New Roman"/>
          <w:b/>
          <w:sz w:val="28"/>
          <w:szCs w:val="28"/>
          <w:u w:val="single"/>
          <w:lang w:eastAsia="uk-UA"/>
        </w:rPr>
        <w:t>Управління «Центр надання адміністративних послуг» міської ради</w:t>
      </w:r>
    </w:p>
    <w:p w:rsidR="00636BE6" w:rsidRPr="00E43EE8" w:rsidRDefault="00636BE6" w:rsidP="00CB24A8">
      <w:pPr>
        <w:spacing w:after="0" w:line="240" w:lineRule="auto"/>
        <w:jc w:val="center"/>
        <w:rPr>
          <w:rFonts w:ascii="Times New Roman" w:hAnsi="Times New Roman"/>
          <w:sz w:val="28"/>
          <w:szCs w:val="28"/>
          <w:lang w:eastAsia="uk-UA"/>
        </w:rPr>
      </w:pPr>
      <w:r w:rsidRPr="00E43EE8">
        <w:rPr>
          <w:rFonts w:ascii="Times New Roman" w:hAnsi="Times New Roman"/>
          <w:sz w:val="28"/>
          <w:szCs w:val="28"/>
          <w:lang w:eastAsia="uk-UA"/>
        </w:rPr>
        <w:t xml:space="preserve"> (найменування суб’єкта надання адміністративної послуги)</w:t>
      </w:r>
    </w:p>
    <w:p w:rsidR="00636BE6" w:rsidRPr="00E43EE8" w:rsidRDefault="00636BE6" w:rsidP="00CB24A8">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2"/>
        <w:gridCol w:w="6357"/>
      </w:tblGrid>
      <w:tr w:rsidR="00636BE6" w:rsidRPr="006F3098" w:rsidTr="00B42C59">
        <w:trPr>
          <w:trHeight w:val="397"/>
        </w:trPr>
        <w:tc>
          <w:tcPr>
            <w:tcW w:w="9854" w:type="dxa"/>
            <w:gridSpan w:val="4"/>
            <w:vAlign w:val="center"/>
          </w:tcPr>
          <w:p w:rsidR="00636BE6" w:rsidRPr="00E43EE8" w:rsidRDefault="00636BE6" w:rsidP="00A069C1">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6BE6" w:rsidRPr="006F3098" w:rsidTr="00B42C59">
        <w:tc>
          <w:tcPr>
            <w:tcW w:w="549" w:type="dxa"/>
            <w:vMerge w:val="restart"/>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w:t>
            </w:r>
          </w:p>
        </w:tc>
        <w:tc>
          <w:tcPr>
            <w:tcW w:w="2536" w:type="dxa"/>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ЦНАПу</w:t>
            </w: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Івано-Франківська обл., м. Коломия, пл. Привокзальна, 2А/1</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val="restart"/>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ВРМ ЦНАП</w:t>
            </w: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Воскресинці, вул. Тараса Шевченка, 40А</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Корнич, вул. Олександра Довженка, 2А</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Іванівці, вул. Центральна, 8А</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Раківчик, вул. Лесі Українки, 1</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Надвірнянський р-н, с. Саджавка, вул. Українська, 68</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Товмачик, вул. Шкільна, 34А</w:t>
            </w:r>
          </w:p>
        </w:tc>
      </w:tr>
      <w:tr w:rsidR="00636BE6" w:rsidRPr="006F3098" w:rsidTr="00B42C59">
        <w:tc>
          <w:tcPr>
            <w:tcW w:w="549" w:type="dxa"/>
            <w:vMerge/>
          </w:tcPr>
          <w:p w:rsidR="00636BE6" w:rsidRPr="00E43EE8" w:rsidRDefault="00636BE6" w:rsidP="00A069C1">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A069C1">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Шепарівці, вул. Шевченка, 108</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w:t>
            </w:r>
          </w:p>
        </w:tc>
        <w:tc>
          <w:tcPr>
            <w:tcW w:w="2536" w:type="dxa"/>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в ЦНАПі</w:t>
            </w:r>
          </w:p>
        </w:tc>
        <w:tc>
          <w:tcPr>
            <w:tcW w:w="6769" w:type="dxa"/>
            <w:gridSpan w:val="2"/>
          </w:tcPr>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-20</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3.</w:t>
            </w:r>
          </w:p>
        </w:tc>
        <w:tc>
          <w:tcPr>
            <w:tcW w:w="2536" w:type="dxa"/>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2"/>
          </w:tcPr>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A069C1">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Обід – 12</w:t>
            </w:r>
            <w:r w:rsidRPr="00E43EE8">
              <w:rPr>
                <w:rFonts w:ascii="Times New Roman" w:hAnsi="Times New Roman"/>
                <w:sz w:val="24"/>
                <w:szCs w:val="24"/>
                <w:vertAlign w:val="superscript"/>
                <w:lang w:eastAsia="uk-UA"/>
              </w:rPr>
              <w:t>00</w:t>
            </w:r>
            <w:r w:rsidRPr="00E43EE8">
              <w:rPr>
                <w:rFonts w:ascii="Times New Roman" w:hAnsi="Times New Roman"/>
                <w:sz w:val="24"/>
                <w:szCs w:val="24"/>
                <w:lang w:eastAsia="uk-UA"/>
              </w:rPr>
              <w:t>-13</w:t>
            </w:r>
            <w:r w:rsidRPr="00E43EE8">
              <w:rPr>
                <w:rFonts w:ascii="Times New Roman" w:hAnsi="Times New Roman"/>
                <w:sz w:val="24"/>
                <w:szCs w:val="24"/>
                <w:vertAlign w:val="superscript"/>
                <w:lang w:eastAsia="uk-UA"/>
              </w:rPr>
              <w:t>00</w:t>
            </w:r>
          </w:p>
        </w:tc>
      </w:tr>
      <w:tr w:rsidR="00636BE6" w:rsidRPr="006F3098" w:rsidTr="00B42C59">
        <w:trPr>
          <w:trHeight w:val="1373"/>
        </w:trPr>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4.</w:t>
            </w:r>
          </w:p>
        </w:tc>
        <w:tc>
          <w:tcPr>
            <w:tcW w:w="2536" w:type="dxa"/>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Телефон/факс (довідки), адреса електронної пошти та веб-сайт ЦНАПу</w:t>
            </w:r>
          </w:p>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та телефони ВРМ ЦНАП</w:t>
            </w:r>
          </w:p>
        </w:tc>
        <w:tc>
          <w:tcPr>
            <w:tcW w:w="6769" w:type="dxa"/>
            <w:gridSpan w:val="2"/>
          </w:tcPr>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4-74-81</w:t>
            </w:r>
          </w:p>
          <w:p w:rsidR="00636BE6" w:rsidRPr="00E43EE8" w:rsidRDefault="00636BE6" w:rsidP="00A069C1">
            <w:pPr>
              <w:widowControl w:val="0"/>
              <w:spacing w:after="0" w:line="240" w:lineRule="auto"/>
              <w:jc w:val="center"/>
              <w:rPr>
                <w:rFonts w:ascii="Times New Roman" w:hAnsi="Times New Roman"/>
                <w:sz w:val="24"/>
                <w:szCs w:val="24"/>
                <w:lang w:eastAsia="uk-UA"/>
              </w:rPr>
            </w:pPr>
            <w:hyperlink r:id="rId7" w:history="1">
              <w:r w:rsidRPr="006F3098">
                <w:rPr>
                  <w:rStyle w:val="Hyperlink"/>
                  <w:rFonts w:ascii="Times New Roman" w:hAnsi="Times New Roman"/>
                  <w:sz w:val="24"/>
                  <w:szCs w:val="24"/>
                  <w:lang w:eastAsia="uk-UA"/>
                </w:rPr>
                <w:t>cnap_kol@ukr.net</w:t>
              </w:r>
            </w:hyperlink>
          </w:p>
          <w:p w:rsidR="00636BE6" w:rsidRPr="006F3098" w:rsidRDefault="00636BE6" w:rsidP="00A069C1">
            <w:pPr>
              <w:widowControl w:val="0"/>
              <w:spacing w:after="0" w:line="240" w:lineRule="auto"/>
              <w:jc w:val="center"/>
              <w:rPr>
                <w:rStyle w:val="Hyperlink"/>
                <w:rFonts w:ascii="Times New Roman" w:hAnsi="Times New Roman"/>
                <w:sz w:val="24"/>
                <w:szCs w:val="24"/>
                <w:lang w:eastAsia="uk-UA"/>
              </w:rPr>
            </w:pPr>
            <w:hyperlink r:id="rId8" w:history="1">
              <w:r w:rsidRPr="006F3098">
                <w:rPr>
                  <w:rStyle w:val="Hyperlink"/>
                  <w:rFonts w:ascii="Times New Roman" w:hAnsi="Times New Roman"/>
                  <w:sz w:val="24"/>
                  <w:szCs w:val="24"/>
                  <w:lang w:eastAsia="uk-UA"/>
                </w:rPr>
                <w:t>http://www.cnap.kolrada.gov.ua</w:t>
              </w:r>
            </w:hyperlink>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(03433) 4-74-81</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Воскресинці: (03433) 7-64-00</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Корнич: (03433) 9-26-24</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Іванівці: (03433) 9-12-46</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Раківчик: (03433) 9-92-34</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Саджавка: (03475) 3-56-34</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Товмачик: (03433) 9-12-40</w:t>
            </w:r>
          </w:p>
          <w:p w:rsidR="00636BE6" w:rsidRPr="00E43EE8" w:rsidRDefault="00636BE6" w:rsidP="00A069C1">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Шепарівці: (03433) 9-94-10</w:t>
            </w:r>
          </w:p>
        </w:tc>
      </w:tr>
      <w:tr w:rsidR="00636BE6" w:rsidRPr="006F3098" w:rsidTr="00B42C59">
        <w:trPr>
          <w:trHeight w:val="397"/>
        </w:trPr>
        <w:tc>
          <w:tcPr>
            <w:tcW w:w="9854" w:type="dxa"/>
            <w:gridSpan w:val="4"/>
            <w:vAlign w:val="center"/>
          </w:tcPr>
          <w:p w:rsidR="00636BE6" w:rsidRPr="00E43EE8" w:rsidRDefault="00636BE6" w:rsidP="00A069C1">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Нормативні акти, якими регламентується надання адміністративної послуги</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5.</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 xml:space="preserve">Закони України </w:t>
            </w:r>
          </w:p>
        </w:tc>
        <w:tc>
          <w:tcPr>
            <w:tcW w:w="6357" w:type="dxa"/>
          </w:tcPr>
          <w:p w:rsidR="00636BE6" w:rsidRPr="006F3098" w:rsidRDefault="00636BE6" w:rsidP="00A069C1">
            <w:pPr>
              <w:pStyle w:val="ListParagraph"/>
              <w:numPr>
                <w:ilvl w:val="0"/>
                <w:numId w:val="1"/>
              </w:numPr>
              <w:ind w:left="288"/>
              <w:jc w:val="both"/>
              <w:rPr>
                <w:rFonts w:ascii="Times New Roman" w:hAnsi="Times New Roman"/>
                <w:sz w:val="24"/>
                <w:szCs w:val="24"/>
              </w:rPr>
            </w:pPr>
            <w:r w:rsidRPr="006F3098">
              <w:rPr>
                <w:rFonts w:ascii="Times New Roman" w:hAnsi="Times New Roman"/>
                <w:sz w:val="24"/>
                <w:szCs w:val="24"/>
              </w:rPr>
              <w:t>Закон України «Про свободу пересування та вільний вибір місця проживання в Україні»;</w:t>
            </w:r>
          </w:p>
          <w:p w:rsidR="00636BE6" w:rsidRPr="006F3098" w:rsidRDefault="00636BE6" w:rsidP="00A069C1">
            <w:pPr>
              <w:pStyle w:val="ListParagraph"/>
              <w:numPr>
                <w:ilvl w:val="0"/>
                <w:numId w:val="1"/>
              </w:numPr>
              <w:ind w:left="288"/>
              <w:jc w:val="both"/>
              <w:rPr>
                <w:rFonts w:ascii="Times New Roman" w:hAnsi="Times New Roman"/>
                <w:sz w:val="24"/>
                <w:szCs w:val="24"/>
              </w:rPr>
            </w:pPr>
            <w:r w:rsidRPr="006F3098">
              <w:rPr>
                <w:rFonts w:ascii="Times New Roman" w:hAnsi="Times New Roman"/>
                <w:sz w:val="24"/>
                <w:szCs w:val="24"/>
              </w:rPr>
              <w:t>Закон України «Про військовий обов'язок  і військову службу»;</w:t>
            </w:r>
          </w:p>
          <w:p w:rsidR="00636BE6" w:rsidRPr="006F3098" w:rsidRDefault="00636BE6" w:rsidP="00A069C1">
            <w:pPr>
              <w:pStyle w:val="ListParagraph"/>
              <w:numPr>
                <w:ilvl w:val="0"/>
                <w:numId w:val="1"/>
              </w:numPr>
              <w:ind w:left="288"/>
              <w:jc w:val="both"/>
              <w:rPr>
                <w:rFonts w:ascii="Times New Roman" w:hAnsi="Times New Roman"/>
                <w:sz w:val="24"/>
                <w:szCs w:val="24"/>
              </w:rPr>
            </w:pPr>
            <w:r w:rsidRPr="006F3098">
              <w:rPr>
                <w:rFonts w:ascii="Times New Roman" w:hAnsi="Times New Roman"/>
                <w:sz w:val="24"/>
                <w:szCs w:val="24"/>
              </w:rPr>
              <w:t>Житловий кодекс України;</w:t>
            </w:r>
          </w:p>
          <w:p w:rsidR="00636BE6" w:rsidRPr="006F3098" w:rsidRDefault="00636BE6" w:rsidP="00A069C1">
            <w:pPr>
              <w:pStyle w:val="ListParagraph"/>
              <w:numPr>
                <w:ilvl w:val="0"/>
                <w:numId w:val="1"/>
              </w:numPr>
              <w:ind w:left="288"/>
              <w:rPr>
                <w:rFonts w:ascii="Times New Roman" w:hAnsi="Times New Roman"/>
                <w:sz w:val="24"/>
                <w:szCs w:val="24"/>
              </w:rPr>
            </w:pPr>
            <w:r w:rsidRPr="006F3098">
              <w:rPr>
                <w:rFonts w:ascii="Times New Roman" w:hAnsi="Times New Roman"/>
                <w:sz w:val="24"/>
                <w:szCs w:val="24"/>
              </w:rPr>
              <w:t>Сімейний кодекс України;</w:t>
            </w:r>
          </w:p>
          <w:p w:rsidR="00636BE6" w:rsidRPr="00E43EE8" w:rsidRDefault="00636BE6" w:rsidP="003F5237">
            <w:pPr>
              <w:pStyle w:val="Textbody"/>
              <w:numPr>
                <w:ilvl w:val="0"/>
                <w:numId w:val="1"/>
              </w:numPr>
              <w:tabs>
                <w:tab w:val="left" w:pos="459"/>
              </w:tabs>
              <w:spacing w:after="0" w:line="200" w:lineRule="atLeast"/>
              <w:ind w:left="0" w:firstLine="0"/>
              <w:rPr>
                <w:rFonts w:cs="Times New Roman"/>
                <w:lang w:eastAsia="uk-UA"/>
              </w:rPr>
            </w:pPr>
            <w:r w:rsidRPr="00E43EE8">
              <w:rPr>
                <w:rFonts w:cs="Times New Roman"/>
              </w:rPr>
              <w:t xml:space="preserve">Закон України </w:t>
            </w:r>
            <w:r w:rsidRPr="00E43EE8">
              <w:rPr>
                <w:rFonts w:cs="Times New Roman"/>
                <w:lang w:eastAsia="uk-UA"/>
              </w:rPr>
              <w:t>"</w:t>
            </w:r>
            <w:r w:rsidRPr="00E43EE8">
              <w:rPr>
                <w:rStyle w:val="rvts23"/>
                <w:rFonts w:cs="Times New Roman"/>
              </w:rPr>
              <w:t>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r w:rsidRPr="00E43EE8">
              <w:rPr>
                <w:rFonts w:cs="Times New Roman"/>
                <w:lang w:eastAsia="uk-UA"/>
              </w:rPr>
              <w:t>";</w:t>
            </w:r>
          </w:p>
          <w:p w:rsidR="00636BE6" w:rsidRPr="00E43EE8" w:rsidRDefault="00636BE6" w:rsidP="003F5237">
            <w:pPr>
              <w:pStyle w:val="Textbody"/>
              <w:numPr>
                <w:ilvl w:val="0"/>
                <w:numId w:val="1"/>
              </w:numPr>
              <w:tabs>
                <w:tab w:val="left" w:pos="459"/>
              </w:tabs>
              <w:spacing w:after="0" w:line="200" w:lineRule="atLeast"/>
              <w:ind w:left="0" w:firstLine="0"/>
              <w:rPr>
                <w:rFonts w:cs="Times New Roman"/>
                <w:lang w:eastAsia="uk-UA"/>
              </w:rPr>
            </w:pPr>
            <w:r w:rsidRPr="00E43EE8">
              <w:rPr>
                <w:rFonts w:cs="Times New Roman"/>
                <w:lang w:eastAsia="uk-UA"/>
              </w:rPr>
              <w:t>Закон України «Про адміністративні послуги».</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6.</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Кабінету Міністрів України</w:t>
            </w:r>
          </w:p>
        </w:tc>
        <w:tc>
          <w:tcPr>
            <w:tcW w:w="6357" w:type="dxa"/>
          </w:tcPr>
          <w:p w:rsidR="00636BE6" w:rsidRPr="00E43EE8" w:rsidRDefault="00636BE6" w:rsidP="00A06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6F3098">
              <w:rPr>
                <w:rFonts w:ascii="Times New Roman" w:hAnsi="Times New Roman"/>
                <w:sz w:val="24"/>
                <w:szCs w:val="24"/>
              </w:rPr>
              <w:t>Постанова Кабінету Міністрів України від 02.03.2016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7.</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центральних органів виконавчої влади</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8.</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місцевих органів виконавчої влади/ органів місцевого самоврядування</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rPr>
          <w:trHeight w:val="397"/>
        </w:trPr>
        <w:tc>
          <w:tcPr>
            <w:tcW w:w="9854" w:type="dxa"/>
            <w:gridSpan w:val="4"/>
            <w:vAlign w:val="center"/>
          </w:tcPr>
          <w:p w:rsidR="00636BE6" w:rsidRPr="00E43EE8" w:rsidRDefault="00636BE6" w:rsidP="00A069C1">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Умови отримання адміністративної послуги</w:t>
            </w:r>
          </w:p>
        </w:tc>
      </w:tr>
      <w:tr w:rsidR="00636BE6" w:rsidRPr="006F3098" w:rsidTr="00B42C59">
        <w:trPr>
          <w:trHeight w:val="599"/>
        </w:trPr>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9.</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Підстава для одержання адміністративної послуги</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Заява особи або її законного представника</w:t>
            </w:r>
          </w:p>
        </w:tc>
      </w:tr>
      <w:tr w:rsidR="00636BE6" w:rsidRPr="006F3098" w:rsidTr="00B42C59">
        <w:trPr>
          <w:trHeight w:val="3155"/>
        </w:trPr>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10.</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357" w:type="dxa"/>
            <w:tcBorders>
              <w:left w:val="single" w:sz="2" w:space="0" w:color="000000"/>
              <w:bottom w:val="single" w:sz="2" w:space="0" w:color="000000"/>
              <w:right w:val="single" w:sz="2" w:space="0" w:color="000000"/>
            </w:tcBorders>
            <w:shd w:val="clear" w:color="auto" w:fill="FFFFFF"/>
          </w:tcPr>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Заява (форма встановленого зразка);</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Паспорт громадянина України (для громадян України), або Свідоцтво про народження (для громадян України, що не досягли 16-річного віку);</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Для інших осіб один з наступних документів:</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посвідка на постійне проживання,</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посвідка на тимчасове проживання,</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посвідчення біженця,</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посвідка особи, яка потребує додаткового захисту,</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посвідчення особи, якій надано тимчасовий захист.</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Квитанція про сплату адміністративного збору (у разі реєстрації місця проживання одночасно із зняттям з попереднього місця проживання адміністративний збір стягується лише за одну послугу);</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Документи, що підтверджують (залежно від ситуації):</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право на проживання в житлі - ордер , свідоцтво про право власності, договір найму (піднайму, оренди), рішення суду ,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документи;</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У разі відсутності зазначених документів реєстрація місця проживання особи здійснюється за згодою власника/співвласників житла, наймача та членів його сім’ї (зазначені документи або згода не вимагаються при реєстрації місця проживання неповнолітніх дітей за адресою реєстрації місця проживання батьків/одного з батьків або законного представника/представників);</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право на перебування або взяття на облік у спеціалізованій соціальній установі, закладі соціального обслуговування та соціального захисту особи, -  довідка про прийняття на обслуговування в спеціалізованій соціальній установі, закладі соціального обслуговування та соціального захисту особи (встановленого зразка), копія посвідчення про взяття на облік бездомної особи, форма якого затверджується Мінсоцполітики (для осіб, які перебувають на обліку у цих установах або закладах);</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проходження служби у військовій частині, адреса якої зазначається під час реєстрації, - довідка про проходження служби у військовій частині (встановленого зразка), видана командиром військової частини (для військово, крім військовослужбовців строкової служби).</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Крім того, додатково подаються:</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Військовий квиток або посвідчення про приписку (для громадян, які підлягають взяттю на військовий облік або перебувають на військовому обліку);</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Заява про зняття з реєстрації місця проживання особи (встановленого зразка), у разі здійснення реєстрації місця проживання одночасно із зняттям з реєстрації попереднього місця проживання;</w:t>
            </w:r>
          </w:p>
          <w:p w:rsidR="00636BE6" w:rsidRPr="006F3098" w:rsidRDefault="00636BE6" w:rsidP="003F5237">
            <w:pPr>
              <w:pStyle w:val="ListParagraph"/>
              <w:numPr>
                <w:ilvl w:val="0"/>
                <w:numId w:val="2"/>
              </w:numPr>
              <w:tabs>
                <w:tab w:val="left" w:pos="459"/>
              </w:tabs>
              <w:spacing w:after="0" w:line="240" w:lineRule="auto"/>
              <w:ind w:left="0" w:firstLine="0"/>
              <w:jc w:val="both"/>
              <w:rPr>
                <w:rFonts w:ascii="Times New Roman" w:hAnsi="Times New Roman"/>
                <w:sz w:val="24"/>
                <w:szCs w:val="24"/>
              </w:rPr>
            </w:pPr>
            <w:r w:rsidRPr="006F3098">
              <w:rPr>
                <w:rFonts w:ascii="Times New Roman" w:hAnsi="Times New Roman"/>
                <w:sz w:val="24"/>
                <w:szCs w:val="24"/>
              </w:rPr>
              <w:t>Довідка про реєстрацію/зняття з реєстрації попереднього місця проживання встановленого зразка (додатки 13, 16 до Правил реєстрації місця проживання):</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особи, документовані паспортом громадянина України у формі картки</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особи, документовані свідоцтвом про народження, які здійснювали реєстрацію або зняття з реєстрації попереднього місця проживання з 04.04.2016.</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У разі подання заяви представником особи додатково подаються:</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 документ, що посвідчує особу представника;</w:t>
            </w:r>
          </w:p>
          <w:p w:rsidR="00636BE6" w:rsidRPr="006F3098" w:rsidRDefault="00636BE6" w:rsidP="003F5237">
            <w:pPr>
              <w:tabs>
                <w:tab w:val="left" w:pos="176"/>
                <w:tab w:val="left" w:pos="459"/>
                <w:tab w:val="left" w:pos="727"/>
              </w:tabs>
              <w:spacing w:after="0" w:line="240" w:lineRule="auto"/>
              <w:jc w:val="both"/>
              <w:rPr>
                <w:rFonts w:ascii="Times New Roman" w:hAnsi="Times New Roman"/>
                <w:sz w:val="24"/>
                <w:szCs w:val="24"/>
              </w:rPr>
            </w:pPr>
            <w:r w:rsidRPr="006F3098">
              <w:rPr>
                <w:rFonts w:ascii="Times New Roman" w:hAnsi="Times New Roman"/>
                <w:sz w:val="24"/>
                <w:szCs w:val="24"/>
              </w:rPr>
              <w:t>-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636BE6" w:rsidRPr="006F3098" w:rsidRDefault="00636BE6" w:rsidP="003F5237">
            <w:pPr>
              <w:tabs>
                <w:tab w:val="left" w:pos="459"/>
              </w:tabs>
              <w:spacing w:after="0" w:line="240" w:lineRule="auto"/>
              <w:jc w:val="both"/>
              <w:rPr>
                <w:rFonts w:ascii="Times New Roman" w:hAnsi="Times New Roman"/>
                <w:sz w:val="24"/>
                <w:szCs w:val="24"/>
              </w:rPr>
            </w:pPr>
            <w:r w:rsidRPr="006F3098">
              <w:rPr>
                <w:rFonts w:ascii="Times New Roman" w:hAnsi="Times New Roman"/>
                <w:sz w:val="24"/>
                <w:szCs w:val="24"/>
              </w:rPr>
              <w:t>Реєстрація місця проживання особи за заявою законного представника здійснюється за згодою інших законних представників.</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11.</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357" w:type="dxa"/>
            <w:tcBorders>
              <w:left w:val="single" w:sz="2" w:space="0" w:color="000000"/>
              <w:bottom w:val="single" w:sz="2" w:space="0" w:color="000000"/>
              <w:right w:val="single" w:sz="2" w:space="0" w:color="000000"/>
            </w:tcBorders>
            <w:shd w:val="clear" w:color="auto" w:fill="FFFFFF"/>
          </w:tcPr>
          <w:p w:rsidR="00636BE6" w:rsidRPr="00E43EE8" w:rsidRDefault="00636BE6" w:rsidP="00A069C1">
            <w:pPr>
              <w:pStyle w:val="Textbody"/>
              <w:spacing w:after="0"/>
              <w:jc w:val="both"/>
              <w:rPr>
                <w:rFonts w:cs="Times New Roman"/>
              </w:rPr>
            </w:pPr>
            <w:r w:rsidRPr="00E43EE8">
              <w:rPr>
                <w:rFonts w:cs="Times New Roman"/>
                <w:lang w:eastAsia="uk-UA"/>
              </w:rPr>
              <w:t>Заяви для реєстрації місця проживання подаються до відділу ведення реєстру територіальної громади ЦНАП</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12.</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Платність (безоплатність) надання адміністративної послуги</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Адміністративна послуга платна</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13.</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Нормативно-правові акти, на підставі яких стягується плата</w:t>
            </w:r>
          </w:p>
        </w:tc>
        <w:tc>
          <w:tcPr>
            <w:tcW w:w="6357" w:type="dxa"/>
          </w:tcPr>
          <w:p w:rsidR="00636BE6" w:rsidRPr="00E43EE8" w:rsidRDefault="00636BE6" w:rsidP="00A069C1">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Ст. 11</w:t>
            </w:r>
            <w:r w:rsidRPr="00E43EE8">
              <w:rPr>
                <w:rFonts w:ascii="Times New Roman" w:hAnsi="Times New Roman"/>
                <w:sz w:val="24"/>
                <w:szCs w:val="24"/>
                <w:vertAlign w:val="superscript"/>
                <w:lang w:eastAsia="uk-UA"/>
              </w:rPr>
              <w:t>1</w:t>
            </w:r>
            <w:r w:rsidRPr="00E43EE8">
              <w:rPr>
                <w:rFonts w:ascii="Times New Roman" w:hAnsi="Times New Roman"/>
                <w:sz w:val="24"/>
                <w:szCs w:val="24"/>
                <w:lang w:eastAsia="uk-UA"/>
              </w:rPr>
              <w:t xml:space="preserve"> ЗУ "</w:t>
            </w:r>
            <w:r w:rsidRPr="006F3098">
              <w:rPr>
                <w:rStyle w:val="rvts23"/>
                <w:rFonts w:ascii="Times New Roman" w:hAnsi="Times New Roman"/>
                <w:sz w:val="24"/>
                <w:szCs w:val="24"/>
              </w:rPr>
              <w:t>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r w:rsidRPr="00E43EE8">
              <w:rPr>
                <w:rFonts w:ascii="Times New Roman" w:hAnsi="Times New Roman"/>
                <w:sz w:val="24"/>
                <w:szCs w:val="24"/>
                <w:lang w:eastAsia="uk-UA"/>
              </w:rPr>
              <w:t>".</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14.</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357" w:type="dxa"/>
          </w:tcPr>
          <w:p w:rsidR="00636BE6" w:rsidRPr="00E43EE8" w:rsidRDefault="00636BE6" w:rsidP="00A069C1">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Адміністративний збір</w:t>
            </w:r>
          </w:p>
          <w:p w:rsidR="00636BE6" w:rsidRPr="00E43EE8" w:rsidRDefault="00636BE6" w:rsidP="00A069C1">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w:t>
            </w:r>
            <w:r w:rsidRPr="006F3098">
              <w:rPr>
                <w:rStyle w:val="rvts0"/>
                <w:rFonts w:ascii="Times New Roman" w:hAnsi="Times New Roman"/>
                <w:sz w:val="24"/>
                <w:szCs w:val="24"/>
              </w:rPr>
              <w:t>у разі звернення особи протягом встановленого Законом строку</w:t>
            </w:r>
            <w:r w:rsidRPr="00E43EE8">
              <w:rPr>
                <w:rFonts w:ascii="Times New Roman" w:hAnsi="Times New Roman"/>
                <w:sz w:val="24"/>
                <w:szCs w:val="24"/>
                <w:lang w:eastAsia="uk-UA"/>
              </w:rPr>
              <w:t xml:space="preserve"> </w:t>
            </w:r>
            <w:r w:rsidRPr="006F3098">
              <w:rPr>
                <w:rFonts w:ascii="Times New Roman" w:hAnsi="Times New Roman"/>
                <w:sz w:val="24"/>
                <w:szCs w:val="24"/>
              </w:rPr>
              <w:t xml:space="preserve">(30 календарних днів після зняття з реєстрації місця проживання. При реєстрації новонароджених дітей – протягом 3 місяців з дня реєстрації народження) </w:t>
            </w:r>
            <w:r w:rsidRPr="00E43EE8">
              <w:rPr>
                <w:rFonts w:ascii="Times New Roman" w:hAnsi="Times New Roman"/>
                <w:sz w:val="24"/>
                <w:szCs w:val="24"/>
                <w:lang w:eastAsia="uk-UA"/>
              </w:rPr>
              <w:t xml:space="preserve">0,0085 </w:t>
            </w:r>
            <w:r w:rsidRPr="006F3098">
              <w:rPr>
                <w:rStyle w:val="rvts0"/>
                <w:rFonts w:ascii="Times New Roman" w:hAnsi="Times New Roman"/>
                <w:sz w:val="24"/>
                <w:szCs w:val="24"/>
              </w:rPr>
              <w:t>розміру мінімальної заробітної плати</w:t>
            </w:r>
            <w:r w:rsidRPr="00E43EE8">
              <w:rPr>
                <w:rFonts w:ascii="Times New Roman" w:hAnsi="Times New Roman"/>
                <w:sz w:val="24"/>
                <w:szCs w:val="24"/>
                <w:lang w:eastAsia="uk-UA"/>
              </w:rPr>
              <w:t>;</w:t>
            </w:r>
          </w:p>
          <w:p w:rsidR="00636BE6" w:rsidRPr="00E43EE8" w:rsidRDefault="00636BE6" w:rsidP="00A069C1">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w:t>
            </w:r>
            <w:r w:rsidRPr="006F3098">
              <w:rPr>
                <w:rStyle w:val="rvts0"/>
                <w:rFonts w:ascii="Times New Roman" w:hAnsi="Times New Roman"/>
                <w:sz w:val="24"/>
                <w:szCs w:val="24"/>
              </w:rPr>
              <w:t xml:space="preserve"> у разі звернення особи з порушенням встановленого Законом строку </w:t>
            </w:r>
            <w:r w:rsidRPr="00E43EE8">
              <w:rPr>
                <w:rFonts w:ascii="Times New Roman" w:hAnsi="Times New Roman"/>
                <w:sz w:val="24"/>
                <w:szCs w:val="24"/>
                <w:lang w:eastAsia="uk-UA"/>
              </w:rPr>
              <w:t xml:space="preserve">0,0255 </w:t>
            </w:r>
            <w:r w:rsidRPr="006F3098">
              <w:rPr>
                <w:rStyle w:val="rvts0"/>
                <w:rFonts w:ascii="Times New Roman" w:hAnsi="Times New Roman"/>
                <w:sz w:val="24"/>
                <w:szCs w:val="24"/>
              </w:rPr>
              <w:t>розміру мінімальної заробітної плати</w:t>
            </w:r>
            <w:r w:rsidRPr="00E43EE8">
              <w:rPr>
                <w:rFonts w:ascii="Times New Roman" w:hAnsi="Times New Roman"/>
                <w:sz w:val="24"/>
                <w:szCs w:val="24"/>
                <w:lang w:eastAsia="uk-UA"/>
              </w:rPr>
              <w:t>.</w:t>
            </w:r>
          </w:p>
          <w:p w:rsidR="00636BE6" w:rsidRPr="006F3098" w:rsidRDefault="00636BE6" w:rsidP="00A069C1">
            <w:pPr>
              <w:spacing w:after="0"/>
              <w:jc w:val="both"/>
              <w:rPr>
                <w:rFonts w:ascii="Times New Roman" w:hAnsi="Times New Roman"/>
                <w:sz w:val="24"/>
                <w:szCs w:val="24"/>
              </w:rPr>
            </w:pPr>
            <w:r w:rsidRPr="006F3098">
              <w:rPr>
                <w:rFonts w:ascii="Times New Roman" w:hAnsi="Times New Roman"/>
                <w:sz w:val="24"/>
                <w:szCs w:val="24"/>
              </w:rPr>
              <w:t>У разі реєстрації місця проживання одночасно із зняттям з попереднього місця проживання адміністративний збір стягується лише за одну адміністративну послугу.</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15.</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Розрахунковий рахунок для внесення плати</w:t>
            </w:r>
          </w:p>
        </w:tc>
        <w:tc>
          <w:tcPr>
            <w:tcW w:w="6357" w:type="dxa"/>
          </w:tcPr>
          <w:p w:rsidR="00636BE6" w:rsidRPr="006F3098" w:rsidRDefault="00636BE6" w:rsidP="00A069C1">
            <w:pPr>
              <w:spacing w:after="0" w:line="240" w:lineRule="auto"/>
              <w:jc w:val="both"/>
              <w:rPr>
                <w:rFonts w:ascii="Times New Roman" w:hAnsi="Times New Roman"/>
                <w:sz w:val="24"/>
                <w:szCs w:val="24"/>
              </w:rPr>
            </w:pPr>
            <w:r w:rsidRPr="006F3098">
              <w:rPr>
                <w:rFonts w:ascii="Times New Roman" w:hAnsi="Times New Roman"/>
                <w:sz w:val="24"/>
                <w:szCs w:val="24"/>
              </w:rPr>
              <w:t>Одержувач: Казначейство України (ЕАП)</w:t>
            </w:r>
          </w:p>
          <w:p w:rsidR="00636BE6" w:rsidRPr="006F3098" w:rsidRDefault="00636BE6" w:rsidP="00A069C1">
            <w:pPr>
              <w:spacing w:after="0" w:line="240" w:lineRule="auto"/>
              <w:jc w:val="both"/>
              <w:rPr>
                <w:rFonts w:ascii="Times New Roman" w:hAnsi="Times New Roman"/>
                <w:sz w:val="24"/>
                <w:szCs w:val="24"/>
              </w:rPr>
            </w:pPr>
            <w:r w:rsidRPr="006F3098">
              <w:rPr>
                <w:rFonts w:ascii="Times New Roman" w:hAnsi="Times New Roman"/>
                <w:sz w:val="24"/>
                <w:szCs w:val="24"/>
              </w:rPr>
              <w:t>Р/рахунок № UA468999980334109879000009616</w:t>
            </w:r>
          </w:p>
          <w:p w:rsidR="00636BE6" w:rsidRPr="006F3098" w:rsidRDefault="00636BE6" w:rsidP="00A069C1">
            <w:pPr>
              <w:spacing w:after="0" w:line="240" w:lineRule="auto"/>
              <w:jc w:val="both"/>
              <w:rPr>
                <w:rFonts w:ascii="Times New Roman" w:hAnsi="Times New Roman"/>
                <w:sz w:val="24"/>
                <w:szCs w:val="24"/>
              </w:rPr>
            </w:pPr>
            <w:r w:rsidRPr="006F3098">
              <w:rPr>
                <w:rFonts w:ascii="Times New Roman" w:hAnsi="Times New Roman"/>
                <w:sz w:val="24"/>
                <w:szCs w:val="24"/>
              </w:rPr>
              <w:t>ЄДРПОУ 37904227</w:t>
            </w:r>
          </w:p>
          <w:p w:rsidR="00636BE6" w:rsidRPr="006F3098" w:rsidRDefault="00636BE6" w:rsidP="00A069C1">
            <w:pPr>
              <w:spacing w:after="0" w:line="240" w:lineRule="auto"/>
              <w:jc w:val="both"/>
              <w:rPr>
                <w:rFonts w:ascii="Times New Roman" w:hAnsi="Times New Roman"/>
                <w:sz w:val="24"/>
                <w:szCs w:val="24"/>
              </w:rPr>
            </w:pPr>
            <w:r w:rsidRPr="006F3098">
              <w:rPr>
                <w:rFonts w:ascii="Times New Roman" w:hAnsi="Times New Roman"/>
                <w:sz w:val="24"/>
                <w:szCs w:val="24"/>
              </w:rPr>
              <w:t>МФО 899998</w:t>
            </w:r>
          </w:p>
          <w:p w:rsidR="00636BE6" w:rsidRPr="006F3098" w:rsidRDefault="00636BE6" w:rsidP="00A069C1">
            <w:pPr>
              <w:spacing w:after="0" w:line="240" w:lineRule="auto"/>
              <w:jc w:val="both"/>
              <w:rPr>
                <w:rFonts w:ascii="Times New Roman" w:hAnsi="Times New Roman"/>
                <w:sz w:val="24"/>
                <w:szCs w:val="24"/>
              </w:rPr>
            </w:pPr>
            <w:r w:rsidRPr="006F3098">
              <w:rPr>
                <w:rFonts w:ascii="Times New Roman" w:hAnsi="Times New Roman"/>
                <w:sz w:val="24"/>
                <w:szCs w:val="24"/>
              </w:rPr>
              <w:t>Призначення платежу (код платежу):</w:t>
            </w:r>
          </w:p>
          <w:p w:rsidR="00636BE6" w:rsidRPr="00E43EE8" w:rsidRDefault="00636BE6" w:rsidP="00A069C1">
            <w:pPr>
              <w:spacing w:after="0" w:line="240" w:lineRule="auto"/>
              <w:jc w:val="both"/>
              <w:rPr>
                <w:rFonts w:ascii="Times New Roman" w:hAnsi="Times New Roman"/>
                <w:sz w:val="24"/>
                <w:szCs w:val="24"/>
                <w:lang w:eastAsia="uk-UA"/>
              </w:rPr>
            </w:pPr>
            <w:r w:rsidRPr="006F3098">
              <w:rPr>
                <w:rFonts w:ascii="Times New Roman" w:hAnsi="Times New Roman"/>
                <w:sz w:val="24"/>
                <w:szCs w:val="24"/>
              </w:rPr>
              <w:t>22012500 Плата за надання інших адміністративних послуг (за реєстрацію/зняття з реєстрації місця проживання/перебування особи)</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16.</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Строк надання адміністративної послуги</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В день звернення</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17.</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Перелік підстав для відмови у наданні адміністративної послуги</w:t>
            </w:r>
          </w:p>
        </w:tc>
        <w:tc>
          <w:tcPr>
            <w:tcW w:w="6357" w:type="dxa"/>
            <w:tcBorders>
              <w:left w:val="single" w:sz="2" w:space="0" w:color="000000"/>
              <w:bottom w:val="single" w:sz="2" w:space="0" w:color="000000"/>
              <w:right w:val="single" w:sz="2" w:space="0" w:color="000000"/>
            </w:tcBorders>
            <w:shd w:val="clear" w:color="auto" w:fill="FFFFFF"/>
          </w:tcPr>
          <w:p w:rsidR="00636BE6" w:rsidRPr="00E43EE8" w:rsidRDefault="00636BE6" w:rsidP="003F5237">
            <w:pPr>
              <w:numPr>
                <w:ilvl w:val="0"/>
                <w:numId w:val="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Особа не подала необхідних документів або інформації;</w:t>
            </w:r>
          </w:p>
          <w:p w:rsidR="00636BE6" w:rsidRPr="00E43EE8" w:rsidRDefault="00636BE6" w:rsidP="003F5237">
            <w:pPr>
              <w:numPr>
                <w:ilvl w:val="0"/>
                <w:numId w:val="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у поданих документах містяться недостовірні відомості або подані документи є недійсними;</w:t>
            </w:r>
          </w:p>
          <w:p w:rsidR="00636BE6" w:rsidRPr="00E43EE8" w:rsidRDefault="00636BE6" w:rsidP="003F5237">
            <w:pPr>
              <w:numPr>
                <w:ilvl w:val="0"/>
                <w:numId w:val="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звернулася особа, яка не досягла 14 років.</w:t>
            </w:r>
          </w:p>
        </w:tc>
      </w:tr>
      <w:tr w:rsidR="00636BE6" w:rsidRPr="006F3098" w:rsidTr="00B42C59">
        <w:trPr>
          <w:trHeight w:val="807"/>
        </w:trPr>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18.</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Результат надання адміністративної послуги</w:t>
            </w:r>
          </w:p>
        </w:tc>
        <w:tc>
          <w:tcPr>
            <w:tcW w:w="6357" w:type="dxa"/>
          </w:tcPr>
          <w:p w:rsidR="00636BE6" w:rsidRPr="006F3098" w:rsidRDefault="00636BE6" w:rsidP="003F5237">
            <w:pPr>
              <w:pStyle w:val="ListParagraph"/>
              <w:numPr>
                <w:ilvl w:val="0"/>
                <w:numId w:val="4"/>
              </w:numPr>
              <w:tabs>
                <w:tab w:val="left" w:pos="459"/>
              </w:tabs>
              <w:ind w:left="34" w:firstLine="0"/>
              <w:jc w:val="both"/>
              <w:rPr>
                <w:rFonts w:ascii="Times New Roman" w:hAnsi="Times New Roman"/>
                <w:sz w:val="24"/>
                <w:szCs w:val="24"/>
              </w:rPr>
            </w:pPr>
            <w:r w:rsidRPr="006F3098">
              <w:rPr>
                <w:rFonts w:ascii="Times New Roman" w:hAnsi="Times New Roman"/>
                <w:sz w:val="24"/>
                <w:szCs w:val="24"/>
              </w:rPr>
              <w:t>Внесення відомостей про реєстрацію місця проживання до документа, що посвідчує особу (згідно п.2. переліку документів).</w:t>
            </w:r>
          </w:p>
          <w:p w:rsidR="00636BE6" w:rsidRPr="006F3098" w:rsidRDefault="00636BE6" w:rsidP="003F5237">
            <w:pPr>
              <w:pStyle w:val="ListParagraph"/>
              <w:numPr>
                <w:ilvl w:val="0"/>
                <w:numId w:val="4"/>
              </w:numPr>
              <w:tabs>
                <w:tab w:val="left" w:pos="459"/>
              </w:tabs>
              <w:ind w:left="34" w:firstLine="0"/>
              <w:jc w:val="both"/>
              <w:rPr>
                <w:rFonts w:ascii="Times New Roman" w:hAnsi="Times New Roman"/>
                <w:sz w:val="24"/>
                <w:szCs w:val="24"/>
              </w:rPr>
            </w:pPr>
            <w:r w:rsidRPr="006F3098">
              <w:rPr>
                <w:rFonts w:ascii="Times New Roman" w:hAnsi="Times New Roman"/>
                <w:sz w:val="24"/>
                <w:szCs w:val="24"/>
              </w:rPr>
              <w:t>Додатково - Довідка про реєстрацію місця проживання – у разі реєстрації місця проживання особи віком до 16 років або реєстрації місця проживання особи, документованої паспортом громадянина України зразка 2015 року (у формі картки).</w:t>
            </w:r>
          </w:p>
        </w:tc>
      </w:tr>
      <w:tr w:rsidR="00636BE6" w:rsidRPr="006F3098" w:rsidTr="00B42C59">
        <w:trPr>
          <w:trHeight w:val="70"/>
        </w:trPr>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19.</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Способи отримання відповіді (результату)</w:t>
            </w:r>
          </w:p>
        </w:tc>
        <w:tc>
          <w:tcPr>
            <w:tcW w:w="6357" w:type="dxa"/>
          </w:tcPr>
          <w:p w:rsidR="00636BE6" w:rsidRPr="00E43EE8" w:rsidRDefault="00636BE6" w:rsidP="00A069C1">
            <w:pPr>
              <w:spacing w:after="200" w:line="276" w:lineRule="auto"/>
              <w:jc w:val="both"/>
              <w:rPr>
                <w:rFonts w:ascii="Times New Roman" w:hAnsi="Times New Roman"/>
                <w:sz w:val="24"/>
                <w:szCs w:val="24"/>
              </w:rPr>
            </w:pPr>
            <w:r w:rsidRPr="00E43EE8">
              <w:rPr>
                <w:rFonts w:ascii="Times New Roman" w:hAnsi="Times New Roman"/>
                <w:sz w:val="24"/>
                <w:szCs w:val="24"/>
                <w:lang w:eastAsia="uk-UA"/>
              </w:rPr>
              <w:t>Особисто або законним представником.</w:t>
            </w:r>
          </w:p>
        </w:tc>
      </w:tr>
      <w:tr w:rsidR="00636BE6" w:rsidRPr="006F3098" w:rsidTr="00B42C59">
        <w:tc>
          <w:tcPr>
            <w:tcW w:w="549"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20.</w:t>
            </w:r>
          </w:p>
        </w:tc>
        <w:tc>
          <w:tcPr>
            <w:tcW w:w="2948" w:type="dxa"/>
            <w:gridSpan w:val="2"/>
          </w:tcPr>
          <w:p w:rsidR="00636BE6" w:rsidRPr="00E43EE8" w:rsidRDefault="00636BE6" w:rsidP="00A069C1">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Примітка</w:t>
            </w:r>
          </w:p>
        </w:tc>
        <w:tc>
          <w:tcPr>
            <w:tcW w:w="6357" w:type="dxa"/>
          </w:tcPr>
          <w:p w:rsidR="00636BE6" w:rsidRPr="00E43EE8" w:rsidRDefault="00636BE6" w:rsidP="00A069C1">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bl>
    <w:p w:rsidR="00636BE6" w:rsidRPr="00E43EE8" w:rsidRDefault="00636BE6" w:rsidP="00C64752">
      <w:pPr>
        <w:spacing w:after="0" w:line="240" w:lineRule="auto"/>
        <w:jc w:val="center"/>
        <w:rPr>
          <w:rFonts w:ascii="Times New Roman" w:hAnsi="Times New Roman"/>
          <w:b/>
          <w:caps/>
          <w:sz w:val="28"/>
          <w:szCs w:val="28"/>
          <w:lang w:eastAsia="uk-UA"/>
        </w:rPr>
      </w:pPr>
    </w:p>
    <w:p w:rsidR="00636BE6" w:rsidRPr="00E43EE8" w:rsidRDefault="00636BE6">
      <w:pPr>
        <w:rPr>
          <w:rFonts w:ascii="Times New Roman" w:hAnsi="Times New Roman"/>
          <w:b/>
          <w:caps/>
          <w:sz w:val="28"/>
          <w:szCs w:val="28"/>
          <w:lang w:eastAsia="uk-UA"/>
        </w:rPr>
      </w:pPr>
      <w:r w:rsidRPr="00E43EE8">
        <w:rPr>
          <w:rFonts w:ascii="Times New Roman" w:hAnsi="Times New Roman"/>
          <w:b/>
          <w:caps/>
          <w:sz w:val="28"/>
          <w:szCs w:val="28"/>
          <w:lang w:eastAsia="uk-UA"/>
        </w:rPr>
        <w:br w:type="page"/>
      </w:r>
    </w:p>
    <w:tbl>
      <w:tblPr>
        <w:tblW w:w="0" w:type="auto"/>
        <w:tblLook w:val="00A0"/>
      </w:tblPr>
      <w:tblGrid>
        <w:gridCol w:w="4886"/>
        <w:gridCol w:w="4968"/>
      </w:tblGrid>
      <w:tr w:rsidR="00636BE6" w:rsidRPr="006F3098" w:rsidTr="00B42C59">
        <w:tc>
          <w:tcPr>
            <w:tcW w:w="5068" w:type="dxa"/>
          </w:tcPr>
          <w:p w:rsidR="00636BE6" w:rsidRDefault="00636BE6">
            <w:pPr>
              <w:spacing w:after="0" w:line="240" w:lineRule="auto"/>
              <w:jc w:val="center"/>
              <w:rPr>
                <w:rFonts w:ascii="Times New Roman" w:hAnsi="Times New Roman"/>
                <w:b/>
                <w:caps/>
                <w:sz w:val="28"/>
                <w:szCs w:val="28"/>
                <w:lang w:eastAsia="uk-UA"/>
              </w:rPr>
            </w:pPr>
          </w:p>
        </w:tc>
        <w:tc>
          <w:tcPr>
            <w:tcW w:w="5069" w:type="dxa"/>
          </w:tcPr>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6BE6" w:rsidRDefault="00636BE6" w:rsidP="00BC356F">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6BE6" w:rsidRDefault="00636BE6" w:rsidP="00B42C59">
      <w:pPr>
        <w:spacing w:after="0" w:line="240" w:lineRule="auto"/>
        <w:jc w:val="center"/>
        <w:rPr>
          <w:rFonts w:ascii="Times New Roman" w:hAnsi="Times New Roman"/>
          <w:b/>
          <w:caps/>
          <w:sz w:val="28"/>
          <w:szCs w:val="28"/>
          <w:lang w:eastAsia="uk-UA"/>
        </w:rPr>
      </w:pPr>
    </w:p>
    <w:p w:rsidR="00636BE6" w:rsidRPr="00E43EE8" w:rsidRDefault="00636BE6" w:rsidP="003F5237">
      <w:pPr>
        <w:spacing w:after="0" w:line="240" w:lineRule="auto"/>
        <w:jc w:val="center"/>
        <w:rPr>
          <w:rFonts w:ascii="Times New Roman" w:hAnsi="Times New Roman"/>
          <w:b/>
          <w:caps/>
          <w:w w:val="115"/>
          <w:sz w:val="28"/>
          <w:szCs w:val="28"/>
          <w:lang w:eastAsia="uk-UA"/>
        </w:rPr>
      </w:pPr>
      <w:r w:rsidRPr="00E43EE8">
        <w:rPr>
          <w:rFonts w:ascii="Times New Roman" w:hAnsi="Times New Roman"/>
          <w:b/>
          <w:caps/>
          <w:sz w:val="28"/>
          <w:szCs w:val="28"/>
          <w:lang w:eastAsia="uk-UA"/>
        </w:rPr>
        <w:t>інформаційна  картка  адміністративної  послуги</w:t>
      </w:r>
    </w:p>
    <w:p w:rsidR="00636BE6" w:rsidRPr="00E43EE8" w:rsidRDefault="00636BE6" w:rsidP="003F5237">
      <w:pPr>
        <w:spacing w:after="0" w:line="240" w:lineRule="auto"/>
        <w:jc w:val="center"/>
        <w:rPr>
          <w:rFonts w:ascii="Times New Roman" w:hAnsi="Times New Roman"/>
          <w:caps/>
          <w:sz w:val="28"/>
          <w:szCs w:val="28"/>
          <w:u w:val="single"/>
          <w:lang w:eastAsia="uk-UA"/>
        </w:rPr>
      </w:pPr>
    </w:p>
    <w:p w:rsidR="00636BE6" w:rsidRPr="00E43EE8" w:rsidRDefault="00636BE6" w:rsidP="003F5237">
      <w:pPr>
        <w:spacing w:after="0" w:line="240" w:lineRule="auto"/>
        <w:jc w:val="center"/>
        <w:rPr>
          <w:rFonts w:ascii="Times New Roman" w:hAnsi="Times New Roman"/>
          <w:b/>
          <w:sz w:val="28"/>
          <w:szCs w:val="28"/>
          <w:lang w:eastAsia="uk-UA"/>
        </w:rPr>
      </w:pPr>
      <w:r w:rsidRPr="00E43EE8">
        <w:rPr>
          <w:rFonts w:ascii="Times New Roman" w:hAnsi="Times New Roman"/>
          <w:b/>
          <w:sz w:val="28"/>
          <w:szCs w:val="28"/>
          <w:lang w:eastAsia="uk-UA"/>
        </w:rPr>
        <w:t>Реєстрація місця перебування особи</w:t>
      </w:r>
    </w:p>
    <w:p w:rsidR="00636BE6" w:rsidRPr="00E43EE8" w:rsidRDefault="00636BE6" w:rsidP="003F5237">
      <w:pPr>
        <w:spacing w:after="0" w:line="240" w:lineRule="auto"/>
        <w:jc w:val="center"/>
        <w:rPr>
          <w:rFonts w:ascii="Times New Roman" w:hAnsi="Times New Roman"/>
          <w:sz w:val="28"/>
          <w:szCs w:val="28"/>
          <w:lang w:eastAsia="uk-UA"/>
        </w:rPr>
      </w:pPr>
    </w:p>
    <w:p w:rsidR="00636BE6" w:rsidRPr="00E43EE8" w:rsidRDefault="00636BE6" w:rsidP="003F5237">
      <w:pPr>
        <w:spacing w:after="0" w:line="240" w:lineRule="auto"/>
        <w:jc w:val="center"/>
        <w:rPr>
          <w:rFonts w:ascii="Times New Roman" w:hAnsi="Times New Roman"/>
          <w:b/>
          <w:sz w:val="28"/>
          <w:szCs w:val="28"/>
          <w:u w:val="single"/>
          <w:lang w:eastAsia="uk-UA"/>
        </w:rPr>
      </w:pPr>
      <w:r w:rsidRPr="00E43EE8">
        <w:rPr>
          <w:rFonts w:ascii="Times New Roman" w:hAnsi="Times New Roman"/>
          <w:b/>
          <w:sz w:val="28"/>
          <w:szCs w:val="28"/>
          <w:u w:val="single"/>
          <w:lang w:eastAsia="uk-UA"/>
        </w:rPr>
        <w:t>Управління «Центр надання адміністративних послуг» міської ради</w:t>
      </w:r>
    </w:p>
    <w:p w:rsidR="00636BE6" w:rsidRPr="00E43EE8" w:rsidRDefault="00636BE6" w:rsidP="003F5237">
      <w:pPr>
        <w:spacing w:after="0" w:line="240" w:lineRule="auto"/>
        <w:jc w:val="center"/>
        <w:rPr>
          <w:rFonts w:ascii="Times New Roman" w:hAnsi="Times New Roman"/>
          <w:sz w:val="28"/>
          <w:szCs w:val="28"/>
          <w:lang w:eastAsia="uk-UA"/>
        </w:rPr>
      </w:pPr>
      <w:r w:rsidRPr="00E43EE8">
        <w:rPr>
          <w:rFonts w:ascii="Times New Roman" w:hAnsi="Times New Roman"/>
          <w:sz w:val="28"/>
          <w:szCs w:val="28"/>
          <w:lang w:eastAsia="uk-UA"/>
        </w:rPr>
        <w:t xml:space="preserve"> (найменування суб’єкта надання адміністративної послуги)</w:t>
      </w:r>
    </w:p>
    <w:p w:rsidR="00636BE6" w:rsidRPr="00E43EE8" w:rsidRDefault="00636BE6" w:rsidP="003F5237">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6355"/>
      </w:tblGrid>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6BE6" w:rsidRPr="006F3098" w:rsidTr="00B42C59">
        <w:tc>
          <w:tcPr>
            <w:tcW w:w="548" w:type="dxa"/>
            <w:vMerge w:val="restart"/>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ЦНАПу</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Івано-Франківська обл., м. Коломия, пл. Привокзальна, 2А/1</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val="restart"/>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ВРМ ЦНАП</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Воскресинці, вул. Тараса Шевченка, 40А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Корнич, вул. Олександра Довженка, 2А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Іванівці, вул. Центральна, 8А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Раківчик, вул. Лесі Українки, 1</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Надвірнянський р-н, с. Саджавка, вул. Українська, 68</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Товмачик, вул. Шкільна, 34А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Шепарівці, вул. Шевченка, 108</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в ЦНАПі</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-20</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3.</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Обід – 12</w:t>
            </w:r>
            <w:r w:rsidRPr="00E43EE8">
              <w:rPr>
                <w:rFonts w:ascii="Times New Roman" w:hAnsi="Times New Roman"/>
                <w:sz w:val="24"/>
                <w:szCs w:val="24"/>
                <w:vertAlign w:val="superscript"/>
                <w:lang w:eastAsia="uk-UA"/>
              </w:rPr>
              <w:t>00</w:t>
            </w:r>
            <w:r w:rsidRPr="00E43EE8">
              <w:rPr>
                <w:rFonts w:ascii="Times New Roman" w:hAnsi="Times New Roman"/>
                <w:sz w:val="24"/>
                <w:szCs w:val="24"/>
                <w:lang w:eastAsia="uk-UA"/>
              </w:rPr>
              <w:t>-13</w:t>
            </w:r>
            <w:r w:rsidRPr="00E43EE8">
              <w:rPr>
                <w:rFonts w:ascii="Times New Roman" w:hAnsi="Times New Roman"/>
                <w:sz w:val="24"/>
                <w:szCs w:val="24"/>
                <w:vertAlign w:val="superscript"/>
                <w:lang w:eastAsia="uk-UA"/>
              </w:rPr>
              <w:t>00</w:t>
            </w:r>
          </w:p>
        </w:tc>
      </w:tr>
      <w:tr w:rsidR="00636BE6" w:rsidRPr="006F3098" w:rsidTr="00B42C59">
        <w:trPr>
          <w:trHeight w:val="1373"/>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4.</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Телефон/факс (довідки), адреса електронної пошти та веб-сайт ЦНАПу</w:t>
            </w:r>
          </w:p>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та телефони ВРМ ЦНАП</w:t>
            </w:r>
          </w:p>
        </w:tc>
        <w:tc>
          <w:tcPr>
            <w:tcW w:w="6769" w:type="dxa"/>
            <w:gridSpan w:val="2"/>
          </w:tcPr>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4-74-81</w:t>
            </w:r>
          </w:p>
          <w:p w:rsidR="00636BE6" w:rsidRPr="00E43EE8" w:rsidRDefault="00636BE6" w:rsidP="00E43EE8">
            <w:pPr>
              <w:widowControl w:val="0"/>
              <w:spacing w:after="0" w:line="240" w:lineRule="auto"/>
              <w:jc w:val="center"/>
              <w:rPr>
                <w:rFonts w:ascii="Times New Roman" w:hAnsi="Times New Roman"/>
                <w:sz w:val="24"/>
                <w:szCs w:val="24"/>
                <w:lang w:eastAsia="uk-UA"/>
              </w:rPr>
            </w:pPr>
            <w:hyperlink r:id="rId9" w:history="1">
              <w:r w:rsidRPr="006F3098">
                <w:rPr>
                  <w:rStyle w:val="Hyperlink"/>
                  <w:rFonts w:ascii="Times New Roman" w:hAnsi="Times New Roman"/>
                  <w:sz w:val="24"/>
                  <w:szCs w:val="24"/>
                  <w:lang w:eastAsia="uk-UA"/>
                </w:rPr>
                <w:t>cnap_kol@ukr.net</w:t>
              </w:r>
            </w:hyperlink>
          </w:p>
          <w:p w:rsidR="00636BE6" w:rsidRPr="006F3098" w:rsidRDefault="00636BE6" w:rsidP="00E43EE8">
            <w:pPr>
              <w:widowControl w:val="0"/>
              <w:spacing w:after="0" w:line="240" w:lineRule="auto"/>
              <w:jc w:val="center"/>
              <w:rPr>
                <w:rStyle w:val="Hyperlink"/>
                <w:rFonts w:ascii="Times New Roman" w:hAnsi="Times New Roman"/>
                <w:sz w:val="24"/>
                <w:szCs w:val="24"/>
                <w:lang w:eastAsia="uk-UA"/>
              </w:rPr>
            </w:pPr>
            <w:hyperlink r:id="rId10" w:history="1">
              <w:r w:rsidRPr="006F3098">
                <w:rPr>
                  <w:rStyle w:val="Hyperlink"/>
                  <w:rFonts w:ascii="Times New Roman" w:hAnsi="Times New Roman"/>
                  <w:sz w:val="24"/>
                  <w:szCs w:val="24"/>
                  <w:lang w:eastAsia="uk-UA"/>
                </w:rPr>
                <w:t>http://www.cnap.kolrada.gov.ua</w:t>
              </w:r>
            </w:hyperlink>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(03433) 4-74-81</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Воскресинці: (03433) 7-64-00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Корнич: (03433) 9-26-24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Іванівці: (03433) 9-12-46</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Раківчик: (03433) 9-92-34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Саджавка: (03475) 3-56-34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Товмачик: (03433) 9-12-40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Шепарівці: (03433) 9-94-10</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Нормативні акти, якими регламентується надання адміністративної послуги</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5.</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 xml:space="preserve">Закони України </w:t>
            </w:r>
          </w:p>
        </w:tc>
        <w:tc>
          <w:tcPr>
            <w:tcW w:w="6355" w:type="dxa"/>
          </w:tcPr>
          <w:p w:rsidR="00636BE6" w:rsidRPr="006F3098" w:rsidRDefault="00636BE6" w:rsidP="00E43EE8">
            <w:pPr>
              <w:pStyle w:val="ListParagraph"/>
              <w:numPr>
                <w:ilvl w:val="0"/>
                <w:numId w:val="20"/>
              </w:numPr>
              <w:tabs>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свободу пересування та вільний вибір місця проживання в Україні»;</w:t>
            </w:r>
          </w:p>
          <w:p w:rsidR="00636BE6" w:rsidRPr="006F3098" w:rsidRDefault="00636BE6" w:rsidP="00E43EE8">
            <w:pPr>
              <w:pStyle w:val="ListParagraph"/>
              <w:numPr>
                <w:ilvl w:val="0"/>
                <w:numId w:val="20"/>
              </w:numPr>
              <w:tabs>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військовий обов'язок  і військову службу»;</w:t>
            </w:r>
          </w:p>
          <w:p w:rsidR="00636BE6" w:rsidRPr="006F3098" w:rsidRDefault="00636BE6" w:rsidP="00E43EE8">
            <w:pPr>
              <w:pStyle w:val="ListParagraph"/>
              <w:numPr>
                <w:ilvl w:val="0"/>
                <w:numId w:val="20"/>
              </w:numPr>
              <w:tabs>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Житловий кодекс України;</w:t>
            </w:r>
          </w:p>
          <w:p w:rsidR="00636BE6" w:rsidRPr="006F3098" w:rsidRDefault="00636BE6" w:rsidP="00E43EE8">
            <w:pPr>
              <w:pStyle w:val="ListParagraph"/>
              <w:numPr>
                <w:ilvl w:val="0"/>
                <w:numId w:val="20"/>
              </w:numPr>
              <w:tabs>
                <w:tab w:val="left" w:pos="459"/>
              </w:tabs>
              <w:spacing w:after="0" w:line="240" w:lineRule="auto"/>
              <w:ind w:left="34" w:firstLine="0"/>
              <w:rPr>
                <w:rFonts w:ascii="Times New Roman" w:hAnsi="Times New Roman"/>
                <w:sz w:val="24"/>
                <w:szCs w:val="24"/>
              </w:rPr>
            </w:pPr>
            <w:r w:rsidRPr="006F3098">
              <w:rPr>
                <w:rFonts w:ascii="Times New Roman" w:hAnsi="Times New Roman"/>
                <w:sz w:val="24"/>
                <w:szCs w:val="24"/>
              </w:rPr>
              <w:t>Сімейний кодекс України;</w:t>
            </w:r>
          </w:p>
          <w:p w:rsidR="00636BE6" w:rsidRPr="00E43EE8" w:rsidRDefault="00636BE6" w:rsidP="00E43EE8">
            <w:pPr>
              <w:pStyle w:val="Textbody"/>
              <w:numPr>
                <w:ilvl w:val="0"/>
                <w:numId w:val="20"/>
              </w:numPr>
              <w:tabs>
                <w:tab w:val="left" w:pos="459"/>
              </w:tabs>
              <w:spacing w:after="0"/>
              <w:ind w:left="34" w:firstLine="0"/>
              <w:rPr>
                <w:rFonts w:cs="Times New Roman"/>
                <w:lang w:eastAsia="uk-UA"/>
              </w:rPr>
            </w:pPr>
            <w:r w:rsidRPr="00E43EE8">
              <w:rPr>
                <w:rFonts w:cs="Times New Roman"/>
              </w:rPr>
              <w:t xml:space="preserve">Закон України </w:t>
            </w:r>
            <w:r w:rsidRPr="00E43EE8">
              <w:rPr>
                <w:rFonts w:cs="Times New Roman"/>
                <w:lang w:eastAsia="uk-UA"/>
              </w:rPr>
              <w:t>"</w:t>
            </w:r>
            <w:r w:rsidRPr="00E43EE8">
              <w:rPr>
                <w:rStyle w:val="rvts23"/>
                <w:rFonts w:cs="Times New Roman"/>
              </w:rPr>
              <w:t>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r w:rsidRPr="00E43EE8">
              <w:rPr>
                <w:rFonts w:cs="Times New Roman"/>
                <w:lang w:eastAsia="uk-UA"/>
              </w:rPr>
              <w:t>";</w:t>
            </w:r>
          </w:p>
          <w:p w:rsidR="00636BE6" w:rsidRPr="00E43EE8" w:rsidRDefault="00636BE6" w:rsidP="00E43EE8">
            <w:pPr>
              <w:pStyle w:val="Textbody"/>
              <w:numPr>
                <w:ilvl w:val="0"/>
                <w:numId w:val="20"/>
              </w:numPr>
              <w:tabs>
                <w:tab w:val="left" w:pos="459"/>
              </w:tabs>
              <w:spacing w:after="0"/>
              <w:ind w:left="34" w:firstLine="0"/>
              <w:rPr>
                <w:rFonts w:cs="Times New Roman"/>
                <w:lang w:eastAsia="uk-UA"/>
              </w:rPr>
            </w:pPr>
            <w:r w:rsidRPr="00E43EE8">
              <w:rPr>
                <w:rFonts w:cs="Times New Roman"/>
                <w:lang w:eastAsia="uk-UA"/>
              </w:rPr>
              <w:t>Закон України «Про адміністративні послуги».</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6.</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Кабінету Міністрів України</w:t>
            </w:r>
          </w:p>
        </w:tc>
        <w:tc>
          <w:tcPr>
            <w:tcW w:w="6355" w:type="dxa"/>
          </w:tcPr>
          <w:p w:rsidR="00636BE6" w:rsidRPr="00E43EE8" w:rsidRDefault="00636BE6" w:rsidP="00E43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6F3098">
              <w:rPr>
                <w:rFonts w:ascii="Times New Roman" w:hAnsi="Times New Roman"/>
                <w:sz w:val="24"/>
                <w:szCs w:val="24"/>
              </w:rPr>
              <w:t>Постанова Кабінету Міністрів України від 02.03.2016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7.</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центральних органів виконавчої влади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8.</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Умови отримання адміністративної послуги</w:t>
            </w:r>
          </w:p>
        </w:tc>
      </w:tr>
      <w:tr w:rsidR="00636BE6" w:rsidRPr="006F3098" w:rsidTr="00B42C59">
        <w:trPr>
          <w:trHeight w:val="599"/>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9.</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Підстава для одержання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Заява особи або її законного представника</w:t>
            </w:r>
          </w:p>
        </w:tc>
      </w:tr>
      <w:tr w:rsidR="00636BE6" w:rsidRPr="006F3098" w:rsidTr="00B42C59">
        <w:trPr>
          <w:trHeight w:val="2259"/>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10.</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10"/>
              </w:numPr>
              <w:tabs>
                <w:tab w:val="clear" w:pos="720"/>
                <w:tab w:val="num" w:pos="459"/>
              </w:tabs>
              <w:spacing w:after="0" w:line="240" w:lineRule="auto"/>
              <w:ind w:left="0" w:firstLine="0"/>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Заява</w:t>
            </w:r>
            <w:r w:rsidRPr="00E43EE8">
              <w:rPr>
                <w:rFonts w:ascii="Times New Roman" w:hAnsi="Times New Roman"/>
                <w:color w:val="000000"/>
                <w:sz w:val="24"/>
                <w:szCs w:val="24"/>
                <w:lang w:eastAsia="uk-UA"/>
              </w:rPr>
              <w:t xml:space="preserve"> (форма встановленого зразка);</w:t>
            </w:r>
          </w:p>
          <w:p w:rsidR="00636BE6" w:rsidRPr="00E43EE8" w:rsidRDefault="00636BE6" w:rsidP="00E43EE8">
            <w:pPr>
              <w:numPr>
                <w:ilvl w:val="0"/>
                <w:numId w:val="10"/>
              </w:numPr>
              <w:tabs>
                <w:tab w:val="clear" w:pos="720"/>
                <w:tab w:val="num" w:pos="459"/>
              </w:tabs>
              <w:spacing w:after="0" w:line="240" w:lineRule="auto"/>
              <w:ind w:left="0" w:firstLine="0"/>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Паспорт громадянина України </w:t>
            </w:r>
            <w:r w:rsidRPr="00E43EE8">
              <w:rPr>
                <w:rFonts w:ascii="Times New Roman" w:hAnsi="Times New Roman"/>
                <w:color w:val="000000"/>
                <w:sz w:val="24"/>
                <w:szCs w:val="24"/>
                <w:lang w:eastAsia="uk-UA"/>
              </w:rPr>
              <w:t>- для громадян України, для інших осіб один з наступних документів:</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посвідка на постійне проживання,</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посвідка на тимчасове проживання,</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посвідчення біженця,</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посвідчення особи, яка потребує додаткового захисту,</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посвідчення особи, якій надано тимчасовий захист.</w:t>
            </w:r>
          </w:p>
          <w:p w:rsidR="00636BE6" w:rsidRPr="00E43EE8" w:rsidRDefault="00636BE6" w:rsidP="00E43EE8">
            <w:pPr>
              <w:numPr>
                <w:ilvl w:val="0"/>
                <w:numId w:val="11"/>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Один з документів, що підтверджує право на проживання в житлі:</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ордер,</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свідоцтво про право власності,</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договір найму (піднайму, оренди),</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рішення суду, яке набрало законної сили, про надання особі права на вселення до житлового приміщення,</w:t>
            </w: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визначення за особою права користування житловим приміщенням або права власності на нього, права на реєстрацію місця проживання або інші документи.</w:t>
            </w:r>
          </w:p>
          <w:p w:rsidR="00636BE6" w:rsidRPr="00E43EE8" w:rsidRDefault="00636BE6" w:rsidP="00E43EE8">
            <w:pPr>
              <w:spacing w:after="0" w:line="240" w:lineRule="auto"/>
              <w:rPr>
                <w:rFonts w:ascii="Times New Roman" w:hAnsi="Times New Roman"/>
                <w:sz w:val="24"/>
                <w:szCs w:val="24"/>
                <w:lang w:eastAsia="uk-UA"/>
              </w:rPr>
            </w:pPr>
          </w:p>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Додатково деяким категоріям осіб:</w:t>
            </w:r>
          </w:p>
          <w:p w:rsidR="00636BE6" w:rsidRPr="00E43EE8" w:rsidRDefault="00636BE6" w:rsidP="00E43EE8">
            <w:pPr>
              <w:numPr>
                <w:ilvl w:val="0"/>
                <w:numId w:val="12"/>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color w:val="000000"/>
                <w:sz w:val="24"/>
                <w:szCs w:val="24"/>
                <w:lang w:eastAsia="uk-UA"/>
              </w:rPr>
              <w:t xml:space="preserve">Для осіб, які мають право на перебування або взяття на облік у спеціалізованій соціальній установі, закладі соціального обслуговування та соціального захисту особи, - </w:t>
            </w:r>
            <w:r w:rsidRPr="00E43EE8">
              <w:rPr>
                <w:rFonts w:ascii="Times New Roman" w:hAnsi="Times New Roman"/>
                <w:bCs/>
                <w:color w:val="000000"/>
                <w:sz w:val="24"/>
                <w:szCs w:val="24"/>
                <w:lang w:eastAsia="uk-UA"/>
              </w:rPr>
              <w:t xml:space="preserve">довідка про прийняття на обслуговування в спеціалізованій соціальній установі, закладі соціального обслуговування та соціального захисту особи </w:t>
            </w:r>
            <w:r w:rsidRPr="00E43EE8">
              <w:rPr>
                <w:rFonts w:ascii="Times New Roman" w:hAnsi="Times New Roman"/>
                <w:color w:val="000000"/>
                <w:sz w:val="24"/>
                <w:szCs w:val="24"/>
                <w:lang w:eastAsia="uk-UA"/>
              </w:rPr>
              <w:t>(встановленого зразка), копія посвідчення про взяття на облік бездомної особи, форма якого затверджується Мінсоцполітики;</w:t>
            </w:r>
          </w:p>
          <w:p w:rsidR="00636BE6" w:rsidRPr="00E43EE8" w:rsidRDefault="00636BE6" w:rsidP="00E43EE8">
            <w:pPr>
              <w:numPr>
                <w:ilvl w:val="0"/>
                <w:numId w:val="12"/>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color w:val="000000"/>
                <w:sz w:val="24"/>
                <w:szCs w:val="24"/>
                <w:lang w:eastAsia="uk-UA"/>
              </w:rPr>
              <w:t xml:space="preserve">Для військовослужбовців, крім військовослужбовців строкової служби: проходження служби у військовій частині, адреса якої зазначається під час реєстрації, - </w:t>
            </w:r>
            <w:r w:rsidRPr="00E43EE8">
              <w:rPr>
                <w:rFonts w:ascii="Times New Roman" w:hAnsi="Times New Roman"/>
                <w:bCs/>
                <w:color w:val="000000"/>
                <w:sz w:val="24"/>
                <w:szCs w:val="24"/>
                <w:lang w:eastAsia="uk-UA"/>
              </w:rPr>
              <w:t xml:space="preserve">довідка про проходження служби у військовій частині </w:t>
            </w:r>
            <w:r w:rsidRPr="00E43EE8">
              <w:rPr>
                <w:rFonts w:ascii="Times New Roman" w:hAnsi="Times New Roman"/>
                <w:color w:val="000000"/>
                <w:sz w:val="24"/>
                <w:szCs w:val="24"/>
                <w:lang w:eastAsia="uk-UA"/>
              </w:rPr>
              <w:t>(встановленого зразка), видана командиром військової частини;</w:t>
            </w:r>
          </w:p>
          <w:p w:rsidR="00636BE6" w:rsidRPr="00E43EE8" w:rsidRDefault="00636BE6" w:rsidP="00E43EE8">
            <w:pPr>
              <w:numPr>
                <w:ilvl w:val="0"/>
                <w:numId w:val="12"/>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color w:val="000000"/>
                <w:sz w:val="24"/>
                <w:szCs w:val="24"/>
                <w:lang w:eastAsia="uk-UA"/>
              </w:rPr>
              <w:t xml:space="preserve">Для громадян, які підлягають взяттю на військовий облік або перебувають на військовому обліку – </w:t>
            </w:r>
            <w:r w:rsidRPr="00E43EE8">
              <w:rPr>
                <w:rFonts w:ascii="Times New Roman" w:hAnsi="Times New Roman"/>
                <w:bCs/>
                <w:color w:val="000000"/>
                <w:sz w:val="24"/>
                <w:szCs w:val="24"/>
                <w:lang w:eastAsia="uk-UA"/>
              </w:rPr>
              <w:t>військовий квиток або посвідчення про приписку;</w:t>
            </w:r>
          </w:p>
          <w:p w:rsidR="00636BE6" w:rsidRPr="00E43EE8" w:rsidRDefault="00636BE6" w:rsidP="00E43EE8">
            <w:pPr>
              <w:numPr>
                <w:ilvl w:val="0"/>
                <w:numId w:val="12"/>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У разі подання заяви представником особи:</w:t>
            </w:r>
          </w:p>
          <w:p w:rsidR="00636BE6" w:rsidRPr="00E43EE8" w:rsidRDefault="00636BE6" w:rsidP="00E43EE8">
            <w:pPr>
              <w:tabs>
                <w:tab w:val="left" w:pos="459"/>
              </w:tabs>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документ, що посвідчує особу представника;</w:t>
            </w:r>
          </w:p>
          <w:p w:rsidR="00636BE6" w:rsidRPr="00E43EE8" w:rsidRDefault="00636BE6" w:rsidP="00E43EE8">
            <w:pPr>
              <w:tabs>
                <w:tab w:val="left" w:pos="459"/>
              </w:tabs>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636BE6" w:rsidRPr="00E43EE8" w:rsidRDefault="00636BE6" w:rsidP="00E43EE8">
            <w:pPr>
              <w:tabs>
                <w:tab w:val="left" w:pos="459"/>
              </w:tabs>
              <w:spacing w:after="0" w:line="240" w:lineRule="auto"/>
              <w:jc w:val="both"/>
              <w:rPr>
                <w:rFonts w:ascii="Times New Roman" w:hAnsi="Times New Roman"/>
                <w:sz w:val="24"/>
                <w:szCs w:val="24"/>
                <w:lang w:eastAsia="uk-UA"/>
              </w:rPr>
            </w:pPr>
            <w:r w:rsidRPr="00E43EE8">
              <w:rPr>
                <w:rFonts w:ascii="Times New Roman" w:hAnsi="Times New Roman"/>
                <w:color w:val="000000"/>
                <w:sz w:val="24"/>
                <w:szCs w:val="24"/>
                <w:lang w:eastAsia="uk-UA"/>
              </w:rPr>
              <w:t>- згода інших законних представників (у разі їх наявності).</w:t>
            </w:r>
          </w:p>
          <w:p w:rsidR="00636BE6" w:rsidRPr="00E43EE8" w:rsidRDefault="00636BE6" w:rsidP="00E43EE8">
            <w:pPr>
              <w:numPr>
                <w:ilvl w:val="0"/>
                <w:numId w:val="16"/>
              </w:numPr>
              <w:tabs>
                <w:tab w:val="left"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Для осіб, що звернулися за захистом в Україні – </w:t>
            </w:r>
            <w:r w:rsidRPr="006F3098">
              <w:rPr>
                <w:rStyle w:val="rvts0"/>
                <w:rFonts w:ascii="Times New Roman" w:hAnsi="Times New Roman"/>
                <w:sz w:val="24"/>
                <w:szCs w:val="24"/>
              </w:rPr>
              <w:t xml:space="preserve"> довідка про звернення за захистом в Україні, зразок якої затверджується наказом МВС</w:t>
            </w:r>
            <w:r w:rsidRPr="00E43EE8">
              <w:rPr>
                <w:rFonts w:ascii="Times New Roman" w:hAnsi="Times New Roman"/>
                <w:color w:val="000000"/>
                <w:sz w:val="24"/>
                <w:szCs w:val="24"/>
                <w:lang w:eastAsia="uk-UA"/>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11.</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pStyle w:val="Textbody"/>
              <w:spacing w:after="0"/>
              <w:jc w:val="both"/>
              <w:rPr>
                <w:rFonts w:cs="Times New Roman"/>
              </w:rPr>
            </w:pPr>
            <w:r w:rsidRPr="00E43EE8">
              <w:rPr>
                <w:rFonts w:cs="Times New Roman"/>
                <w:lang w:eastAsia="uk-UA"/>
              </w:rPr>
              <w:t>Заяви для реєстрації місця перебування подаються до відділу ведення реєстру територіальної громади ЦНАП.</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12.</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Платність (безоплатність) надання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Адміністративна послуга безоплатна</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13.</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Нормативно-правові акти, на підставі яких стягується плата</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14.</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p w:rsidR="00636BE6" w:rsidRPr="006F3098" w:rsidRDefault="00636BE6" w:rsidP="00E43EE8">
            <w:pPr>
              <w:spacing w:after="0" w:line="240" w:lineRule="auto"/>
              <w:jc w:val="center"/>
              <w:rPr>
                <w:rFonts w:ascii="Times New Roman" w:hAnsi="Times New Roman"/>
                <w:i/>
                <w:sz w:val="24"/>
                <w:szCs w:val="24"/>
              </w:rPr>
            </w:pP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15.</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Розрахунковий рахунок для внесення плати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16.</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Строк надання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В день звернення</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17.</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Перелік підстав для відмови у наданні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25"/>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Особа не подала необхідних документів або інформації;</w:t>
            </w:r>
          </w:p>
          <w:p w:rsidR="00636BE6" w:rsidRPr="00E43EE8" w:rsidRDefault="00636BE6" w:rsidP="00E43EE8">
            <w:pPr>
              <w:numPr>
                <w:ilvl w:val="0"/>
                <w:numId w:val="25"/>
              </w:numPr>
              <w:tabs>
                <w:tab w:val="left" w:pos="459"/>
              </w:tabs>
              <w:spacing w:after="0" w:line="240" w:lineRule="auto"/>
              <w:ind w:left="0" w:firstLine="0"/>
              <w:jc w:val="both"/>
              <w:rPr>
                <w:rFonts w:ascii="Times New Roman" w:hAnsi="Times New Roman"/>
                <w:sz w:val="24"/>
                <w:szCs w:val="24"/>
                <w:lang w:eastAsia="uk-UA"/>
              </w:rPr>
            </w:pPr>
            <w:r w:rsidRPr="00E43EE8">
              <w:rPr>
                <w:rFonts w:ascii="Times New Roman" w:hAnsi="Times New Roman"/>
                <w:sz w:val="24"/>
                <w:szCs w:val="24"/>
                <w:lang w:eastAsia="uk-UA"/>
              </w:rPr>
              <w:t>у поданих документах містяться недостовірні відомості або подані документи є недійсними;</w:t>
            </w:r>
          </w:p>
          <w:p w:rsidR="00636BE6" w:rsidRPr="00E43EE8" w:rsidRDefault="00636BE6" w:rsidP="00E43EE8">
            <w:pPr>
              <w:numPr>
                <w:ilvl w:val="0"/>
                <w:numId w:val="25"/>
              </w:numPr>
              <w:tabs>
                <w:tab w:val="left" w:pos="459"/>
              </w:tabs>
              <w:spacing w:after="0" w:line="240" w:lineRule="auto"/>
              <w:ind w:left="0" w:firstLine="0"/>
              <w:jc w:val="both"/>
              <w:rPr>
                <w:rFonts w:ascii="Times New Roman" w:hAnsi="Times New Roman"/>
                <w:sz w:val="24"/>
                <w:szCs w:val="24"/>
                <w:lang w:eastAsia="uk-UA"/>
              </w:rPr>
            </w:pPr>
            <w:r w:rsidRPr="00E43EE8">
              <w:rPr>
                <w:rFonts w:ascii="Times New Roman" w:hAnsi="Times New Roman"/>
                <w:sz w:val="24"/>
                <w:szCs w:val="24"/>
                <w:lang w:eastAsia="uk-UA"/>
              </w:rPr>
              <w:t>звернулася особа, яка не досягла 14 років.</w:t>
            </w:r>
          </w:p>
        </w:tc>
      </w:tr>
      <w:tr w:rsidR="00636BE6" w:rsidRPr="006F3098" w:rsidTr="00B42C59">
        <w:trPr>
          <w:trHeight w:val="807"/>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18.</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Результат надання адміністративної послуги</w:t>
            </w:r>
          </w:p>
        </w:tc>
        <w:tc>
          <w:tcPr>
            <w:tcW w:w="6355" w:type="dxa"/>
          </w:tcPr>
          <w:p w:rsidR="00636BE6" w:rsidRPr="00E43EE8" w:rsidRDefault="00636BE6" w:rsidP="00E43EE8">
            <w:pPr>
              <w:pStyle w:val="NormalWeb"/>
              <w:spacing w:before="0" w:beforeAutospacing="0" w:after="0" w:afterAutospacing="0"/>
              <w:jc w:val="both"/>
              <w:textAlignment w:val="baseline"/>
              <w:rPr>
                <w:color w:val="000000"/>
              </w:rPr>
            </w:pPr>
            <w:r w:rsidRPr="00E43EE8">
              <w:rPr>
                <w:color w:val="000000"/>
              </w:rPr>
              <w:t xml:space="preserve">Внесення відомостей про реєстрацію місця перебування до </w:t>
            </w:r>
            <w:r w:rsidRPr="00E43EE8">
              <w:rPr>
                <w:rStyle w:val="rvts0"/>
              </w:rPr>
              <w:t>довідки про звернення за захистом в Україні, зразок якої затверджується наказом МВС</w:t>
            </w:r>
            <w:r w:rsidRPr="00E43EE8">
              <w:rPr>
                <w:color w:val="000000"/>
              </w:rPr>
              <w:t>.</w:t>
            </w:r>
          </w:p>
        </w:tc>
      </w:tr>
      <w:tr w:rsidR="00636BE6" w:rsidRPr="006F3098" w:rsidTr="00B42C59">
        <w:trPr>
          <w:trHeight w:val="70"/>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19.</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Способи отримання відповіді (результату)</w:t>
            </w:r>
          </w:p>
        </w:tc>
        <w:tc>
          <w:tcPr>
            <w:tcW w:w="6355" w:type="dxa"/>
          </w:tcPr>
          <w:p w:rsidR="00636BE6" w:rsidRPr="00E43EE8" w:rsidRDefault="00636BE6" w:rsidP="00E43EE8">
            <w:pPr>
              <w:spacing w:after="0" w:line="240" w:lineRule="auto"/>
              <w:jc w:val="both"/>
              <w:rPr>
                <w:rFonts w:ascii="Times New Roman" w:hAnsi="Times New Roman"/>
                <w:sz w:val="24"/>
                <w:szCs w:val="24"/>
              </w:rPr>
            </w:pPr>
            <w:r w:rsidRPr="00E43EE8">
              <w:rPr>
                <w:rFonts w:ascii="Times New Roman" w:hAnsi="Times New Roman"/>
                <w:sz w:val="24"/>
                <w:szCs w:val="24"/>
                <w:lang w:eastAsia="uk-UA"/>
              </w:rPr>
              <w:t>Особисто або законним представником.</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20.</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Примітка</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bl>
    <w:p w:rsidR="00636BE6" w:rsidRPr="00E43EE8" w:rsidRDefault="00636BE6" w:rsidP="00C64752">
      <w:pPr>
        <w:spacing w:after="0" w:line="240" w:lineRule="auto"/>
        <w:jc w:val="center"/>
        <w:rPr>
          <w:rFonts w:ascii="Times New Roman" w:hAnsi="Times New Roman"/>
          <w:b/>
          <w:caps/>
          <w:sz w:val="28"/>
          <w:szCs w:val="28"/>
          <w:lang w:eastAsia="uk-UA"/>
        </w:rPr>
      </w:pPr>
    </w:p>
    <w:p w:rsidR="00636BE6" w:rsidRPr="00E43EE8" w:rsidRDefault="00636BE6">
      <w:pPr>
        <w:rPr>
          <w:rFonts w:ascii="Times New Roman" w:hAnsi="Times New Roman"/>
          <w:b/>
          <w:caps/>
          <w:sz w:val="28"/>
          <w:szCs w:val="28"/>
          <w:lang w:eastAsia="uk-UA"/>
        </w:rPr>
      </w:pPr>
      <w:r w:rsidRPr="00E43EE8">
        <w:rPr>
          <w:rFonts w:ascii="Times New Roman" w:hAnsi="Times New Roman"/>
          <w:b/>
          <w:caps/>
          <w:sz w:val="28"/>
          <w:szCs w:val="28"/>
          <w:lang w:eastAsia="uk-UA"/>
        </w:rPr>
        <w:br w:type="page"/>
      </w:r>
    </w:p>
    <w:tbl>
      <w:tblPr>
        <w:tblW w:w="0" w:type="auto"/>
        <w:tblLook w:val="00A0"/>
      </w:tblPr>
      <w:tblGrid>
        <w:gridCol w:w="4886"/>
        <w:gridCol w:w="4968"/>
      </w:tblGrid>
      <w:tr w:rsidR="00636BE6" w:rsidRPr="006F3098" w:rsidTr="00B42C59">
        <w:tc>
          <w:tcPr>
            <w:tcW w:w="5068" w:type="dxa"/>
          </w:tcPr>
          <w:p w:rsidR="00636BE6" w:rsidRDefault="00636BE6">
            <w:pPr>
              <w:spacing w:after="0" w:line="240" w:lineRule="auto"/>
              <w:jc w:val="center"/>
              <w:rPr>
                <w:rFonts w:ascii="Times New Roman" w:hAnsi="Times New Roman"/>
                <w:b/>
                <w:caps/>
                <w:sz w:val="28"/>
                <w:szCs w:val="28"/>
                <w:lang w:eastAsia="uk-UA"/>
              </w:rPr>
            </w:pPr>
          </w:p>
        </w:tc>
        <w:tc>
          <w:tcPr>
            <w:tcW w:w="5069" w:type="dxa"/>
          </w:tcPr>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6BE6" w:rsidRDefault="00636BE6" w:rsidP="00BC356F">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6BE6" w:rsidRDefault="00636BE6" w:rsidP="00B42C59">
      <w:pPr>
        <w:spacing w:after="0" w:line="240" w:lineRule="auto"/>
        <w:jc w:val="center"/>
        <w:rPr>
          <w:rFonts w:ascii="Times New Roman" w:hAnsi="Times New Roman"/>
          <w:b/>
          <w:caps/>
          <w:sz w:val="28"/>
          <w:szCs w:val="28"/>
          <w:lang w:eastAsia="uk-UA"/>
        </w:rPr>
      </w:pPr>
    </w:p>
    <w:p w:rsidR="00636BE6" w:rsidRPr="00E43EE8" w:rsidRDefault="00636BE6" w:rsidP="004677A8">
      <w:pPr>
        <w:spacing w:after="0" w:line="240" w:lineRule="auto"/>
        <w:jc w:val="center"/>
        <w:rPr>
          <w:rFonts w:ascii="Times New Roman" w:hAnsi="Times New Roman"/>
          <w:b/>
          <w:caps/>
          <w:w w:val="115"/>
          <w:sz w:val="28"/>
          <w:szCs w:val="28"/>
          <w:lang w:eastAsia="uk-UA"/>
        </w:rPr>
      </w:pPr>
      <w:r w:rsidRPr="00E43EE8">
        <w:rPr>
          <w:rFonts w:ascii="Times New Roman" w:hAnsi="Times New Roman"/>
          <w:b/>
          <w:caps/>
          <w:sz w:val="28"/>
          <w:szCs w:val="28"/>
          <w:lang w:eastAsia="uk-UA"/>
        </w:rPr>
        <w:t>інформаційна  картка  адміністративної  послуги</w:t>
      </w:r>
    </w:p>
    <w:p w:rsidR="00636BE6" w:rsidRPr="00E43EE8" w:rsidRDefault="00636BE6" w:rsidP="004677A8">
      <w:pPr>
        <w:spacing w:after="0" w:line="240" w:lineRule="auto"/>
        <w:jc w:val="center"/>
        <w:rPr>
          <w:rFonts w:ascii="Times New Roman" w:hAnsi="Times New Roman"/>
          <w:caps/>
          <w:sz w:val="28"/>
          <w:szCs w:val="28"/>
          <w:u w:val="single"/>
          <w:lang w:eastAsia="uk-UA"/>
        </w:rPr>
      </w:pPr>
    </w:p>
    <w:p w:rsidR="00636BE6" w:rsidRPr="00E43EE8" w:rsidRDefault="00636BE6" w:rsidP="004677A8">
      <w:pPr>
        <w:spacing w:after="0" w:line="240" w:lineRule="auto"/>
        <w:jc w:val="center"/>
        <w:rPr>
          <w:rFonts w:ascii="Times New Roman" w:hAnsi="Times New Roman"/>
          <w:b/>
          <w:sz w:val="28"/>
          <w:szCs w:val="28"/>
          <w:lang w:eastAsia="uk-UA"/>
        </w:rPr>
      </w:pPr>
      <w:r w:rsidRPr="00E43EE8">
        <w:rPr>
          <w:rFonts w:ascii="Times New Roman" w:hAnsi="Times New Roman"/>
          <w:b/>
          <w:sz w:val="28"/>
          <w:szCs w:val="28"/>
          <w:lang w:eastAsia="uk-UA"/>
        </w:rPr>
        <w:t>Зняття з реєстрації місця проживання</w:t>
      </w:r>
    </w:p>
    <w:p w:rsidR="00636BE6" w:rsidRPr="00E43EE8" w:rsidRDefault="00636BE6" w:rsidP="004677A8">
      <w:pPr>
        <w:spacing w:after="0" w:line="240" w:lineRule="auto"/>
        <w:jc w:val="center"/>
        <w:rPr>
          <w:rFonts w:ascii="Times New Roman" w:hAnsi="Times New Roman"/>
          <w:sz w:val="28"/>
          <w:szCs w:val="28"/>
          <w:lang w:eastAsia="uk-UA"/>
        </w:rPr>
      </w:pPr>
    </w:p>
    <w:p w:rsidR="00636BE6" w:rsidRPr="00E43EE8" w:rsidRDefault="00636BE6" w:rsidP="004677A8">
      <w:pPr>
        <w:spacing w:after="0" w:line="240" w:lineRule="auto"/>
        <w:jc w:val="center"/>
        <w:rPr>
          <w:rFonts w:ascii="Times New Roman" w:hAnsi="Times New Roman"/>
          <w:b/>
          <w:sz w:val="28"/>
          <w:szCs w:val="28"/>
          <w:u w:val="single"/>
          <w:lang w:eastAsia="uk-UA"/>
        </w:rPr>
      </w:pPr>
      <w:r w:rsidRPr="00E43EE8">
        <w:rPr>
          <w:rFonts w:ascii="Times New Roman" w:hAnsi="Times New Roman"/>
          <w:b/>
          <w:sz w:val="28"/>
          <w:szCs w:val="28"/>
          <w:u w:val="single"/>
          <w:lang w:eastAsia="uk-UA"/>
        </w:rPr>
        <w:t>Управління «Центр надання адміністративних послуг» міської ради</w:t>
      </w:r>
    </w:p>
    <w:p w:rsidR="00636BE6" w:rsidRPr="00E43EE8" w:rsidRDefault="00636BE6" w:rsidP="004677A8">
      <w:pPr>
        <w:spacing w:after="0" w:line="240" w:lineRule="auto"/>
        <w:jc w:val="center"/>
        <w:rPr>
          <w:rFonts w:ascii="Times New Roman" w:hAnsi="Times New Roman"/>
          <w:sz w:val="28"/>
          <w:szCs w:val="28"/>
          <w:lang w:eastAsia="uk-UA"/>
        </w:rPr>
      </w:pPr>
      <w:r w:rsidRPr="00E43EE8">
        <w:rPr>
          <w:rFonts w:ascii="Times New Roman" w:hAnsi="Times New Roman"/>
          <w:sz w:val="28"/>
          <w:szCs w:val="28"/>
          <w:lang w:eastAsia="uk-UA"/>
        </w:rPr>
        <w:t xml:space="preserve"> (найменування суб’єкта надання адміністративної послуги)</w:t>
      </w:r>
    </w:p>
    <w:p w:rsidR="00636BE6" w:rsidRPr="00E43EE8" w:rsidRDefault="00636BE6" w:rsidP="004677A8">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9"/>
        <w:gridCol w:w="2536"/>
        <w:gridCol w:w="412"/>
        <w:gridCol w:w="6357"/>
      </w:tblGrid>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6BE6" w:rsidRPr="006F3098" w:rsidTr="00B42C59">
        <w:tc>
          <w:tcPr>
            <w:tcW w:w="549" w:type="dxa"/>
            <w:vMerge w:val="restart"/>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w:t>
            </w:r>
          </w:p>
        </w:tc>
        <w:tc>
          <w:tcPr>
            <w:tcW w:w="2536"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ЦНАПу</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Івано-Франківська обл., м. Коломия, пл. Привокзальна, 2А/1</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val="restart"/>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ВРМ ЦНАП</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Воскресинці, вул. Тараса Шевченка, 40А</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Корнич, вул. Олександра Довженка, 2А</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Іванівці, вул. Центральна, 8А</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Раківчик, вул. Лесі Українки, 1</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Надвірнянський р-н, с. Саджавка, вул. Українська, 68</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Товмачик, вул. Шкільна, 34А</w:t>
            </w:r>
          </w:p>
        </w:tc>
      </w:tr>
      <w:tr w:rsidR="00636BE6" w:rsidRPr="006F3098" w:rsidTr="00B42C59">
        <w:tc>
          <w:tcPr>
            <w:tcW w:w="549"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6"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Шепарівці, вул. Шевченка, 108</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w:t>
            </w:r>
          </w:p>
        </w:tc>
        <w:tc>
          <w:tcPr>
            <w:tcW w:w="2536"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в ЦНАПі</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-20</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3.</w:t>
            </w:r>
          </w:p>
        </w:tc>
        <w:tc>
          <w:tcPr>
            <w:tcW w:w="2536"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Обід – 12</w:t>
            </w:r>
            <w:r w:rsidRPr="00E43EE8">
              <w:rPr>
                <w:rFonts w:ascii="Times New Roman" w:hAnsi="Times New Roman"/>
                <w:sz w:val="24"/>
                <w:szCs w:val="24"/>
                <w:vertAlign w:val="superscript"/>
                <w:lang w:eastAsia="uk-UA"/>
              </w:rPr>
              <w:t>00</w:t>
            </w:r>
            <w:r w:rsidRPr="00E43EE8">
              <w:rPr>
                <w:rFonts w:ascii="Times New Roman" w:hAnsi="Times New Roman"/>
                <w:sz w:val="24"/>
                <w:szCs w:val="24"/>
                <w:lang w:eastAsia="uk-UA"/>
              </w:rPr>
              <w:t>-13</w:t>
            </w:r>
            <w:r w:rsidRPr="00E43EE8">
              <w:rPr>
                <w:rFonts w:ascii="Times New Roman" w:hAnsi="Times New Roman"/>
                <w:sz w:val="24"/>
                <w:szCs w:val="24"/>
                <w:vertAlign w:val="superscript"/>
                <w:lang w:eastAsia="uk-UA"/>
              </w:rPr>
              <w:t>00</w:t>
            </w:r>
          </w:p>
        </w:tc>
      </w:tr>
      <w:tr w:rsidR="00636BE6" w:rsidRPr="006F3098" w:rsidTr="00B42C59">
        <w:trPr>
          <w:trHeight w:val="1373"/>
        </w:trPr>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4.</w:t>
            </w:r>
          </w:p>
        </w:tc>
        <w:tc>
          <w:tcPr>
            <w:tcW w:w="2536"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Телефон/факс (довідки), адреса електронної пошти та веб-сайт ЦНАПу</w:t>
            </w:r>
          </w:p>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та телефони ВРМ ЦНАП</w:t>
            </w:r>
          </w:p>
        </w:tc>
        <w:tc>
          <w:tcPr>
            <w:tcW w:w="6769" w:type="dxa"/>
            <w:gridSpan w:val="2"/>
          </w:tcPr>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4-74-81</w:t>
            </w:r>
          </w:p>
          <w:p w:rsidR="00636BE6" w:rsidRPr="00E43EE8" w:rsidRDefault="00636BE6" w:rsidP="00E43EE8">
            <w:pPr>
              <w:widowControl w:val="0"/>
              <w:spacing w:after="0" w:line="240" w:lineRule="auto"/>
              <w:jc w:val="center"/>
              <w:rPr>
                <w:rFonts w:ascii="Times New Roman" w:hAnsi="Times New Roman"/>
                <w:sz w:val="24"/>
                <w:szCs w:val="24"/>
                <w:lang w:eastAsia="uk-UA"/>
              </w:rPr>
            </w:pPr>
            <w:hyperlink r:id="rId11" w:history="1">
              <w:r w:rsidRPr="006F3098">
                <w:rPr>
                  <w:rStyle w:val="Hyperlink"/>
                  <w:rFonts w:ascii="Times New Roman" w:hAnsi="Times New Roman"/>
                  <w:sz w:val="24"/>
                  <w:szCs w:val="24"/>
                  <w:lang w:eastAsia="uk-UA"/>
                </w:rPr>
                <w:t>cnap_kol@ukr.net</w:t>
              </w:r>
            </w:hyperlink>
          </w:p>
          <w:p w:rsidR="00636BE6" w:rsidRPr="006F3098" w:rsidRDefault="00636BE6" w:rsidP="00E43EE8">
            <w:pPr>
              <w:widowControl w:val="0"/>
              <w:spacing w:after="0" w:line="240" w:lineRule="auto"/>
              <w:jc w:val="center"/>
              <w:rPr>
                <w:rStyle w:val="Hyperlink"/>
                <w:rFonts w:ascii="Times New Roman" w:hAnsi="Times New Roman"/>
                <w:sz w:val="24"/>
                <w:szCs w:val="24"/>
                <w:lang w:eastAsia="uk-UA"/>
              </w:rPr>
            </w:pPr>
            <w:hyperlink r:id="rId12" w:history="1">
              <w:r w:rsidRPr="006F3098">
                <w:rPr>
                  <w:rStyle w:val="Hyperlink"/>
                  <w:rFonts w:ascii="Times New Roman" w:hAnsi="Times New Roman"/>
                  <w:sz w:val="24"/>
                  <w:szCs w:val="24"/>
                  <w:lang w:eastAsia="uk-UA"/>
                </w:rPr>
                <w:t>http://www.cnap.kolrada.gov.ua</w:t>
              </w:r>
            </w:hyperlink>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(03433) 4-74-81</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Воскресинці: (03433) 7-64-00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Корнич: (03433) 9-26-24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Іванівці: (03433) 9-12-46</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Раківчик: (03433) 9-92-34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Саджавка: (03475) 3-56-34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Товмачик: (03433) 9-12-40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Шепарівці: (03433) 9-94-10</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Нормативні акти, якими регламентується надання адміністративної послуги</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5.</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 xml:space="preserve">Закони України </w:t>
            </w:r>
          </w:p>
        </w:tc>
        <w:tc>
          <w:tcPr>
            <w:tcW w:w="6357" w:type="dxa"/>
          </w:tcPr>
          <w:p w:rsidR="00636BE6" w:rsidRPr="006F3098" w:rsidRDefault="00636BE6" w:rsidP="00E43EE8">
            <w:pPr>
              <w:pStyle w:val="ListParagraph"/>
              <w:numPr>
                <w:ilvl w:val="0"/>
                <w:numId w:val="26"/>
              </w:numPr>
              <w:tabs>
                <w:tab w:val="left" w:pos="176"/>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свободу пересування та вільний вибір місця проживання в Україні»;</w:t>
            </w:r>
          </w:p>
          <w:p w:rsidR="00636BE6" w:rsidRPr="006F3098" w:rsidRDefault="00636BE6" w:rsidP="00E43EE8">
            <w:pPr>
              <w:pStyle w:val="ListParagraph"/>
              <w:numPr>
                <w:ilvl w:val="0"/>
                <w:numId w:val="26"/>
              </w:numPr>
              <w:tabs>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військовий обов'язок і військову службу»;</w:t>
            </w:r>
          </w:p>
          <w:p w:rsidR="00636BE6" w:rsidRPr="006F3098" w:rsidRDefault="00636BE6" w:rsidP="00E43EE8">
            <w:pPr>
              <w:pStyle w:val="ListParagraph"/>
              <w:numPr>
                <w:ilvl w:val="0"/>
                <w:numId w:val="26"/>
              </w:numPr>
              <w:tabs>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Житловий кодекс України;</w:t>
            </w:r>
          </w:p>
          <w:p w:rsidR="00636BE6" w:rsidRPr="006F3098" w:rsidRDefault="00636BE6" w:rsidP="00E43EE8">
            <w:pPr>
              <w:pStyle w:val="ListParagraph"/>
              <w:numPr>
                <w:ilvl w:val="0"/>
                <w:numId w:val="26"/>
              </w:numPr>
              <w:tabs>
                <w:tab w:val="left" w:pos="459"/>
              </w:tabs>
              <w:spacing w:after="0" w:line="240" w:lineRule="auto"/>
              <w:ind w:left="34" w:firstLine="0"/>
              <w:rPr>
                <w:rFonts w:ascii="Times New Roman" w:hAnsi="Times New Roman"/>
                <w:sz w:val="24"/>
                <w:szCs w:val="24"/>
              </w:rPr>
            </w:pPr>
            <w:r w:rsidRPr="006F3098">
              <w:rPr>
                <w:rFonts w:ascii="Times New Roman" w:hAnsi="Times New Roman"/>
                <w:sz w:val="24"/>
                <w:szCs w:val="24"/>
              </w:rPr>
              <w:t>Сімейний кодекс України;</w:t>
            </w:r>
          </w:p>
          <w:p w:rsidR="00636BE6" w:rsidRPr="00E43EE8" w:rsidRDefault="00636BE6" w:rsidP="00E43EE8">
            <w:pPr>
              <w:pStyle w:val="Textbody"/>
              <w:numPr>
                <w:ilvl w:val="0"/>
                <w:numId w:val="26"/>
              </w:numPr>
              <w:tabs>
                <w:tab w:val="left" w:pos="459"/>
              </w:tabs>
              <w:spacing w:after="0"/>
              <w:ind w:left="34" w:firstLine="0"/>
              <w:rPr>
                <w:rFonts w:cs="Times New Roman"/>
                <w:lang w:eastAsia="uk-UA"/>
              </w:rPr>
            </w:pPr>
            <w:r w:rsidRPr="00E43EE8">
              <w:rPr>
                <w:rFonts w:cs="Times New Roman"/>
              </w:rPr>
              <w:t xml:space="preserve">Закон України </w:t>
            </w:r>
            <w:r w:rsidRPr="00E43EE8">
              <w:rPr>
                <w:rFonts w:cs="Times New Roman"/>
                <w:lang w:eastAsia="uk-UA"/>
              </w:rPr>
              <w:t>"</w:t>
            </w:r>
            <w:r w:rsidRPr="00E43EE8">
              <w:rPr>
                <w:rStyle w:val="rvts23"/>
                <w:rFonts w:cs="Times New Roman"/>
              </w:rPr>
              <w:t>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r w:rsidRPr="00E43EE8">
              <w:rPr>
                <w:rFonts w:cs="Times New Roman"/>
                <w:lang w:eastAsia="uk-UA"/>
              </w:rPr>
              <w:t>";</w:t>
            </w:r>
          </w:p>
          <w:p w:rsidR="00636BE6" w:rsidRPr="00E43EE8" w:rsidRDefault="00636BE6" w:rsidP="00E43EE8">
            <w:pPr>
              <w:pStyle w:val="Textbody"/>
              <w:numPr>
                <w:ilvl w:val="0"/>
                <w:numId w:val="26"/>
              </w:numPr>
              <w:tabs>
                <w:tab w:val="left" w:pos="459"/>
              </w:tabs>
              <w:spacing w:after="0"/>
              <w:ind w:left="34" w:firstLine="0"/>
              <w:rPr>
                <w:rFonts w:cs="Times New Roman"/>
                <w:lang w:eastAsia="uk-UA"/>
              </w:rPr>
            </w:pPr>
            <w:r w:rsidRPr="00E43EE8">
              <w:rPr>
                <w:rFonts w:cs="Times New Roman"/>
                <w:lang w:eastAsia="uk-UA"/>
              </w:rPr>
              <w:t>Закон України «Про адміністративні послуги».</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6.</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Кабінету Міністрів України</w:t>
            </w:r>
          </w:p>
        </w:tc>
        <w:tc>
          <w:tcPr>
            <w:tcW w:w="6357" w:type="dxa"/>
          </w:tcPr>
          <w:p w:rsidR="00636BE6" w:rsidRPr="00E43EE8" w:rsidRDefault="00636BE6" w:rsidP="00E43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6F3098">
              <w:rPr>
                <w:rFonts w:ascii="Times New Roman" w:hAnsi="Times New Roman"/>
                <w:sz w:val="24"/>
                <w:szCs w:val="24"/>
              </w:rPr>
              <w:t>Постанова Кабінету Міністрів України від 02.03.2016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7.</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центральних органів виконавчої влади</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8.</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місцевих органів виконавчої влади/ органів місцевого самоврядування</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Умови отримання адміністративної послуги</w:t>
            </w:r>
          </w:p>
        </w:tc>
      </w:tr>
      <w:tr w:rsidR="00636BE6" w:rsidRPr="006F3098" w:rsidTr="00B42C59">
        <w:trPr>
          <w:trHeight w:val="599"/>
        </w:trPr>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9.</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Підстава для одержання адміністративної послуги</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Заява особи або її законного представника</w:t>
            </w:r>
          </w:p>
        </w:tc>
      </w:tr>
      <w:tr w:rsidR="00636BE6" w:rsidRPr="006F3098" w:rsidTr="00B42C59">
        <w:trPr>
          <w:trHeight w:val="416"/>
        </w:trPr>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10.</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357"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5"/>
              </w:numPr>
              <w:tabs>
                <w:tab w:val="clear" w:pos="720"/>
                <w:tab w:val="num" w:pos="459"/>
              </w:tabs>
              <w:spacing w:after="0" w:line="240" w:lineRule="auto"/>
              <w:ind w:left="34" w:firstLine="0"/>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Заява</w:t>
            </w:r>
            <w:r w:rsidRPr="00E43EE8">
              <w:rPr>
                <w:rFonts w:ascii="Times New Roman" w:hAnsi="Times New Roman"/>
                <w:color w:val="000000"/>
                <w:sz w:val="24"/>
                <w:szCs w:val="24"/>
                <w:lang w:eastAsia="uk-UA"/>
              </w:rPr>
              <w:t xml:space="preserve"> (форма встановленого зразкая);</w:t>
            </w:r>
          </w:p>
          <w:p w:rsidR="00636BE6" w:rsidRPr="00E43EE8" w:rsidRDefault="00636BE6" w:rsidP="00E43EE8">
            <w:pPr>
              <w:numPr>
                <w:ilvl w:val="0"/>
                <w:numId w:val="5"/>
              </w:numPr>
              <w:tabs>
                <w:tab w:val="clear" w:pos="720"/>
                <w:tab w:val="num" w:pos="459"/>
              </w:tabs>
              <w:spacing w:after="0" w:line="240" w:lineRule="auto"/>
              <w:ind w:left="34" w:firstLine="0"/>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Паспорт громадянина України </w:t>
            </w:r>
            <w:r w:rsidRPr="00E43EE8">
              <w:rPr>
                <w:rFonts w:ascii="Times New Roman" w:hAnsi="Times New Roman"/>
                <w:color w:val="000000"/>
                <w:sz w:val="24"/>
                <w:szCs w:val="24"/>
                <w:lang w:eastAsia="uk-UA"/>
              </w:rPr>
              <w:t>(для громадян України) </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xml:space="preserve">або </w:t>
            </w:r>
            <w:r w:rsidRPr="00E43EE8">
              <w:rPr>
                <w:rFonts w:ascii="Times New Roman" w:hAnsi="Times New Roman"/>
                <w:bCs/>
                <w:color w:val="000000"/>
                <w:sz w:val="24"/>
                <w:szCs w:val="24"/>
                <w:lang w:eastAsia="uk-UA"/>
              </w:rPr>
              <w:t xml:space="preserve">Свідоцтво про народження </w:t>
            </w:r>
            <w:r w:rsidRPr="00E43EE8">
              <w:rPr>
                <w:rFonts w:ascii="Times New Roman" w:hAnsi="Times New Roman"/>
                <w:color w:val="000000"/>
                <w:sz w:val="24"/>
                <w:szCs w:val="24"/>
                <w:lang w:eastAsia="uk-UA"/>
              </w:rPr>
              <w:t>(для громадян України, що не досягли 16-річного віку);</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Для інших осіб один з наступних документів:</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посвідка на постійне проживання,</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посвідка на тимчасове проживання,</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посвідчення біженця,</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посвідка особи, яка потребує додаткового захисту,</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посвідчення особи, якій надано тимчасовий захист.</w:t>
            </w:r>
          </w:p>
          <w:p w:rsidR="00636BE6" w:rsidRPr="00E43EE8" w:rsidRDefault="00636BE6" w:rsidP="00E43EE8">
            <w:pPr>
              <w:numPr>
                <w:ilvl w:val="0"/>
                <w:numId w:val="6"/>
              </w:numPr>
              <w:tabs>
                <w:tab w:val="num" w:pos="459"/>
              </w:tabs>
              <w:spacing w:after="0" w:line="240" w:lineRule="auto"/>
              <w:ind w:left="34"/>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Квитанція про сплату </w:t>
            </w:r>
            <w:r w:rsidRPr="00E43EE8">
              <w:rPr>
                <w:rFonts w:ascii="Times New Roman" w:hAnsi="Times New Roman"/>
                <w:color w:val="000000"/>
                <w:sz w:val="24"/>
                <w:szCs w:val="24"/>
                <w:lang w:eastAsia="uk-UA"/>
              </w:rPr>
              <w:t>адміністративного збору;</w:t>
            </w:r>
          </w:p>
          <w:p w:rsidR="00636BE6" w:rsidRPr="00E43EE8" w:rsidRDefault="00636BE6" w:rsidP="00E43EE8">
            <w:pPr>
              <w:tabs>
                <w:tab w:val="num" w:pos="459"/>
              </w:tabs>
              <w:spacing w:after="0" w:line="240" w:lineRule="auto"/>
              <w:ind w:left="34"/>
              <w:rPr>
                <w:rFonts w:ascii="Times New Roman" w:hAnsi="Times New Roman"/>
                <w:sz w:val="24"/>
                <w:szCs w:val="24"/>
                <w:lang w:eastAsia="uk-UA"/>
              </w:rPr>
            </w:pP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Додатково деяким категоріям осіб:</w:t>
            </w:r>
          </w:p>
          <w:p w:rsidR="00636BE6" w:rsidRPr="00E43EE8" w:rsidRDefault="00636BE6" w:rsidP="00E43EE8">
            <w:pPr>
              <w:numPr>
                <w:ilvl w:val="0"/>
                <w:numId w:val="7"/>
              </w:numPr>
              <w:tabs>
                <w:tab w:val="num" w:pos="459"/>
              </w:tabs>
              <w:spacing w:after="0" w:line="240" w:lineRule="auto"/>
              <w:ind w:left="34"/>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Військовий квиток </w:t>
            </w:r>
            <w:r w:rsidRPr="00E43EE8">
              <w:rPr>
                <w:rFonts w:ascii="Times New Roman" w:hAnsi="Times New Roman"/>
                <w:color w:val="000000"/>
                <w:sz w:val="24"/>
                <w:szCs w:val="24"/>
                <w:lang w:eastAsia="uk-UA"/>
              </w:rPr>
              <w:t xml:space="preserve">або </w:t>
            </w:r>
            <w:r w:rsidRPr="00E43EE8">
              <w:rPr>
                <w:rFonts w:ascii="Times New Roman" w:hAnsi="Times New Roman"/>
                <w:bCs/>
                <w:color w:val="000000"/>
                <w:sz w:val="24"/>
                <w:szCs w:val="24"/>
                <w:lang w:eastAsia="uk-UA"/>
              </w:rPr>
              <w:t xml:space="preserve">посвідчення про приписку </w:t>
            </w:r>
            <w:r w:rsidRPr="00E43EE8">
              <w:rPr>
                <w:rFonts w:ascii="Times New Roman" w:hAnsi="Times New Roman"/>
                <w:color w:val="000000"/>
                <w:sz w:val="24"/>
                <w:szCs w:val="24"/>
                <w:lang w:eastAsia="uk-UA"/>
              </w:rPr>
              <w:t>(для громадян, які підлягають взяттю на військовий облік або перебувають на військовому обліку);</w:t>
            </w:r>
          </w:p>
          <w:p w:rsidR="00636BE6" w:rsidRPr="00E43EE8" w:rsidRDefault="00636BE6" w:rsidP="00E43EE8">
            <w:pPr>
              <w:numPr>
                <w:ilvl w:val="0"/>
                <w:numId w:val="7"/>
              </w:numPr>
              <w:tabs>
                <w:tab w:val="num" w:pos="459"/>
              </w:tabs>
              <w:spacing w:after="0" w:line="240" w:lineRule="auto"/>
              <w:jc w:val="both"/>
              <w:textAlignment w:val="baseline"/>
              <w:rPr>
                <w:rFonts w:ascii="Times New Roman" w:hAnsi="Times New Roman"/>
                <w:color w:val="000000"/>
                <w:sz w:val="24"/>
                <w:szCs w:val="24"/>
                <w:lang w:eastAsia="uk-UA"/>
              </w:rPr>
            </w:pPr>
            <w:r w:rsidRPr="00E43EE8">
              <w:rPr>
                <w:rFonts w:ascii="Times New Roman" w:hAnsi="Times New Roman"/>
                <w:bCs/>
                <w:color w:val="000000"/>
                <w:sz w:val="24"/>
                <w:szCs w:val="24"/>
                <w:lang w:eastAsia="uk-UA"/>
              </w:rPr>
              <w:t xml:space="preserve">Довідка про реєстрацію/зняття з реєстрації попереднього місця проживання </w:t>
            </w:r>
            <w:r w:rsidRPr="00E43EE8">
              <w:rPr>
                <w:rFonts w:ascii="Times New Roman" w:hAnsi="Times New Roman"/>
                <w:color w:val="000000"/>
                <w:sz w:val="24"/>
                <w:szCs w:val="24"/>
                <w:lang w:eastAsia="uk-UA"/>
              </w:rPr>
              <w:t>встановленого зразка (додатки 13, 16 до Правил реєстрації місця проживання):</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xml:space="preserve">- </w:t>
            </w:r>
            <w:r w:rsidRPr="00E43EE8">
              <w:rPr>
                <w:rFonts w:ascii="Times New Roman" w:hAnsi="Times New Roman"/>
                <w:iCs/>
                <w:color w:val="000000"/>
                <w:sz w:val="24"/>
                <w:szCs w:val="24"/>
                <w:lang w:eastAsia="uk-UA"/>
              </w:rPr>
              <w:t>особи, документовані паспортом громадянина України у формі картки</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iCs/>
                <w:color w:val="000000"/>
                <w:sz w:val="24"/>
                <w:szCs w:val="24"/>
                <w:lang w:eastAsia="uk-UA"/>
              </w:rPr>
              <w:t>- особи, документовані свідоцтвом про народження, які здійснювали реєстрацію або зняття з реєстрації попереднього місця проживання з 04.04.2016.</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bCs/>
                <w:color w:val="000000"/>
                <w:sz w:val="24"/>
                <w:szCs w:val="24"/>
                <w:lang w:eastAsia="uk-UA"/>
              </w:rPr>
              <w:t>У визначених законодавством випадках,</w:t>
            </w:r>
            <w:r w:rsidRPr="00E43EE8">
              <w:rPr>
                <w:rFonts w:ascii="Times New Roman" w:hAnsi="Times New Roman"/>
                <w:color w:val="000000"/>
                <w:sz w:val="24"/>
                <w:szCs w:val="24"/>
                <w:lang w:eastAsia="uk-UA"/>
              </w:rPr>
              <w:t xml:space="preserve"> зняття з реєстрації місця проживання здійснюється на підставі:</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xml:space="preserve">- </w:t>
            </w:r>
            <w:r w:rsidRPr="00E43EE8">
              <w:rPr>
                <w:rFonts w:ascii="Times New Roman" w:hAnsi="Times New Roman"/>
                <w:bCs/>
                <w:iCs/>
                <w:color w:val="000000"/>
                <w:sz w:val="24"/>
                <w:szCs w:val="24"/>
                <w:lang w:eastAsia="uk-UA"/>
              </w:rPr>
              <w:t>рішення суду,</w:t>
            </w:r>
            <w:r w:rsidRPr="00E43EE8">
              <w:rPr>
                <w:rFonts w:ascii="Times New Roman" w:hAnsi="Times New Roman"/>
                <w:color w:val="000000"/>
                <w:sz w:val="24"/>
                <w:szCs w:val="24"/>
                <w:lang w:eastAsia="uk-UA"/>
              </w:rPr>
              <w:t xml:space="preserve"> яке набрало законної сили, про позбавлення права власності на житлове приміщення, про виселення, про зняття з реєстрації місця проживання особи, про визначення особи безвісно відсутньою або оголошення її померлою;</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xml:space="preserve">- </w:t>
            </w:r>
            <w:r w:rsidRPr="00E43EE8">
              <w:rPr>
                <w:rFonts w:ascii="Times New Roman" w:hAnsi="Times New Roman"/>
                <w:bCs/>
                <w:iCs/>
                <w:color w:val="000000"/>
                <w:sz w:val="24"/>
                <w:szCs w:val="24"/>
                <w:lang w:eastAsia="uk-UA"/>
              </w:rPr>
              <w:t>свідоцтва про смерть;</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повідомлення територіального органу або підрозділу ДМС із зазначенням відповідних реквізитів паспорта померлої особи або документа про смерть, виданого компетентним органом іноземної держави, легалізованого в установленому порядку;</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xml:space="preserve">- </w:t>
            </w:r>
            <w:r w:rsidRPr="00E43EE8">
              <w:rPr>
                <w:rFonts w:ascii="Times New Roman" w:hAnsi="Times New Roman"/>
                <w:bCs/>
                <w:iCs/>
                <w:color w:val="000000"/>
                <w:sz w:val="24"/>
                <w:szCs w:val="24"/>
                <w:lang w:eastAsia="uk-UA"/>
              </w:rPr>
              <w:t>інших документів,</w:t>
            </w:r>
            <w:r w:rsidRPr="00E43EE8">
              <w:rPr>
                <w:rFonts w:ascii="Times New Roman" w:hAnsi="Times New Roman"/>
                <w:color w:val="000000"/>
                <w:sz w:val="24"/>
                <w:szCs w:val="24"/>
                <w:lang w:eastAsia="uk-UA"/>
              </w:rPr>
              <w:t xml:space="preserve"> які свідчать про припинення підстав для перебування на території України іноземців та осіб без громадянства (інформація територіального органу ДМС або територіального підрозділу ДМС, на території обслуговування якого зареєстровано місце проживання особи, про закінчення строку дії посвідки на тимчасове проживання або копія рішення про скасування посвідки на тимчасове проживання чи скасування дозволу на імміграцію та посвідки на постійне проживання в Україні);</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підстави для проживання бездомної особи у спеціалізованій соціальній установі, закладі соціального обслуговування та соціального захисту (письмове повідомлення соціальної установи, закладу соціального обслуговування та соціального захисту);</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підстав на право користування житловим приміщенням (закінчення строку дії договору оренди, найму, піднайму житлового приміщення, строку навчання в навчальному закладі (у разі реєстрації місця проживання в гуртожитку навчального закладу на час навчання ), відчуження житла та інших визначених законодавством документів).</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Зняття з реєстрації місця проживання у зв’язку з припиненням підстав для проживання бездомної особи у спеціалізованій соціальній установі, закладі соціального обслуговування та соціального захисту та припиненням підстав на право користування житловим приміщенням здійснюється за клопотанням уповноваженої особи закладу/установи або за заявою/наймача житла або їх представників.</w:t>
            </w:r>
          </w:p>
          <w:p w:rsidR="00636BE6" w:rsidRPr="00E43EE8" w:rsidRDefault="00636BE6" w:rsidP="00E43EE8">
            <w:pPr>
              <w:tabs>
                <w:tab w:val="num" w:pos="459"/>
              </w:tabs>
              <w:spacing w:after="0" w:line="240" w:lineRule="auto"/>
              <w:ind w:left="34"/>
              <w:rPr>
                <w:rFonts w:ascii="Times New Roman" w:hAnsi="Times New Roman"/>
                <w:sz w:val="24"/>
                <w:szCs w:val="24"/>
                <w:lang w:eastAsia="uk-UA"/>
              </w:rPr>
            </w:pP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Зняття з реєстрації місця проживання  дітей-сиріт та дітей, позбавлених батьківського піклування, осіб, стосовно яких встановлено опіку та піклування,  здійснюється за погодженням з органами опіки та піклування.</w:t>
            </w:r>
          </w:p>
          <w:p w:rsidR="00636BE6" w:rsidRPr="00E43EE8" w:rsidRDefault="00636BE6" w:rsidP="00E43EE8">
            <w:pPr>
              <w:tabs>
                <w:tab w:val="num" w:pos="459"/>
              </w:tabs>
              <w:spacing w:after="0" w:line="240" w:lineRule="auto"/>
              <w:ind w:left="34"/>
              <w:rPr>
                <w:rFonts w:ascii="Times New Roman" w:hAnsi="Times New Roman"/>
                <w:sz w:val="24"/>
                <w:szCs w:val="24"/>
                <w:lang w:eastAsia="uk-UA"/>
              </w:rPr>
            </w:pP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bCs/>
                <w:color w:val="000000"/>
                <w:sz w:val="24"/>
                <w:szCs w:val="24"/>
                <w:lang w:eastAsia="uk-UA"/>
              </w:rPr>
              <w:t xml:space="preserve">У разі подання заяви представником особи, </w:t>
            </w:r>
            <w:r w:rsidRPr="00E43EE8">
              <w:rPr>
                <w:rFonts w:ascii="Times New Roman" w:hAnsi="Times New Roman"/>
                <w:color w:val="000000"/>
                <w:sz w:val="24"/>
                <w:szCs w:val="24"/>
                <w:lang w:eastAsia="uk-UA"/>
              </w:rPr>
              <w:t>крім зазначених документів, додатково подаються:</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документ, що посвідчує особу представника;</w:t>
            </w: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 документ, що підтверджує повноваження особи як представника, крім випадків, коли заява подається законними представниками малолітньої дитини – батьками (усиновлювачами).</w:t>
            </w:r>
          </w:p>
          <w:p w:rsidR="00636BE6" w:rsidRPr="00E43EE8" w:rsidRDefault="00636BE6" w:rsidP="00E43EE8">
            <w:pPr>
              <w:tabs>
                <w:tab w:val="num" w:pos="459"/>
              </w:tabs>
              <w:spacing w:after="0" w:line="240" w:lineRule="auto"/>
              <w:ind w:left="34"/>
              <w:jc w:val="both"/>
              <w:rPr>
                <w:rFonts w:ascii="Times New Roman" w:hAnsi="Times New Roman"/>
                <w:color w:val="000000"/>
                <w:sz w:val="24"/>
                <w:szCs w:val="24"/>
                <w:lang w:eastAsia="uk-UA"/>
              </w:rPr>
            </w:pPr>
          </w:p>
          <w:p w:rsidR="00636BE6" w:rsidRPr="00E43EE8" w:rsidRDefault="00636BE6" w:rsidP="00E43EE8">
            <w:pPr>
              <w:tabs>
                <w:tab w:val="num" w:pos="459"/>
              </w:tabs>
              <w:spacing w:after="0" w:line="240" w:lineRule="auto"/>
              <w:ind w:left="34"/>
              <w:jc w:val="both"/>
              <w:rPr>
                <w:rFonts w:ascii="Times New Roman" w:hAnsi="Times New Roman"/>
                <w:sz w:val="24"/>
                <w:szCs w:val="24"/>
                <w:lang w:eastAsia="uk-UA"/>
              </w:rPr>
            </w:pPr>
            <w:r w:rsidRPr="00E43EE8">
              <w:rPr>
                <w:rFonts w:ascii="Times New Roman" w:hAnsi="Times New Roman"/>
                <w:color w:val="000000"/>
                <w:sz w:val="24"/>
                <w:szCs w:val="24"/>
                <w:lang w:eastAsia="uk-UA"/>
              </w:rPr>
              <w:t>Зняття з реєстрації місця проживання особи за заявою законного представника здійснюється за згодою інших законних представників.</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11.</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357"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pStyle w:val="Textbody"/>
              <w:spacing w:after="0"/>
              <w:jc w:val="both"/>
              <w:rPr>
                <w:rFonts w:cs="Times New Roman"/>
              </w:rPr>
            </w:pPr>
            <w:r w:rsidRPr="00E43EE8">
              <w:rPr>
                <w:rFonts w:cs="Times New Roman"/>
                <w:lang w:eastAsia="uk-UA"/>
              </w:rPr>
              <w:t>Заяви для зняття з реєстрації місця проживання подаються до відділу ведення реєстру територіальної громади ЦНАП.</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12.</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Платність (безоплатність) надання адміністративної послуги</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Адміністративна послуга платна</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13.</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Нормативно-правові акти, на підставі яких стягується плата</w:t>
            </w:r>
          </w:p>
        </w:tc>
        <w:tc>
          <w:tcPr>
            <w:tcW w:w="6357" w:type="dxa"/>
          </w:tcPr>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Ст. 11</w:t>
            </w:r>
            <w:r w:rsidRPr="00E43EE8">
              <w:rPr>
                <w:rFonts w:ascii="Times New Roman" w:hAnsi="Times New Roman"/>
                <w:sz w:val="24"/>
                <w:szCs w:val="24"/>
                <w:vertAlign w:val="superscript"/>
                <w:lang w:eastAsia="uk-UA"/>
              </w:rPr>
              <w:t>1</w:t>
            </w:r>
            <w:r w:rsidRPr="00E43EE8">
              <w:rPr>
                <w:rFonts w:ascii="Times New Roman" w:hAnsi="Times New Roman"/>
                <w:sz w:val="24"/>
                <w:szCs w:val="24"/>
                <w:lang w:eastAsia="uk-UA"/>
              </w:rPr>
              <w:t xml:space="preserve"> ЗУ "</w:t>
            </w:r>
            <w:r w:rsidRPr="006F3098">
              <w:rPr>
                <w:rStyle w:val="rvts23"/>
                <w:rFonts w:ascii="Times New Roman" w:hAnsi="Times New Roman"/>
                <w:sz w:val="24"/>
                <w:szCs w:val="24"/>
              </w:rPr>
              <w:t>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w:t>
            </w:r>
            <w:r w:rsidRPr="00E43EE8">
              <w:rPr>
                <w:rFonts w:ascii="Times New Roman" w:hAnsi="Times New Roman"/>
                <w:sz w:val="24"/>
                <w:szCs w:val="24"/>
                <w:lang w:eastAsia="uk-UA"/>
              </w:rPr>
              <w:t>".</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14.</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357" w:type="dxa"/>
          </w:tcPr>
          <w:p w:rsidR="00636BE6" w:rsidRPr="00E43EE8" w:rsidRDefault="00636BE6" w:rsidP="00E43EE8">
            <w:pPr>
              <w:spacing w:after="0" w:line="240" w:lineRule="auto"/>
              <w:jc w:val="both"/>
              <w:rPr>
                <w:rFonts w:ascii="Times New Roman" w:hAnsi="Times New Roman"/>
                <w:sz w:val="24"/>
                <w:szCs w:val="24"/>
                <w:lang w:eastAsia="uk-UA"/>
              </w:rPr>
            </w:pPr>
            <w:r w:rsidRPr="00E43EE8">
              <w:rPr>
                <w:rFonts w:ascii="Times New Roman" w:hAnsi="Times New Roman"/>
                <w:sz w:val="24"/>
                <w:szCs w:val="24"/>
                <w:lang w:eastAsia="uk-UA"/>
              </w:rPr>
              <w:t>Адміністративний збір:</w:t>
            </w:r>
            <w:r w:rsidRPr="006F3098">
              <w:rPr>
                <w:rFonts w:ascii="Times New Roman" w:hAnsi="Times New Roman"/>
                <w:sz w:val="24"/>
                <w:szCs w:val="24"/>
              </w:rPr>
              <w:t xml:space="preserve"> </w:t>
            </w:r>
            <w:r w:rsidRPr="00E43EE8">
              <w:rPr>
                <w:rFonts w:ascii="Times New Roman" w:hAnsi="Times New Roman"/>
                <w:sz w:val="24"/>
                <w:szCs w:val="24"/>
                <w:lang w:eastAsia="uk-UA"/>
              </w:rPr>
              <w:t xml:space="preserve">0,0085 </w:t>
            </w:r>
            <w:r w:rsidRPr="006F3098">
              <w:rPr>
                <w:rStyle w:val="rvts0"/>
                <w:rFonts w:ascii="Times New Roman" w:hAnsi="Times New Roman"/>
                <w:sz w:val="24"/>
                <w:szCs w:val="24"/>
              </w:rPr>
              <w:t>розміру мінімальної заробітної плати</w:t>
            </w:r>
            <w:r w:rsidRPr="00E43EE8">
              <w:rPr>
                <w:rFonts w:ascii="Times New Roman" w:hAnsi="Times New Roman"/>
                <w:sz w:val="24"/>
                <w:szCs w:val="24"/>
                <w:lang w:eastAsia="uk-UA"/>
              </w:rPr>
              <w:t>.</w:t>
            </w:r>
          </w:p>
          <w:p w:rsidR="00636BE6" w:rsidRPr="006F3098" w:rsidRDefault="00636BE6" w:rsidP="00E43EE8">
            <w:pPr>
              <w:spacing w:after="0" w:line="240" w:lineRule="auto"/>
              <w:jc w:val="both"/>
              <w:rPr>
                <w:rFonts w:ascii="Times New Roman" w:hAnsi="Times New Roman"/>
                <w:i/>
                <w:sz w:val="24"/>
                <w:szCs w:val="24"/>
              </w:rPr>
            </w:pP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15.</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Розрахунковий рахунок для внесення плати</w:t>
            </w:r>
          </w:p>
        </w:tc>
        <w:tc>
          <w:tcPr>
            <w:tcW w:w="6357" w:type="dxa"/>
          </w:tcPr>
          <w:p w:rsidR="00636BE6" w:rsidRPr="006F3098" w:rsidRDefault="00636BE6" w:rsidP="00E43EE8">
            <w:pPr>
              <w:spacing w:after="0" w:line="240" w:lineRule="auto"/>
              <w:jc w:val="both"/>
              <w:rPr>
                <w:rFonts w:ascii="Times New Roman" w:hAnsi="Times New Roman"/>
                <w:sz w:val="24"/>
                <w:szCs w:val="24"/>
              </w:rPr>
            </w:pPr>
            <w:r w:rsidRPr="006F3098">
              <w:rPr>
                <w:rFonts w:ascii="Times New Roman" w:hAnsi="Times New Roman"/>
                <w:sz w:val="24"/>
                <w:szCs w:val="24"/>
              </w:rPr>
              <w:t>Одержувач: Казначейство України (ЕАП)</w:t>
            </w:r>
          </w:p>
          <w:p w:rsidR="00636BE6" w:rsidRPr="006F3098" w:rsidRDefault="00636BE6" w:rsidP="00E43EE8">
            <w:pPr>
              <w:spacing w:after="0" w:line="240" w:lineRule="auto"/>
              <w:jc w:val="both"/>
              <w:rPr>
                <w:rFonts w:ascii="Times New Roman" w:hAnsi="Times New Roman"/>
                <w:sz w:val="24"/>
                <w:szCs w:val="24"/>
              </w:rPr>
            </w:pPr>
            <w:r w:rsidRPr="006F3098">
              <w:rPr>
                <w:rFonts w:ascii="Times New Roman" w:hAnsi="Times New Roman"/>
                <w:sz w:val="24"/>
                <w:szCs w:val="24"/>
              </w:rPr>
              <w:t>Р/рахунок № UA468999980334109879000009616</w:t>
            </w:r>
          </w:p>
          <w:p w:rsidR="00636BE6" w:rsidRPr="006F3098" w:rsidRDefault="00636BE6" w:rsidP="00E43EE8">
            <w:pPr>
              <w:spacing w:after="0" w:line="240" w:lineRule="auto"/>
              <w:jc w:val="both"/>
              <w:rPr>
                <w:rFonts w:ascii="Times New Roman" w:hAnsi="Times New Roman"/>
                <w:sz w:val="24"/>
                <w:szCs w:val="24"/>
              </w:rPr>
            </w:pPr>
            <w:r w:rsidRPr="006F3098">
              <w:rPr>
                <w:rFonts w:ascii="Times New Roman" w:hAnsi="Times New Roman"/>
                <w:sz w:val="24"/>
                <w:szCs w:val="24"/>
              </w:rPr>
              <w:t>ЄДРПОУ 37904227</w:t>
            </w:r>
          </w:p>
          <w:p w:rsidR="00636BE6" w:rsidRPr="006F3098" w:rsidRDefault="00636BE6" w:rsidP="00E43EE8">
            <w:pPr>
              <w:spacing w:after="0" w:line="240" w:lineRule="auto"/>
              <w:jc w:val="both"/>
              <w:rPr>
                <w:rFonts w:ascii="Times New Roman" w:hAnsi="Times New Roman"/>
                <w:sz w:val="24"/>
                <w:szCs w:val="24"/>
              </w:rPr>
            </w:pPr>
            <w:r w:rsidRPr="006F3098">
              <w:rPr>
                <w:rFonts w:ascii="Times New Roman" w:hAnsi="Times New Roman"/>
                <w:sz w:val="24"/>
                <w:szCs w:val="24"/>
              </w:rPr>
              <w:t>МФО 899998</w:t>
            </w:r>
          </w:p>
          <w:p w:rsidR="00636BE6" w:rsidRPr="006F3098" w:rsidRDefault="00636BE6" w:rsidP="00E43EE8">
            <w:pPr>
              <w:spacing w:after="0" w:line="240" w:lineRule="auto"/>
              <w:jc w:val="both"/>
              <w:rPr>
                <w:rFonts w:ascii="Times New Roman" w:hAnsi="Times New Roman"/>
                <w:sz w:val="24"/>
                <w:szCs w:val="24"/>
              </w:rPr>
            </w:pPr>
            <w:r w:rsidRPr="006F3098">
              <w:rPr>
                <w:rFonts w:ascii="Times New Roman" w:hAnsi="Times New Roman"/>
                <w:sz w:val="24"/>
                <w:szCs w:val="24"/>
              </w:rPr>
              <w:t>Призначення платежу (код платежу):</w:t>
            </w:r>
          </w:p>
          <w:p w:rsidR="00636BE6" w:rsidRPr="00E43EE8" w:rsidRDefault="00636BE6" w:rsidP="00E43EE8">
            <w:pPr>
              <w:spacing w:after="0" w:line="240" w:lineRule="auto"/>
              <w:jc w:val="both"/>
              <w:rPr>
                <w:rFonts w:ascii="Times New Roman" w:hAnsi="Times New Roman"/>
                <w:sz w:val="24"/>
                <w:szCs w:val="24"/>
                <w:lang w:eastAsia="uk-UA"/>
              </w:rPr>
            </w:pPr>
            <w:r w:rsidRPr="006F3098">
              <w:rPr>
                <w:rFonts w:ascii="Times New Roman" w:hAnsi="Times New Roman"/>
                <w:sz w:val="24"/>
                <w:szCs w:val="24"/>
              </w:rPr>
              <w:t>22012500 Плата за надання інших адміністративних послуг (за реєстрацію/зняття з реєстрації місця проживання/перебування особи)</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16.</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Строк надання адміністративної послуги</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В день звернення</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17.</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Перелік підстав для відмови у наданні адміністративної послуги</w:t>
            </w:r>
          </w:p>
        </w:tc>
        <w:tc>
          <w:tcPr>
            <w:tcW w:w="6357"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2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Особа не подала необхідних документів або інформації;</w:t>
            </w:r>
          </w:p>
          <w:p w:rsidR="00636BE6" w:rsidRPr="00E43EE8" w:rsidRDefault="00636BE6" w:rsidP="00E43EE8">
            <w:pPr>
              <w:numPr>
                <w:ilvl w:val="0"/>
                <w:numId w:val="2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у поданих документах містяться недостовірні відомості або подані документи є недійсними;</w:t>
            </w:r>
          </w:p>
          <w:p w:rsidR="00636BE6" w:rsidRPr="00E43EE8" w:rsidRDefault="00636BE6" w:rsidP="00E43EE8">
            <w:pPr>
              <w:numPr>
                <w:ilvl w:val="0"/>
                <w:numId w:val="23"/>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звернулася особа, яка не досягла 14 років.</w:t>
            </w:r>
          </w:p>
        </w:tc>
      </w:tr>
      <w:tr w:rsidR="00636BE6" w:rsidRPr="006F3098" w:rsidTr="00B42C59">
        <w:trPr>
          <w:trHeight w:val="807"/>
        </w:trPr>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18.</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Результат надання адміністративної послуги</w:t>
            </w:r>
          </w:p>
        </w:tc>
        <w:tc>
          <w:tcPr>
            <w:tcW w:w="6357" w:type="dxa"/>
          </w:tcPr>
          <w:p w:rsidR="00636BE6" w:rsidRPr="00E43EE8" w:rsidRDefault="00636BE6" w:rsidP="00E43EE8">
            <w:pPr>
              <w:pStyle w:val="NormalWeb"/>
              <w:numPr>
                <w:ilvl w:val="0"/>
                <w:numId w:val="24"/>
              </w:numPr>
              <w:tabs>
                <w:tab w:val="left" w:pos="459"/>
              </w:tabs>
              <w:spacing w:before="0" w:beforeAutospacing="0" w:after="0" w:afterAutospacing="0"/>
              <w:ind w:left="34" w:firstLine="0"/>
              <w:jc w:val="both"/>
              <w:textAlignment w:val="baseline"/>
              <w:rPr>
                <w:color w:val="000000"/>
              </w:rPr>
            </w:pPr>
            <w:r w:rsidRPr="00E43EE8">
              <w:rPr>
                <w:color w:val="000000"/>
              </w:rPr>
              <w:t>Внесення відомостей про реєстрацію місця проживання до документа, що посвідчує особу (згідно п.2. переліку документів).</w:t>
            </w:r>
          </w:p>
          <w:p w:rsidR="00636BE6" w:rsidRPr="00E43EE8" w:rsidRDefault="00636BE6" w:rsidP="00E43EE8">
            <w:pPr>
              <w:pStyle w:val="NormalWeb"/>
              <w:numPr>
                <w:ilvl w:val="0"/>
                <w:numId w:val="24"/>
              </w:numPr>
              <w:tabs>
                <w:tab w:val="left" w:pos="459"/>
              </w:tabs>
              <w:spacing w:before="0" w:beforeAutospacing="0" w:after="0" w:afterAutospacing="0"/>
              <w:ind w:left="34" w:firstLine="0"/>
              <w:jc w:val="both"/>
              <w:textAlignment w:val="baseline"/>
              <w:rPr>
                <w:color w:val="000000"/>
              </w:rPr>
            </w:pPr>
            <w:r w:rsidRPr="00E43EE8">
              <w:rPr>
                <w:color w:val="000000"/>
              </w:rPr>
              <w:t>Додатково - Довідка про зняття з реєстрації місця проживання – у разі зняття з реєстрації місця проживання особи віком до 16 років або особи, документованої паспортом громадянина України зразка 2015 року (у формі картки).</w:t>
            </w:r>
          </w:p>
        </w:tc>
      </w:tr>
      <w:tr w:rsidR="00636BE6" w:rsidRPr="006F3098" w:rsidTr="00B42C59">
        <w:trPr>
          <w:trHeight w:val="70"/>
        </w:trPr>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19.</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Способи отримання відповіді (результату)</w:t>
            </w:r>
          </w:p>
        </w:tc>
        <w:tc>
          <w:tcPr>
            <w:tcW w:w="6357" w:type="dxa"/>
          </w:tcPr>
          <w:p w:rsidR="00636BE6" w:rsidRPr="00E43EE8" w:rsidRDefault="00636BE6" w:rsidP="00E43EE8">
            <w:pPr>
              <w:spacing w:after="0" w:line="240" w:lineRule="auto"/>
              <w:jc w:val="both"/>
              <w:rPr>
                <w:rFonts w:ascii="Times New Roman" w:hAnsi="Times New Roman"/>
                <w:sz w:val="24"/>
                <w:szCs w:val="24"/>
              </w:rPr>
            </w:pPr>
            <w:r w:rsidRPr="00E43EE8">
              <w:rPr>
                <w:rFonts w:ascii="Times New Roman" w:hAnsi="Times New Roman"/>
                <w:sz w:val="24"/>
                <w:szCs w:val="24"/>
                <w:lang w:eastAsia="uk-UA"/>
              </w:rPr>
              <w:t>Особисто або законним представником.</w:t>
            </w:r>
          </w:p>
        </w:tc>
      </w:tr>
      <w:tr w:rsidR="00636BE6" w:rsidRPr="006F3098" w:rsidTr="00B42C59">
        <w:tc>
          <w:tcPr>
            <w:tcW w:w="549"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20.</w:t>
            </w:r>
          </w:p>
        </w:tc>
        <w:tc>
          <w:tcPr>
            <w:tcW w:w="2948"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Примітка</w:t>
            </w:r>
          </w:p>
        </w:tc>
        <w:tc>
          <w:tcPr>
            <w:tcW w:w="6357"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bl>
    <w:p w:rsidR="00636BE6" w:rsidRPr="00E43EE8" w:rsidRDefault="00636BE6" w:rsidP="00C64752">
      <w:pPr>
        <w:spacing w:after="0" w:line="240" w:lineRule="auto"/>
        <w:jc w:val="center"/>
        <w:rPr>
          <w:rFonts w:ascii="Times New Roman" w:hAnsi="Times New Roman"/>
          <w:b/>
          <w:caps/>
          <w:sz w:val="28"/>
          <w:szCs w:val="28"/>
          <w:lang w:eastAsia="uk-UA"/>
        </w:rPr>
      </w:pPr>
    </w:p>
    <w:p w:rsidR="00636BE6" w:rsidRPr="00E43EE8" w:rsidRDefault="00636BE6">
      <w:pPr>
        <w:rPr>
          <w:rFonts w:ascii="Times New Roman" w:hAnsi="Times New Roman"/>
          <w:b/>
          <w:caps/>
          <w:sz w:val="28"/>
          <w:szCs w:val="28"/>
          <w:lang w:eastAsia="uk-UA"/>
        </w:rPr>
      </w:pPr>
      <w:r w:rsidRPr="00E43EE8">
        <w:rPr>
          <w:rFonts w:ascii="Times New Roman" w:hAnsi="Times New Roman"/>
          <w:b/>
          <w:caps/>
          <w:sz w:val="28"/>
          <w:szCs w:val="28"/>
          <w:lang w:eastAsia="uk-UA"/>
        </w:rPr>
        <w:br w:type="page"/>
      </w:r>
    </w:p>
    <w:tbl>
      <w:tblPr>
        <w:tblW w:w="0" w:type="auto"/>
        <w:tblLook w:val="00A0"/>
      </w:tblPr>
      <w:tblGrid>
        <w:gridCol w:w="4886"/>
        <w:gridCol w:w="4968"/>
      </w:tblGrid>
      <w:tr w:rsidR="00636BE6" w:rsidRPr="006F3098" w:rsidTr="00B42C59">
        <w:tc>
          <w:tcPr>
            <w:tcW w:w="5068" w:type="dxa"/>
          </w:tcPr>
          <w:p w:rsidR="00636BE6" w:rsidRDefault="00636BE6">
            <w:pPr>
              <w:spacing w:after="0" w:line="240" w:lineRule="auto"/>
              <w:jc w:val="center"/>
              <w:rPr>
                <w:rFonts w:ascii="Times New Roman" w:hAnsi="Times New Roman"/>
                <w:b/>
                <w:caps/>
                <w:sz w:val="28"/>
                <w:szCs w:val="28"/>
                <w:lang w:eastAsia="uk-UA"/>
              </w:rPr>
            </w:pPr>
          </w:p>
        </w:tc>
        <w:tc>
          <w:tcPr>
            <w:tcW w:w="5069" w:type="dxa"/>
          </w:tcPr>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6BE6" w:rsidRDefault="00636BE6" w:rsidP="00BC356F">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6BE6" w:rsidRDefault="00636BE6" w:rsidP="00B42C59">
      <w:pPr>
        <w:spacing w:after="0" w:line="240" w:lineRule="auto"/>
        <w:jc w:val="center"/>
        <w:rPr>
          <w:rFonts w:ascii="Times New Roman" w:hAnsi="Times New Roman"/>
          <w:b/>
          <w:caps/>
          <w:sz w:val="28"/>
          <w:szCs w:val="28"/>
          <w:lang w:eastAsia="uk-UA"/>
        </w:rPr>
      </w:pPr>
    </w:p>
    <w:p w:rsidR="00636BE6" w:rsidRPr="00E43EE8" w:rsidRDefault="00636BE6" w:rsidP="00F22BE1">
      <w:pPr>
        <w:spacing w:after="0" w:line="240" w:lineRule="auto"/>
        <w:jc w:val="center"/>
        <w:rPr>
          <w:rFonts w:ascii="Times New Roman" w:hAnsi="Times New Roman"/>
          <w:b/>
          <w:caps/>
          <w:w w:val="115"/>
          <w:sz w:val="28"/>
          <w:szCs w:val="28"/>
          <w:lang w:eastAsia="uk-UA"/>
        </w:rPr>
      </w:pPr>
      <w:r w:rsidRPr="00E43EE8">
        <w:rPr>
          <w:rFonts w:ascii="Times New Roman" w:hAnsi="Times New Roman"/>
          <w:b/>
          <w:caps/>
          <w:sz w:val="28"/>
          <w:szCs w:val="28"/>
          <w:lang w:eastAsia="uk-UA"/>
        </w:rPr>
        <w:t>інформаційна  картка  адміністративної  послуги</w:t>
      </w:r>
    </w:p>
    <w:p w:rsidR="00636BE6" w:rsidRPr="00E43EE8" w:rsidRDefault="00636BE6" w:rsidP="00F22BE1">
      <w:pPr>
        <w:spacing w:after="0" w:line="240" w:lineRule="auto"/>
        <w:jc w:val="center"/>
        <w:rPr>
          <w:rFonts w:ascii="Times New Roman" w:hAnsi="Times New Roman"/>
          <w:caps/>
          <w:sz w:val="28"/>
          <w:szCs w:val="28"/>
          <w:u w:val="single"/>
          <w:lang w:eastAsia="uk-UA"/>
        </w:rPr>
      </w:pPr>
    </w:p>
    <w:p w:rsidR="00636BE6" w:rsidRPr="00E43EE8" w:rsidRDefault="00636BE6" w:rsidP="00F22BE1">
      <w:pPr>
        <w:spacing w:after="0" w:line="240" w:lineRule="auto"/>
        <w:jc w:val="center"/>
        <w:rPr>
          <w:rFonts w:ascii="Times New Roman" w:hAnsi="Times New Roman"/>
          <w:b/>
          <w:sz w:val="28"/>
          <w:szCs w:val="28"/>
          <w:lang w:eastAsia="uk-UA"/>
        </w:rPr>
      </w:pPr>
      <w:r w:rsidRPr="00E43EE8">
        <w:rPr>
          <w:rFonts w:ascii="Times New Roman" w:hAnsi="Times New Roman"/>
          <w:b/>
          <w:sz w:val="28"/>
          <w:szCs w:val="28"/>
          <w:lang w:eastAsia="uk-UA"/>
        </w:rPr>
        <w:t>Видача довідки про реєстрацію/зняття з реєстрації  місця проживання особи</w:t>
      </w:r>
    </w:p>
    <w:p w:rsidR="00636BE6" w:rsidRPr="00E43EE8" w:rsidRDefault="00636BE6" w:rsidP="00F22BE1">
      <w:pPr>
        <w:spacing w:after="0" w:line="240" w:lineRule="auto"/>
        <w:jc w:val="center"/>
        <w:rPr>
          <w:rFonts w:ascii="Times New Roman" w:hAnsi="Times New Roman"/>
          <w:sz w:val="28"/>
          <w:szCs w:val="28"/>
          <w:lang w:eastAsia="uk-UA"/>
        </w:rPr>
      </w:pPr>
    </w:p>
    <w:p w:rsidR="00636BE6" w:rsidRPr="00E43EE8" w:rsidRDefault="00636BE6" w:rsidP="00F22BE1">
      <w:pPr>
        <w:spacing w:after="0" w:line="240" w:lineRule="auto"/>
        <w:jc w:val="center"/>
        <w:rPr>
          <w:rFonts w:ascii="Times New Roman" w:hAnsi="Times New Roman"/>
          <w:b/>
          <w:sz w:val="28"/>
          <w:szCs w:val="28"/>
          <w:u w:val="single"/>
          <w:lang w:eastAsia="uk-UA"/>
        </w:rPr>
      </w:pPr>
      <w:r w:rsidRPr="00E43EE8">
        <w:rPr>
          <w:rFonts w:ascii="Times New Roman" w:hAnsi="Times New Roman"/>
          <w:b/>
          <w:sz w:val="28"/>
          <w:szCs w:val="28"/>
          <w:u w:val="single"/>
          <w:lang w:eastAsia="uk-UA"/>
        </w:rPr>
        <w:t>Управління «Центр надання адміністративних послуг» міської ради</w:t>
      </w:r>
    </w:p>
    <w:p w:rsidR="00636BE6" w:rsidRPr="00E43EE8" w:rsidRDefault="00636BE6" w:rsidP="00F22BE1">
      <w:pPr>
        <w:spacing w:after="0" w:line="240" w:lineRule="auto"/>
        <w:jc w:val="center"/>
        <w:rPr>
          <w:rFonts w:ascii="Times New Roman" w:hAnsi="Times New Roman"/>
          <w:sz w:val="28"/>
          <w:szCs w:val="28"/>
          <w:lang w:eastAsia="uk-UA"/>
        </w:rPr>
      </w:pPr>
      <w:r w:rsidRPr="00E43EE8">
        <w:rPr>
          <w:rFonts w:ascii="Times New Roman" w:hAnsi="Times New Roman"/>
          <w:sz w:val="28"/>
          <w:szCs w:val="28"/>
          <w:lang w:eastAsia="uk-UA"/>
        </w:rPr>
        <w:t xml:space="preserve"> (найменування суб’єкта надання адміністративної послуги)</w:t>
      </w:r>
    </w:p>
    <w:p w:rsidR="00636BE6" w:rsidRPr="00E43EE8" w:rsidRDefault="00636BE6" w:rsidP="00F22BE1">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6355"/>
      </w:tblGrid>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6BE6" w:rsidRPr="006F3098" w:rsidTr="00B42C59">
        <w:tc>
          <w:tcPr>
            <w:tcW w:w="548" w:type="dxa"/>
            <w:vMerge w:val="restart"/>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ЦНАПу</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Івано-Франківська обл., м. Коломия, пл. Привокзальна, 2А/1</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val="restart"/>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Місцезнаходження ВРМ ЦНАП</w:t>
            </w: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Воскресинці, вул. Тараса Шевченка, 40А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Корнич, вул. Олександра Довженка, 2А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Іванівці, вул. Центральна, 8А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Раківчик, вул. Лесі Українки, 1</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Надвірнянський р-н, с. Саджавка, вул. Українська, 68</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Товмачик, вул. Шкільна, 34А</w:t>
            </w:r>
          </w:p>
        </w:tc>
      </w:tr>
      <w:tr w:rsidR="00636BE6" w:rsidRPr="006F3098" w:rsidTr="00B42C59">
        <w:tc>
          <w:tcPr>
            <w:tcW w:w="548" w:type="dxa"/>
            <w:vMerge/>
          </w:tcPr>
          <w:p w:rsidR="00636BE6" w:rsidRPr="00E43EE8" w:rsidRDefault="00636BE6" w:rsidP="00E43EE8">
            <w:pPr>
              <w:spacing w:after="0" w:line="240" w:lineRule="auto"/>
              <w:jc w:val="center"/>
              <w:rPr>
                <w:rFonts w:ascii="Times New Roman" w:hAnsi="Times New Roman"/>
                <w:sz w:val="24"/>
                <w:szCs w:val="24"/>
                <w:lang w:eastAsia="uk-UA"/>
              </w:rPr>
            </w:pPr>
          </w:p>
        </w:tc>
        <w:tc>
          <w:tcPr>
            <w:tcW w:w="2537" w:type="dxa"/>
            <w:vMerge/>
          </w:tcPr>
          <w:p w:rsidR="00636BE6" w:rsidRPr="00E43EE8" w:rsidRDefault="00636BE6" w:rsidP="00E43EE8">
            <w:pPr>
              <w:spacing w:after="0" w:line="240" w:lineRule="auto"/>
              <w:rPr>
                <w:rFonts w:ascii="Times New Roman" w:hAnsi="Times New Roman"/>
                <w:sz w:val="24"/>
                <w:szCs w:val="24"/>
                <w:lang w:eastAsia="uk-UA"/>
              </w:rPr>
            </w:pPr>
          </w:p>
        </w:tc>
        <w:tc>
          <w:tcPr>
            <w:tcW w:w="6769" w:type="dxa"/>
            <w:gridSpan w:val="2"/>
            <w:vAlign w:val="center"/>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Коломийський р-н, с. Шепарівці, вул. Шевченка, 108</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в ЦНАПі</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-20</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3.</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2"/>
          </w:tcPr>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Понеділок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Вівторок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Середа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Четвер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-16</w:t>
            </w:r>
            <w:r w:rsidRPr="00E43EE8">
              <w:rPr>
                <w:rFonts w:ascii="Times New Roman" w:hAnsi="Times New Roman"/>
                <w:sz w:val="24"/>
                <w:szCs w:val="24"/>
                <w:vertAlign w:val="superscript"/>
                <w:lang w:eastAsia="uk-UA"/>
              </w:rPr>
              <w:t>00</w:t>
            </w:r>
          </w:p>
          <w:p w:rsidR="00636BE6" w:rsidRPr="00E43EE8" w:rsidRDefault="00636BE6" w:rsidP="00E43EE8">
            <w:pPr>
              <w:spacing w:after="0" w:line="240" w:lineRule="auto"/>
              <w:jc w:val="center"/>
              <w:rPr>
                <w:rFonts w:ascii="Times New Roman" w:hAnsi="Times New Roman"/>
                <w:sz w:val="24"/>
                <w:szCs w:val="24"/>
                <w:vertAlign w:val="superscript"/>
                <w:lang w:eastAsia="uk-UA"/>
              </w:rPr>
            </w:pPr>
            <w:r w:rsidRPr="00E43EE8">
              <w:rPr>
                <w:rFonts w:ascii="Times New Roman" w:hAnsi="Times New Roman"/>
                <w:sz w:val="24"/>
                <w:szCs w:val="24"/>
                <w:lang w:eastAsia="uk-UA"/>
              </w:rPr>
              <w:t>П’ятниця – 08</w:t>
            </w:r>
            <w:r w:rsidRPr="00E43EE8">
              <w:rPr>
                <w:rFonts w:ascii="Times New Roman" w:hAnsi="Times New Roman"/>
                <w:sz w:val="24"/>
                <w:szCs w:val="24"/>
                <w:vertAlign w:val="superscript"/>
                <w:lang w:eastAsia="uk-UA"/>
              </w:rPr>
              <w:t>30</w:t>
            </w:r>
            <w:r w:rsidRPr="00E43EE8">
              <w:rPr>
                <w:rFonts w:ascii="Times New Roman" w:hAnsi="Times New Roman"/>
                <w:sz w:val="24"/>
                <w:szCs w:val="24"/>
                <w:lang w:eastAsia="uk-UA"/>
              </w:rPr>
              <w:t>-15</w:t>
            </w:r>
            <w:r w:rsidRPr="00E43EE8">
              <w:rPr>
                <w:rFonts w:ascii="Times New Roman" w:hAnsi="Times New Roman"/>
                <w:sz w:val="24"/>
                <w:szCs w:val="24"/>
                <w:vertAlign w:val="superscript"/>
                <w:lang w:eastAsia="uk-UA"/>
              </w:rPr>
              <w:t>30</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Субота, Неділя – вихідні</w:t>
            </w:r>
          </w:p>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Обід – 12</w:t>
            </w:r>
            <w:r w:rsidRPr="00E43EE8">
              <w:rPr>
                <w:rFonts w:ascii="Times New Roman" w:hAnsi="Times New Roman"/>
                <w:sz w:val="24"/>
                <w:szCs w:val="24"/>
                <w:vertAlign w:val="superscript"/>
                <w:lang w:eastAsia="uk-UA"/>
              </w:rPr>
              <w:t>00</w:t>
            </w:r>
            <w:r w:rsidRPr="00E43EE8">
              <w:rPr>
                <w:rFonts w:ascii="Times New Roman" w:hAnsi="Times New Roman"/>
                <w:sz w:val="24"/>
                <w:szCs w:val="24"/>
                <w:lang w:eastAsia="uk-UA"/>
              </w:rPr>
              <w:t>-13</w:t>
            </w:r>
            <w:r w:rsidRPr="00E43EE8">
              <w:rPr>
                <w:rFonts w:ascii="Times New Roman" w:hAnsi="Times New Roman"/>
                <w:sz w:val="24"/>
                <w:szCs w:val="24"/>
                <w:vertAlign w:val="superscript"/>
                <w:lang w:eastAsia="uk-UA"/>
              </w:rPr>
              <w:t>00</w:t>
            </w:r>
          </w:p>
        </w:tc>
      </w:tr>
      <w:tr w:rsidR="00636BE6" w:rsidRPr="006F3098" w:rsidTr="00B42C59">
        <w:trPr>
          <w:trHeight w:val="1373"/>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4.</w:t>
            </w:r>
          </w:p>
        </w:tc>
        <w:tc>
          <w:tcPr>
            <w:tcW w:w="2537" w:type="dxa"/>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Телефон/факс (довідки), адреса електронної пошти та веб-сайт ЦНАПу</w:t>
            </w:r>
          </w:p>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та телефони ВРМ ЦНАП</w:t>
            </w:r>
          </w:p>
        </w:tc>
        <w:tc>
          <w:tcPr>
            <w:tcW w:w="6769" w:type="dxa"/>
            <w:gridSpan w:val="2"/>
          </w:tcPr>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4-74-81</w:t>
            </w:r>
          </w:p>
          <w:p w:rsidR="00636BE6" w:rsidRPr="00E43EE8" w:rsidRDefault="00636BE6" w:rsidP="00E43EE8">
            <w:pPr>
              <w:widowControl w:val="0"/>
              <w:spacing w:after="0" w:line="240" w:lineRule="auto"/>
              <w:jc w:val="center"/>
              <w:rPr>
                <w:rFonts w:ascii="Times New Roman" w:hAnsi="Times New Roman"/>
                <w:sz w:val="24"/>
                <w:szCs w:val="24"/>
                <w:lang w:eastAsia="uk-UA"/>
              </w:rPr>
            </w:pPr>
            <w:hyperlink r:id="rId13" w:history="1">
              <w:r w:rsidRPr="006F3098">
                <w:rPr>
                  <w:rStyle w:val="Hyperlink"/>
                  <w:rFonts w:ascii="Times New Roman" w:hAnsi="Times New Roman"/>
                  <w:sz w:val="24"/>
                  <w:szCs w:val="24"/>
                  <w:lang w:eastAsia="uk-UA"/>
                </w:rPr>
                <w:t>cnap_kol@ukr.net</w:t>
              </w:r>
            </w:hyperlink>
          </w:p>
          <w:p w:rsidR="00636BE6" w:rsidRPr="006F3098" w:rsidRDefault="00636BE6" w:rsidP="00E43EE8">
            <w:pPr>
              <w:widowControl w:val="0"/>
              <w:spacing w:after="0" w:line="240" w:lineRule="auto"/>
              <w:jc w:val="center"/>
              <w:rPr>
                <w:rStyle w:val="Hyperlink"/>
                <w:rFonts w:ascii="Times New Roman" w:hAnsi="Times New Roman"/>
                <w:sz w:val="24"/>
                <w:szCs w:val="24"/>
                <w:lang w:eastAsia="uk-UA"/>
              </w:rPr>
            </w:pPr>
            <w:hyperlink r:id="rId14" w:history="1">
              <w:r w:rsidRPr="006F3098">
                <w:rPr>
                  <w:rStyle w:val="Hyperlink"/>
                  <w:rFonts w:ascii="Times New Roman" w:hAnsi="Times New Roman"/>
                  <w:sz w:val="24"/>
                  <w:szCs w:val="24"/>
                  <w:lang w:eastAsia="uk-UA"/>
                </w:rPr>
                <w:t>http://www.cnap.kolrada.gov.ua</w:t>
              </w:r>
            </w:hyperlink>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ЦНАП Коломия: (03433) 4-74-81</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Воскресинці: (03433) 7-64-00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Корнич: (03433) 9-26-24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Іванівці: (03433) 9-12-46</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Раківчик: (03433) 9-92-34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Саджавка: (03475) 3-56-34</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Товмачик: (03433) 9-12-40</w:t>
            </w:r>
          </w:p>
          <w:p w:rsidR="00636BE6" w:rsidRPr="00E43EE8" w:rsidRDefault="00636BE6" w:rsidP="00E43EE8">
            <w:pPr>
              <w:widowControl w:val="0"/>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Тел. ВРМ ЦНАП Шепарівці: (03433) 9-94-10</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Нормативні акти, якими регламентується надання адміністративної послуги</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5.</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 xml:space="preserve">Закони України </w:t>
            </w:r>
          </w:p>
        </w:tc>
        <w:tc>
          <w:tcPr>
            <w:tcW w:w="6355" w:type="dxa"/>
          </w:tcPr>
          <w:p w:rsidR="00636BE6" w:rsidRPr="006F3098" w:rsidRDefault="00636BE6" w:rsidP="00E43EE8">
            <w:pPr>
              <w:pStyle w:val="ListParagraph"/>
              <w:numPr>
                <w:ilvl w:val="0"/>
                <w:numId w:val="28"/>
              </w:numPr>
              <w:tabs>
                <w:tab w:val="left" w:pos="176"/>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свободу пересування та вільний вибір місця проживання в Україні»;</w:t>
            </w:r>
          </w:p>
          <w:p w:rsidR="00636BE6" w:rsidRPr="00E43EE8" w:rsidRDefault="00636BE6" w:rsidP="00E43EE8">
            <w:pPr>
              <w:pStyle w:val="Textbody"/>
              <w:numPr>
                <w:ilvl w:val="0"/>
                <w:numId w:val="28"/>
              </w:numPr>
              <w:tabs>
                <w:tab w:val="left" w:pos="459"/>
              </w:tabs>
              <w:spacing w:after="0"/>
              <w:ind w:left="34" w:firstLine="0"/>
              <w:rPr>
                <w:rFonts w:cs="Times New Roman"/>
                <w:lang w:eastAsia="uk-UA"/>
              </w:rPr>
            </w:pPr>
            <w:r w:rsidRPr="00E43EE8">
              <w:rPr>
                <w:rFonts w:cs="Times New Roman"/>
                <w:lang w:eastAsia="uk-UA"/>
              </w:rPr>
              <w:t>Закон України «Про адміністративні послуги».</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6.</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Кабінету Міністрів України</w:t>
            </w:r>
          </w:p>
        </w:tc>
        <w:tc>
          <w:tcPr>
            <w:tcW w:w="6355" w:type="dxa"/>
          </w:tcPr>
          <w:p w:rsidR="00636BE6" w:rsidRPr="00E43EE8" w:rsidRDefault="00636BE6" w:rsidP="00E43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uk-UA"/>
              </w:rPr>
            </w:pPr>
            <w:r w:rsidRPr="006F3098">
              <w:rPr>
                <w:rFonts w:ascii="Times New Roman" w:hAnsi="Times New Roman"/>
                <w:sz w:val="24"/>
                <w:szCs w:val="24"/>
              </w:rPr>
              <w:t>Постанова Кабінету Міністрів України від 02.03.2016 №207 «Про затвердження Правил реєстрації місця проживання та порядку передачі органами реєстрації інформації до Єдиного державного демографічного реєстру»</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7.</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центральних органів виконавчої влади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8.</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rPr>
          <w:trHeight w:val="397"/>
        </w:trPr>
        <w:tc>
          <w:tcPr>
            <w:tcW w:w="9854" w:type="dxa"/>
            <w:gridSpan w:val="4"/>
            <w:vAlign w:val="center"/>
          </w:tcPr>
          <w:p w:rsidR="00636BE6" w:rsidRPr="00E43EE8" w:rsidRDefault="00636BE6" w:rsidP="00E43EE8">
            <w:pPr>
              <w:spacing w:after="0" w:line="240" w:lineRule="auto"/>
              <w:jc w:val="center"/>
              <w:rPr>
                <w:rFonts w:ascii="Times New Roman" w:hAnsi="Times New Roman"/>
                <w:b/>
                <w:sz w:val="24"/>
                <w:szCs w:val="24"/>
                <w:lang w:eastAsia="uk-UA"/>
              </w:rPr>
            </w:pPr>
            <w:r w:rsidRPr="00E43EE8">
              <w:rPr>
                <w:rFonts w:ascii="Times New Roman" w:hAnsi="Times New Roman"/>
                <w:b/>
                <w:sz w:val="24"/>
                <w:szCs w:val="24"/>
                <w:lang w:eastAsia="uk-UA"/>
              </w:rPr>
              <w:t>Умови отримання адміністративної послуги</w:t>
            </w:r>
          </w:p>
        </w:tc>
      </w:tr>
      <w:tr w:rsidR="00636BE6" w:rsidRPr="006F3098" w:rsidTr="00B42C59">
        <w:trPr>
          <w:trHeight w:val="599"/>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9.</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Підстава для одержання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Заява особи або її законного представника</w:t>
            </w:r>
          </w:p>
        </w:tc>
      </w:tr>
      <w:tr w:rsidR="00636BE6" w:rsidRPr="006F3098" w:rsidTr="00B42C59">
        <w:trPr>
          <w:trHeight w:val="1393"/>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10.</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17"/>
              </w:numPr>
              <w:tabs>
                <w:tab w:val="clear" w:pos="502"/>
                <w:tab w:val="num" w:pos="176"/>
                <w:tab w:val="left" w:pos="459"/>
              </w:tabs>
              <w:spacing w:after="0" w:line="240" w:lineRule="auto"/>
              <w:ind w:left="34" w:firstLine="0"/>
              <w:jc w:val="both"/>
              <w:textAlignment w:val="baseline"/>
              <w:rPr>
                <w:rFonts w:ascii="Times New Roman" w:hAnsi="Times New Roman"/>
                <w:color w:val="000000"/>
                <w:sz w:val="24"/>
                <w:lang w:eastAsia="uk-UA"/>
              </w:rPr>
            </w:pPr>
            <w:r w:rsidRPr="00E43EE8">
              <w:rPr>
                <w:rFonts w:ascii="Times New Roman" w:hAnsi="Times New Roman"/>
                <w:bCs/>
                <w:color w:val="000000"/>
                <w:sz w:val="24"/>
                <w:lang w:eastAsia="uk-UA"/>
              </w:rPr>
              <w:t>Заява</w:t>
            </w:r>
            <w:r w:rsidRPr="00E43EE8">
              <w:rPr>
                <w:rFonts w:ascii="Times New Roman" w:hAnsi="Times New Roman"/>
                <w:color w:val="000000"/>
                <w:sz w:val="24"/>
                <w:lang w:eastAsia="uk-UA"/>
              </w:rPr>
              <w:t>;</w:t>
            </w:r>
          </w:p>
          <w:p w:rsidR="00636BE6" w:rsidRPr="00E43EE8" w:rsidRDefault="00636BE6" w:rsidP="00E43EE8">
            <w:pPr>
              <w:numPr>
                <w:ilvl w:val="0"/>
                <w:numId w:val="17"/>
              </w:numPr>
              <w:tabs>
                <w:tab w:val="clear" w:pos="502"/>
                <w:tab w:val="num" w:pos="176"/>
                <w:tab w:val="left" w:pos="459"/>
              </w:tabs>
              <w:spacing w:after="0" w:line="240" w:lineRule="auto"/>
              <w:ind w:left="34" w:firstLine="0"/>
              <w:jc w:val="both"/>
              <w:textAlignment w:val="baseline"/>
              <w:rPr>
                <w:rFonts w:ascii="Times New Roman" w:hAnsi="Times New Roman"/>
                <w:color w:val="000000"/>
                <w:sz w:val="24"/>
                <w:lang w:eastAsia="uk-UA"/>
              </w:rPr>
            </w:pPr>
            <w:r w:rsidRPr="00E43EE8">
              <w:rPr>
                <w:rFonts w:ascii="Times New Roman" w:hAnsi="Times New Roman"/>
                <w:bCs/>
                <w:color w:val="000000"/>
                <w:sz w:val="24"/>
                <w:lang w:eastAsia="uk-UA"/>
              </w:rPr>
              <w:t>паспорт громадянина України</w:t>
            </w:r>
            <w:r w:rsidRPr="00E43EE8">
              <w:rPr>
                <w:rFonts w:ascii="Times New Roman" w:hAnsi="Times New Roman"/>
                <w:color w:val="000000"/>
                <w:sz w:val="24"/>
                <w:lang w:eastAsia="uk-UA"/>
              </w:rPr>
              <w:t xml:space="preserve"> або </w:t>
            </w:r>
            <w:r w:rsidRPr="00E43EE8">
              <w:rPr>
                <w:rFonts w:ascii="Times New Roman" w:hAnsi="Times New Roman"/>
                <w:bCs/>
                <w:color w:val="000000"/>
                <w:sz w:val="24"/>
                <w:lang w:eastAsia="uk-UA"/>
              </w:rPr>
              <w:t xml:space="preserve">інший документ, до якого внесено відомості </w:t>
            </w:r>
            <w:r w:rsidRPr="00E43EE8">
              <w:rPr>
                <w:rFonts w:ascii="Times New Roman" w:hAnsi="Times New Roman"/>
                <w:sz w:val="24"/>
                <w:szCs w:val="28"/>
                <w:lang w:eastAsia="uk-UA"/>
              </w:rPr>
              <w:t>про реєстрацію/зняття з реєстрації  місця проживання</w:t>
            </w:r>
            <w:r w:rsidRPr="00E43EE8">
              <w:rPr>
                <w:rFonts w:ascii="Times New Roman" w:hAnsi="Times New Roman"/>
                <w:bCs/>
                <w:color w:val="000000"/>
                <w:sz w:val="24"/>
                <w:lang w:eastAsia="uk-UA"/>
              </w:rPr>
              <w:t xml:space="preserve"> особи</w:t>
            </w:r>
            <w:r w:rsidRPr="00E43EE8">
              <w:rPr>
                <w:rFonts w:ascii="Times New Roman" w:hAnsi="Times New Roman"/>
                <w:color w:val="000000"/>
                <w:sz w:val="24"/>
                <w:shd w:val="clear" w:color="auto" w:fill="FFFFFF"/>
                <w:lang w:eastAsia="uk-UA"/>
              </w:rPr>
              <w:t>;</w:t>
            </w:r>
          </w:p>
          <w:p w:rsidR="00636BE6" w:rsidRPr="00E43EE8" w:rsidRDefault="00636BE6" w:rsidP="00E43EE8">
            <w:pPr>
              <w:numPr>
                <w:ilvl w:val="0"/>
                <w:numId w:val="17"/>
              </w:numPr>
              <w:tabs>
                <w:tab w:val="clear" w:pos="502"/>
                <w:tab w:val="num" w:pos="176"/>
                <w:tab w:val="left" w:pos="459"/>
              </w:tabs>
              <w:spacing w:after="0" w:line="240" w:lineRule="auto"/>
              <w:ind w:left="34" w:firstLine="0"/>
              <w:jc w:val="both"/>
              <w:textAlignment w:val="baseline"/>
              <w:rPr>
                <w:rFonts w:ascii="Times New Roman" w:hAnsi="Times New Roman"/>
                <w:color w:val="000000"/>
                <w:sz w:val="24"/>
                <w:lang w:eastAsia="uk-UA"/>
              </w:rPr>
            </w:pPr>
            <w:r w:rsidRPr="00E43EE8">
              <w:rPr>
                <w:rFonts w:ascii="Times New Roman" w:hAnsi="Times New Roman"/>
                <w:bCs/>
                <w:color w:val="000000"/>
                <w:sz w:val="24"/>
                <w:lang w:eastAsia="uk-UA"/>
              </w:rPr>
              <w:t>свідоцтв про народження дитини.</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11.</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pStyle w:val="Textbody"/>
              <w:spacing w:after="0"/>
              <w:jc w:val="both"/>
              <w:rPr>
                <w:rFonts w:cs="Times New Roman"/>
              </w:rPr>
            </w:pPr>
            <w:r w:rsidRPr="00E43EE8">
              <w:rPr>
                <w:rFonts w:cs="Times New Roman"/>
                <w:lang w:eastAsia="uk-UA"/>
              </w:rPr>
              <w:t>Заяви подаються до відділу ведення реєстру територіальної громади ЦНАП.</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12.</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Платність (безоплатність) надання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Адміністративна послуга безоплатна</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13.</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Нормативно-правові акти, на підставі яких стягується плата</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14.</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p w:rsidR="00636BE6" w:rsidRPr="006F3098" w:rsidRDefault="00636BE6" w:rsidP="00E43EE8">
            <w:pPr>
              <w:spacing w:after="0" w:line="240" w:lineRule="auto"/>
              <w:jc w:val="center"/>
              <w:rPr>
                <w:rFonts w:ascii="Times New Roman" w:hAnsi="Times New Roman"/>
                <w:i/>
                <w:sz w:val="24"/>
                <w:szCs w:val="24"/>
              </w:rPr>
            </w:pP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15.</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Розрахунковий рахунок для внесення плати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16.</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Строк надання адміністративної послуги</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6F3098">
              <w:rPr>
                <w:rFonts w:ascii="Times New Roman" w:hAnsi="Times New Roman"/>
                <w:sz w:val="24"/>
              </w:rPr>
              <w:t>В день звернення</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17.</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Перелік підстав для відмови у наданні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E43EE8" w:rsidRDefault="00636BE6" w:rsidP="00E43EE8">
            <w:pPr>
              <w:numPr>
                <w:ilvl w:val="0"/>
                <w:numId w:val="27"/>
              </w:numPr>
              <w:tabs>
                <w:tab w:val="left" w:pos="176"/>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Особа не подала необхідних документів або інформації;</w:t>
            </w:r>
          </w:p>
          <w:p w:rsidR="00636BE6" w:rsidRPr="00E43EE8" w:rsidRDefault="00636BE6" w:rsidP="00E43EE8">
            <w:pPr>
              <w:numPr>
                <w:ilvl w:val="0"/>
                <w:numId w:val="27"/>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у поданих документах містяться недостовірні відомості або подані документи є недійсними;</w:t>
            </w:r>
          </w:p>
          <w:p w:rsidR="00636BE6" w:rsidRPr="00E43EE8" w:rsidRDefault="00636BE6" w:rsidP="00E43EE8">
            <w:pPr>
              <w:numPr>
                <w:ilvl w:val="0"/>
                <w:numId w:val="27"/>
              </w:numPr>
              <w:tabs>
                <w:tab w:val="left" w:pos="459"/>
              </w:tabs>
              <w:spacing w:after="0" w:line="240" w:lineRule="auto"/>
              <w:ind w:left="34" w:firstLine="0"/>
              <w:jc w:val="both"/>
              <w:rPr>
                <w:rFonts w:ascii="Times New Roman" w:hAnsi="Times New Roman"/>
                <w:sz w:val="24"/>
                <w:szCs w:val="24"/>
                <w:lang w:eastAsia="uk-UA"/>
              </w:rPr>
            </w:pPr>
            <w:r w:rsidRPr="00E43EE8">
              <w:rPr>
                <w:rFonts w:ascii="Times New Roman" w:hAnsi="Times New Roman"/>
                <w:sz w:val="24"/>
                <w:szCs w:val="24"/>
                <w:lang w:eastAsia="uk-UA"/>
              </w:rPr>
              <w:t>звернулася особа, яка не досягла 14 років.</w:t>
            </w:r>
          </w:p>
        </w:tc>
      </w:tr>
      <w:tr w:rsidR="00636BE6" w:rsidRPr="006F3098" w:rsidTr="00B42C59">
        <w:trPr>
          <w:trHeight w:val="807"/>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18.</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Результат надання адміністративної послуги</w:t>
            </w:r>
          </w:p>
        </w:tc>
        <w:tc>
          <w:tcPr>
            <w:tcW w:w="6355" w:type="dxa"/>
          </w:tcPr>
          <w:p w:rsidR="00636BE6" w:rsidRPr="00E43EE8" w:rsidRDefault="00636BE6" w:rsidP="00E43EE8">
            <w:pPr>
              <w:pStyle w:val="NormalWeb"/>
              <w:spacing w:before="0" w:beforeAutospacing="0" w:after="0" w:afterAutospacing="0"/>
              <w:jc w:val="both"/>
              <w:textAlignment w:val="baseline"/>
              <w:rPr>
                <w:color w:val="000000"/>
                <w:sz w:val="22"/>
                <w:szCs w:val="22"/>
              </w:rPr>
            </w:pPr>
            <w:r w:rsidRPr="00E43EE8">
              <w:rPr>
                <w:color w:val="000000"/>
                <w:szCs w:val="22"/>
              </w:rPr>
              <w:t>Видача довідки про реєстрацію/зняття з реєстрації місця проживання.</w:t>
            </w:r>
          </w:p>
        </w:tc>
      </w:tr>
      <w:tr w:rsidR="00636BE6" w:rsidRPr="006F3098" w:rsidTr="00B42C59">
        <w:trPr>
          <w:trHeight w:val="70"/>
        </w:trPr>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19.</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Способи отримання відповіді (результату)</w:t>
            </w:r>
          </w:p>
        </w:tc>
        <w:tc>
          <w:tcPr>
            <w:tcW w:w="6355" w:type="dxa"/>
          </w:tcPr>
          <w:p w:rsidR="00636BE6" w:rsidRPr="00E43EE8" w:rsidRDefault="00636BE6" w:rsidP="00E43EE8">
            <w:pPr>
              <w:spacing w:after="0" w:line="240" w:lineRule="auto"/>
              <w:jc w:val="both"/>
              <w:rPr>
                <w:rFonts w:ascii="Times New Roman" w:hAnsi="Times New Roman"/>
                <w:sz w:val="24"/>
                <w:szCs w:val="24"/>
              </w:rPr>
            </w:pPr>
            <w:r w:rsidRPr="00E43EE8">
              <w:rPr>
                <w:rFonts w:ascii="Times New Roman" w:hAnsi="Times New Roman"/>
                <w:sz w:val="24"/>
                <w:szCs w:val="24"/>
                <w:lang w:eastAsia="uk-UA"/>
              </w:rPr>
              <w:t>Особисто або законним представником.</w:t>
            </w:r>
          </w:p>
        </w:tc>
      </w:tr>
      <w:tr w:rsidR="00636BE6" w:rsidRPr="006F3098" w:rsidTr="00B42C59">
        <w:tc>
          <w:tcPr>
            <w:tcW w:w="548"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20.</w:t>
            </w:r>
          </w:p>
        </w:tc>
        <w:tc>
          <w:tcPr>
            <w:tcW w:w="2951" w:type="dxa"/>
            <w:gridSpan w:val="2"/>
          </w:tcPr>
          <w:p w:rsidR="00636BE6" w:rsidRPr="00E43EE8" w:rsidRDefault="00636BE6" w:rsidP="00E43EE8">
            <w:pPr>
              <w:spacing w:after="0" w:line="240" w:lineRule="auto"/>
              <w:rPr>
                <w:rFonts w:ascii="Times New Roman" w:hAnsi="Times New Roman"/>
                <w:sz w:val="24"/>
                <w:szCs w:val="24"/>
                <w:lang w:eastAsia="uk-UA"/>
              </w:rPr>
            </w:pPr>
            <w:r w:rsidRPr="00E43EE8">
              <w:rPr>
                <w:rFonts w:ascii="Times New Roman" w:hAnsi="Times New Roman"/>
                <w:sz w:val="24"/>
                <w:szCs w:val="24"/>
                <w:lang w:eastAsia="uk-UA"/>
              </w:rPr>
              <w:t>Примітка</w:t>
            </w:r>
          </w:p>
        </w:tc>
        <w:tc>
          <w:tcPr>
            <w:tcW w:w="6355" w:type="dxa"/>
          </w:tcPr>
          <w:p w:rsidR="00636BE6" w:rsidRPr="00E43EE8" w:rsidRDefault="00636BE6" w:rsidP="00E43EE8">
            <w:pPr>
              <w:spacing w:after="0" w:line="240" w:lineRule="auto"/>
              <w:jc w:val="center"/>
              <w:rPr>
                <w:rFonts w:ascii="Times New Roman" w:hAnsi="Times New Roman"/>
                <w:sz w:val="24"/>
                <w:szCs w:val="24"/>
                <w:lang w:eastAsia="uk-UA"/>
              </w:rPr>
            </w:pPr>
            <w:r w:rsidRPr="00E43EE8">
              <w:rPr>
                <w:rFonts w:ascii="Times New Roman" w:hAnsi="Times New Roman"/>
                <w:sz w:val="24"/>
                <w:szCs w:val="24"/>
                <w:lang w:eastAsia="uk-UA"/>
              </w:rPr>
              <w:t>-</w:t>
            </w:r>
          </w:p>
        </w:tc>
      </w:tr>
    </w:tbl>
    <w:p w:rsidR="00636BE6" w:rsidRPr="00E43EE8" w:rsidRDefault="00636BE6">
      <w:pPr>
        <w:rPr>
          <w:rFonts w:ascii="Times New Roman" w:hAnsi="Times New Roman"/>
          <w:b/>
          <w:caps/>
          <w:sz w:val="28"/>
          <w:szCs w:val="28"/>
          <w:lang w:eastAsia="uk-UA"/>
        </w:rPr>
      </w:pPr>
      <w:r w:rsidRPr="00E43EE8">
        <w:rPr>
          <w:rFonts w:ascii="Times New Roman" w:hAnsi="Times New Roman"/>
          <w:b/>
          <w:caps/>
          <w:sz w:val="28"/>
          <w:szCs w:val="28"/>
          <w:lang w:eastAsia="uk-UA"/>
        </w:rPr>
        <w:br w:type="page"/>
      </w:r>
    </w:p>
    <w:tbl>
      <w:tblPr>
        <w:tblW w:w="0" w:type="auto"/>
        <w:tblLook w:val="00A0"/>
      </w:tblPr>
      <w:tblGrid>
        <w:gridCol w:w="4886"/>
        <w:gridCol w:w="4968"/>
      </w:tblGrid>
      <w:tr w:rsidR="00636BE6" w:rsidRPr="006F3098" w:rsidTr="00B42C59">
        <w:tc>
          <w:tcPr>
            <w:tcW w:w="5068" w:type="dxa"/>
          </w:tcPr>
          <w:p w:rsidR="00636BE6" w:rsidRDefault="00636BE6">
            <w:pPr>
              <w:spacing w:after="0" w:line="240" w:lineRule="auto"/>
              <w:jc w:val="center"/>
              <w:rPr>
                <w:rFonts w:ascii="Times New Roman" w:hAnsi="Times New Roman"/>
                <w:b/>
                <w:caps/>
                <w:sz w:val="28"/>
                <w:szCs w:val="28"/>
                <w:lang w:eastAsia="uk-UA"/>
              </w:rPr>
            </w:pPr>
          </w:p>
        </w:tc>
        <w:tc>
          <w:tcPr>
            <w:tcW w:w="5069" w:type="dxa"/>
          </w:tcPr>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caps/>
                <w:sz w:val="28"/>
                <w:szCs w:val="28"/>
                <w:lang w:eastAsia="uk-UA"/>
              </w:rPr>
              <w:t>ЗАТВЕРДЖЕНО</w:t>
            </w:r>
          </w:p>
          <w:p w:rsidR="00636BE6" w:rsidRDefault="00636BE6">
            <w:pPr>
              <w:widowControl w:val="0"/>
              <w:spacing w:after="0" w:line="240" w:lineRule="auto"/>
              <w:jc w:val="both"/>
              <w:rPr>
                <w:rFonts w:ascii="Times New Roman" w:hAnsi="Times New Roman"/>
                <w:b/>
                <w:caps/>
                <w:sz w:val="28"/>
                <w:szCs w:val="28"/>
                <w:lang w:eastAsia="uk-UA"/>
              </w:rPr>
            </w:pPr>
            <w:r>
              <w:rPr>
                <w:rFonts w:ascii="Times New Roman" w:hAnsi="Times New Roman"/>
                <w:b/>
                <w:sz w:val="28"/>
                <w:szCs w:val="28"/>
                <w:lang w:eastAsia="uk-UA"/>
              </w:rPr>
              <w:t>розпорядженням міського голови</w:t>
            </w:r>
          </w:p>
          <w:p w:rsidR="00636BE6" w:rsidRDefault="00636BE6" w:rsidP="00F02567">
            <w:pPr>
              <w:spacing w:after="0" w:line="240" w:lineRule="auto"/>
              <w:rPr>
                <w:rFonts w:ascii="Times New Roman" w:hAnsi="Times New Roman"/>
                <w:b/>
                <w:caps/>
                <w:sz w:val="28"/>
                <w:szCs w:val="28"/>
                <w:lang w:eastAsia="uk-UA"/>
              </w:rPr>
            </w:pPr>
            <w:r>
              <w:rPr>
                <w:rFonts w:ascii="Times New Roman" w:hAnsi="Times New Roman"/>
                <w:b/>
                <w:sz w:val="28"/>
                <w:szCs w:val="28"/>
                <w:lang w:eastAsia="uk-UA"/>
              </w:rPr>
              <w:t>від 18.12.2020 р. № 379-р</w:t>
            </w:r>
          </w:p>
        </w:tc>
      </w:tr>
    </w:tbl>
    <w:p w:rsidR="00636BE6" w:rsidRDefault="00636BE6" w:rsidP="00B42C59">
      <w:pPr>
        <w:spacing w:after="0" w:line="240" w:lineRule="auto"/>
        <w:jc w:val="center"/>
        <w:rPr>
          <w:rFonts w:ascii="Times New Roman" w:hAnsi="Times New Roman"/>
          <w:b/>
          <w:caps/>
          <w:sz w:val="28"/>
          <w:szCs w:val="28"/>
          <w:lang w:eastAsia="uk-UA"/>
        </w:rPr>
      </w:pPr>
    </w:p>
    <w:p w:rsidR="00636BE6" w:rsidRPr="00E43EE8" w:rsidRDefault="00636BE6" w:rsidP="00C64752">
      <w:pPr>
        <w:spacing w:after="0" w:line="240" w:lineRule="auto"/>
        <w:jc w:val="center"/>
        <w:rPr>
          <w:rFonts w:ascii="Times New Roman" w:hAnsi="Times New Roman"/>
          <w:b/>
          <w:caps/>
          <w:w w:val="115"/>
          <w:sz w:val="28"/>
          <w:szCs w:val="28"/>
          <w:lang w:eastAsia="uk-UA"/>
        </w:rPr>
      </w:pPr>
      <w:r w:rsidRPr="00E43EE8">
        <w:rPr>
          <w:rFonts w:ascii="Times New Roman" w:hAnsi="Times New Roman"/>
          <w:b/>
          <w:caps/>
          <w:sz w:val="28"/>
          <w:szCs w:val="28"/>
          <w:lang w:eastAsia="uk-UA"/>
        </w:rPr>
        <w:t>інформаційна  картка  адміністративної  послуги</w:t>
      </w:r>
    </w:p>
    <w:p w:rsidR="00636BE6" w:rsidRPr="00E43EE8" w:rsidRDefault="00636BE6" w:rsidP="00C64752">
      <w:pPr>
        <w:spacing w:after="0" w:line="240" w:lineRule="auto"/>
        <w:jc w:val="center"/>
        <w:rPr>
          <w:rFonts w:ascii="Times New Roman" w:hAnsi="Times New Roman"/>
          <w:caps/>
          <w:sz w:val="28"/>
          <w:szCs w:val="28"/>
          <w:u w:val="single"/>
          <w:lang w:eastAsia="uk-UA"/>
        </w:rPr>
      </w:pPr>
    </w:p>
    <w:p w:rsidR="00636BE6" w:rsidRPr="00E43EE8" w:rsidRDefault="00636BE6" w:rsidP="00BF07C7">
      <w:pPr>
        <w:spacing w:after="0" w:line="240" w:lineRule="auto"/>
        <w:jc w:val="center"/>
        <w:rPr>
          <w:rFonts w:ascii="Times New Roman" w:hAnsi="Times New Roman"/>
          <w:b/>
          <w:sz w:val="28"/>
          <w:szCs w:val="28"/>
          <w:lang w:eastAsia="uk-UA"/>
        </w:rPr>
      </w:pPr>
      <w:r w:rsidRPr="00E43EE8">
        <w:rPr>
          <w:rFonts w:ascii="Times New Roman" w:hAnsi="Times New Roman"/>
          <w:b/>
          <w:sz w:val="28"/>
          <w:szCs w:val="28"/>
          <w:lang w:eastAsia="uk-UA"/>
        </w:rPr>
        <w:t xml:space="preserve">Видача довідки про зареєстрованих за певною адресою осіб </w:t>
      </w:r>
    </w:p>
    <w:p w:rsidR="00636BE6" w:rsidRPr="00E43EE8" w:rsidRDefault="00636BE6" w:rsidP="005D3BB3">
      <w:pPr>
        <w:spacing w:after="0" w:line="240" w:lineRule="auto"/>
        <w:jc w:val="center"/>
        <w:rPr>
          <w:rFonts w:ascii="Times New Roman" w:hAnsi="Times New Roman"/>
          <w:sz w:val="28"/>
          <w:szCs w:val="28"/>
          <w:lang w:eastAsia="uk-UA"/>
        </w:rPr>
      </w:pPr>
    </w:p>
    <w:p w:rsidR="00636BE6" w:rsidRPr="00E43EE8" w:rsidRDefault="00636BE6" w:rsidP="005D3BB3">
      <w:pPr>
        <w:spacing w:after="0" w:line="240" w:lineRule="auto"/>
        <w:jc w:val="center"/>
        <w:rPr>
          <w:rFonts w:ascii="Times New Roman" w:hAnsi="Times New Roman"/>
          <w:b/>
          <w:sz w:val="28"/>
          <w:szCs w:val="28"/>
          <w:u w:val="single"/>
          <w:lang w:eastAsia="uk-UA"/>
        </w:rPr>
      </w:pPr>
      <w:r w:rsidRPr="00E43EE8">
        <w:rPr>
          <w:rFonts w:ascii="Times New Roman" w:hAnsi="Times New Roman"/>
          <w:b/>
          <w:sz w:val="28"/>
          <w:szCs w:val="28"/>
          <w:u w:val="single"/>
          <w:lang w:eastAsia="uk-UA"/>
        </w:rPr>
        <w:t>Управління «Центр надання адміністративних послуг» міської ради</w:t>
      </w:r>
    </w:p>
    <w:p w:rsidR="00636BE6" w:rsidRPr="00E43EE8" w:rsidRDefault="00636BE6" w:rsidP="005D3BB3">
      <w:pPr>
        <w:spacing w:after="0" w:line="240" w:lineRule="auto"/>
        <w:jc w:val="center"/>
        <w:rPr>
          <w:rFonts w:ascii="Times New Roman" w:hAnsi="Times New Roman"/>
          <w:sz w:val="28"/>
          <w:szCs w:val="28"/>
          <w:lang w:eastAsia="uk-UA"/>
        </w:rPr>
      </w:pPr>
      <w:r w:rsidRPr="00E43EE8">
        <w:rPr>
          <w:rFonts w:ascii="Times New Roman" w:hAnsi="Times New Roman"/>
          <w:sz w:val="28"/>
          <w:szCs w:val="28"/>
          <w:lang w:eastAsia="uk-UA"/>
        </w:rPr>
        <w:t xml:space="preserve"> (найменування суб’єкта надання адміністративної послуги)</w:t>
      </w:r>
    </w:p>
    <w:p w:rsidR="00636BE6" w:rsidRPr="00E43EE8" w:rsidRDefault="00636BE6" w:rsidP="005D3BB3">
      <w:pPr>
        <w:spacing w:after="0" w:line="240" w:lineRule="auto"/>
        <w:jc w:val="center"/>
        <w:rPr>
          <w:rFonts w:ascii="Times New Roman" w:hAnsi="Times New Roman"/>
          <w:sz w:val="28"/>
          <w:szCs w:val="28"/>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8"/>
        <w:gridCol w:w="2537"/>
        <w:gridCol w:w="414"/>
        <w:gridCol w:w="6355"/>
      </w:tblGrid>
      <w:tr w:rsidR="00636BE6" w:rsidRPr="006F3098" w:rsidTr="00B42C59">
        <w:trPr>
          <w:trHeight w:val="397"/>
        </w:trPr>
        <w:tc>
          <w:tcPr>
            <w:tcW w:w="9854" w:type="dxa"/>
            <w:gridSpan w:val="4"/>
            <w:vAlign w:val="center"/>
          </w:tcPr>
          <w:p w:rsidR="00636BE6" w:rsidRPr="00B42C59" w:rsidRDefault="00636BE6" w:rsidP="00D17565">
            <w:pPr>
              <w:spacing w:after="0" w:line="240" w:lineRule="auto"/>
              <w:jc w:val="center"/>
              <w:rPr>
                <w:rFonts w:ascii="Times New Roman" w:hAnsi="Times New Roman"/>
                <w:b/>
                <w:sz w:val="24"/>
                <w:szCs w:val="24"/>
                <w:lang w:eastAsia="uk-UA"/>
              </w:rPr>
            </w:pPr>
            <w:bookmarkStart w:id="0" w:name="_GoBack"/>
            <w:r w:rsidRPr="00B42C59">
              <w:rPr>
                <w:rFonts w:ascii="Times New Roman" w:hAnsi="Times New Roman"/>
                <w:b/>
                <w:sz w:val="24"/>
                <w:szCs w:val="24"/>
                <w:lang w:eastAsia="uk-UA"/>
              </w:rPr>
              <w:t>Інформація про управління «Центр надання адміністративних послуг» Коломийської міської ради (далі – ЦНАП)</w:t>
            </w:r>
          </w:p>
        </w:tc>
      </w:tr>
      <w:tr w:rsidR="00636BE6" w:rsidRPr="006F3098" w:rsidTr="00B42C59">
        <w:tc>
          <w:tcPr>
            <w:tcW w:w="548" w:type="dxa"/>
            <w:vMerge w:val="restart"/>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w:t>
            </w:r>
          </w:p>
        </w:tc>
        <w:tc>
          <w:tcPr>
            <w:tcW w:w="2537" w:type="dxa"/>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Місцезнаходження ЦНАПу</w:t>
            </w: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Івано-Франківська обл., м. Коломия, пл. Привокзальна, 2А/1</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val="restart"/>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Місцезнаходження ВРМ ЦНАП</w:t>
            </w: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Воскресинці, вул. Тараса Шевченка, 40А</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Корнич, вул. Олександра Довженка, 2А</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Іванівці, вул. Центральна, 8А</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Раківчик, вул. Лесі Українки, 1</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Надвірнянський р-н, с. Саджавка, вул. Українська, 68</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Товмачик, вул. Шкільна, 34А</w:t>
            </w:r>
          </w:p>
        </w:tc>
      </w:tr>
      <w:tr w:rsidR="00636BE6" w:rsidRPr="006F3098" w:rsidTr="00B42C59">
        <w:tc>
          <w:tcPr>
            <w:tcW w:w="548" w:type="dxa"/>
            <w:vMerge/>
          </w:tcPr>
          <w:p w:rsidR="00636BE6" w:rsidRPr="00B42C59" w:rsidRDefault="00636BE6" w:rsidP="00D17565">
            <w:pPr>
              <w:spacing w:after="0" w:line="240" w:lineRule="auto"/>
              <w:jc w:val="center"/>
              <w:rPr>
                <w:rFonts w:ascii="Times New Roman" w:hAnsi="Times New Roman"/>
                <w:sz w:val="24"/>
                <w:szCs w:val="24"/>
                <w:lang w:eastAsia="uk-UA"/>
              </w:rPr>
            </w:pPr>
          </w:p>
        </w:tc>
        <w:tc>
          <w:tcPr>
            <w:tcW w:w="2537" w:type="dxa"/>
            <w:vMerge/>
          </w:tcPr>
          <w:p w:rsidR="00636BE6" w:rsidRPr="00B42C59" w:rsidRDefault="00636BE6" w:rsidP="00D17565">
            <w:pPr>
              <w:spacing w:after="0" w:line="240" w:lineRule="auto"/>
              <w:rPr>
                <w:rFonts w:ascii="Times New Roman" w:hAnsi="Times New Roman"/>
                <w:sz w:val="24"/>
                <w:szCs w:val="24"/>
                <w:lang w:eastAsia="uk-UA"/>
              </w:rPr>
            </w:pPr>
          </w:p>
        </w:tc>
        <w:tc>
          <w:tcPr>
            <w:tcW w:w="6769" w:type="dxa"/>
            <w:gridSpan w:val="2"/>
            <w:vAlign w:val="center"/>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Коломийський р-н, с. Шепарівці, вул. Шевченка, 108</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2.</w:t>
            </w:r>
          </w:p>
        </w:tc>
        <w:tc>
          <w:tcPr>
            <w:tcW w:w="2537" w:type="dxa"/>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Інформація щодо часу прийому громадян в ЦНАПі</w:t>
            </w:r>
          </w:p>
        </w:tc>
        <w:tc>
          <w:tcPr>
            <w:tcW w:w="6769" w:type="dxa"/>
            <w:gridSpan w:val="2"/>
          </w:tcPr>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Понеділок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Вівторок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Середа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-20</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Четвер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П’ятниця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-15</w:t>
            </w:r>
            <w:r w:rsidRPr="00B42C59">
              <w:rPr>
                <w:rFonts w:ascii="Times New Roman" w:hAnsi="Times New Roman"/>
                <w:sz w:val="24"/>
                <w:szCs w:val="24"/>
                <w:vertAlign w:val="superscript"/>
                <w:lang w:eastAsia="uk-UA"/>
              </w:rPr>
              <w:t>30</w:t>
            </w:r>
          </w:p>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Субота, Неділя – вихідні</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3.</w:t>
            </w:r>
          </w:p>
        </w:tc>
        <w:tc>
          <w:tcPr>
            <w:tcW w:w="2537" w:type="dxa"/>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Інформація щодо часу прийому громадян на віддалених робочих місцях ЦНАПу</w:t>
            </w:r>
          </w:p>
        </w:tc>
        <w:tc>
          <w:tcPr>
            <w:tcW w:w="6769" w:type="dxa"/>
            <w:gridSpan w:val="2"/>
          </w:tcPr>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Понеділок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Вівторок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Середа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Четвер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-16</w:t>
            </w:r>
            <w:r w:rsidRPr="00B42C59">
              <w:rPr>
                <w:rFonts w:ascii="Times New Roman" w:hAnsi="Times New Roman"/>
                <w:sz w:val="24"/>
                <w:szCs w:val="24"/>
                <w:vertAlign w:val="superscript"/>
                <w:lang w:eastAsia="uk-UA"/>
              </w:rPr>
              <w:t>00</w:t>
            </w:r>
          </w:p>
          <w:p w:rsidR="00636BE6" w:rsidRPr="00B42C59" w:rsidRDefault="00636BE6" w:rsidP="00D17565">
            <w:pPr>
              <w:spacing w:after="0" w:line="240" w:lineRule="auto"/>
              <w:jc w:val="center"/>
              <w:rPr>
                <w:rFonts w:ascii="Times New Roman" w:hAnsi="Times New Roman"/>
                <w:sz w:val="24"/>
                <w:szCs w:val="24"/>
                <w:vertAlign w:val="superscript"/>
                <w:lang w:eastAsia="uk-UA"/>
              </w:rPr>
            </w:pPr>
            <w:r w:rsidRPr="00B42C59">
              <w:rPr>
                <w:rFonts w:ascii="Times New Roman" w:hAnsi="Times New Roman"/>
                <w:sz w:val="24"/>
                <w:szCs w:val="24"/>
                <w:lang w:eastAsia="uk-UA"/>
              </w:rPr>
              <w:t>П’ятниця – 08</w:t>
            </w:r>
            <w:r w:rsidRPr="00B42C59">
              <w:rPr>
                <w:rFonts w:ascii="Times New Roman" w:hAnsi="Times New Roman"/>
                <w:sz w:val="24"/>
                <w:szCs w:val="24"/>
                <w:vertAlign w:val="superscript"/>
                <w:lang w:eastAsia="uk-UA"/>
              </w:rPr>
              <w:t>30</w:t>
            </w:r>
            <w:r w:rsidRPr="00B42C59">
              <w:rPr>
                <w:rFonts w:ascii="Times New Roman" w:hAnsi="Times New Roman"/>
                <w:sz w:val="24"/>
                <w:szCs w:val="24"/>
                <w:lang w:eastAsia="uk-UA"/>
              </w:rPr>
              <w:t>-15</w:t>
            </w:r>
            <w:r w:rsidRPr="00B42C59">
              <w:rPr>
                <w:rFonts w:ascii="Times New Roman" w:hAnsi="Times New Roman"/>
                <w:sz w:val="24"/>
                <w:szCs w:val="24"/>
                <w:vertAlign w:val="superscript"/>
                <w:lang w:eastAsia="uk-UA"/>
              </w:rPr>
              <w:t>30</w:t>
            </w:r>
          </w:p>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Субота, Неділя – вихідні</w:t>
            </w:r>
          </w:p>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Обід – 12</w:t>
            </w:r>
            <w:r w:rsidRPr="00B42C59">
              <w:rPr>
                <w:rFonts w:ascii="Times New Roman" w:hAnsi="Times New Roman"/>
                <w:sz w:val="24"/>
                <w:szCs w:val="24"/>
                <w:vertAlign w:val="superscript"/>
                <w:lang w:eastAsia="uk-UA"/>
              </w:rPr>
              <w:t>00</w:t>
            </w:r>
            <w:r w:rsidRPr="00B42C59">
              <w:rPr>
                <w:rFonts w:ascii="Times New Roman" w:hAnsi="Times New Roman"/>
                <w:sz w:val="24"/>
                <w:szCs w:val="24"/>
                <w:lang w:eastAsia="uk-UA"/>
              </w:rPr>
              <w:t>-13</w:t>
            </w:r>
            <w:r w:rsidRPr="00B42C59">
              <w:rPr>
                <w:rFonts w:ascii="Times New Roman" w:hAnsi="Times New Roman"/>
                <w:sz w:val="24"/>
                <w:szCs w:val="24"/>
                <w:vertAlign w:val="superscript"/>
                <w:lang w:eastAsia="uk-UA"/>
              </w:rPr>
              <w:t>00</w:t>
            </w:r>
          </w:p>
        </w:tc>
      </w:tr>
      <w:tr w:rsidR="00636BE6" w:rsidRPr="006F3098" w:rsidTr="00B42C59">
        <w:trPr>
          <w:trHeight w:val="1373"/>
        </w:trPr>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4.</w:t>
            </w:r>
          </w:p>
        </w:tc>
        <w:tc>
          <w:tcPr>
            <w:tcW w:w="2537" w:type="dxa"/>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Телефон/факс (довідки), адреса електронної пошти та веб-сайт ЦНАПу</w:t>
            </w:r>
          </w:p>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та телефони ВРМ ЦНАП</w:t>
            </w:r>
          </w:p>
        </w:tc>
        <w:tc>
          <w:tcPr>
            <w:tcW w:w="6769" w:type="dxa"/>
            <w:gridSpan w:val="2"/>
          </w:tcPr>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ЦНАП Коломия: 4-74-81</w:t>
            </w:r>
          </w:p>
          <w:p w:rsidR="00636BE6" w:rsidRPr="00B42C59" w:rsidRDefault="00636BE6" w:rsidP="00D17565">
            <w:pPr>
              <w:widowControl w:val="0"/>
              <w:spacing w:after="0" w:line="240" w:lineRule="auto"/>
              <w:jc w:val="center"/>
              <w:rPr>
                <w:rFonts w:ascii="Times New Roman" w:hAnsi="Times New Roman"/>
                <w:sz w:val="24"/>
                <w:szCs w:val="24"/>
                <w:lang w:eastAsia="uk-UA"/>
              </w:rPr>
            </w:pPr>
            <w:hyperlink r:id="rId15" w:history="1">
              <w:r w:rsidRPr="006F3098">
                <w:rPr>
                  <w:rStyle w:val="Hyperlink"/>
                  <w:rFonts w:ascii="Times New Roman" w:hAnsi="Times New Roman"/>
                  <w:sz w:val="24"/>
                  <w:szCs w:val="24"/>
                  <w:lang w:eastAsia="uk-UA"/>
                </w:rPr>
                <w:t>cnap_kol@ukr.net</w:t>
              </w:r>
            </w:hyperlink>
          </w:p>
          <w:p w:rsidR="00636BE6" w:rsidRPr="006F3098" w:rsidRDefault="00636BE6" w:rsidP="00D17565">
            <w:pPr>
              <w:widowControl w:val="0"/>
              <w:spacing w:after="0" w:line="240" w:lineRule="auto"/>
              <w:jc w:val="center"/>
              <w:rPr>
                <w:rStyle w:val="Hyperlink"/>
                <w:rFonts w:ascii="Times New Roman" w:hAnsi="Times New Roman"/>
                <w:sz w:val="24"/>
                <w:szCs w:val="24"/>
                <w:lang w:eastAsia="uk-UA"/>
              </w:rPr>
            </w:pPr>
            <w:hyperlink r:id="rId16" w:history="1">
              <w:r w:rsidRPr="006F3098">
                <w:rPr>
                  <w:rStyle w:val="Hyperlink"/>
                  <w:rFonts w:ascii="Times New Roman" w:hAnsi="Times New Roman"/>
                  <w:sz w:val="24"/>
                  <w:szCs w:val="24"/>
                  <w:lang w:eastAsia="uk-UA"/>
                </w:rPr>
                <w:t>http://www.cnap.kolrada.gov.ua</w:t>
              </w:r>
            </w:hyperlink>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ЦНАП Коломия: (03433) 4-74-81</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Воскресинці: (03433) 7-64-00</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Корнич: (03433) 9-26-24</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Іванівці: (03433) 9-12-46</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Раківчик: (03433) 9-92-34</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Саджавка: (03475) 3-56-34</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Товмачик: (03433) 9-12-40</w:t>
            </w:r>
          </w:p>
          <w:p w:rsidR="00636BE6" w:rsidRPr="00B42C59" w:rsidRDefault="00636BE6" w:rsidP="00D17565">
            <w:pPr>
              <w:widowControl w:val="0"/>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Тел. ВРМ ЦНАП Шепарівці: (03433) 9-94-10</w:t>
            </w:r>
          </w:p>
        </w:tc>
      </w:tr>
      <w:tr w:rsidR="00636BE6" w:rsidRPr="006F3098" w:rsidTr="00B42C59">
        <w:trPr>
          <w:trHeight w:val="397"/>
        </w:trPr>
        <w:tc>
          <w:tcPr>
            <w:tcW w:w="9854" w:type="dxa"/>
            <w:gridSpan w:val="4"/>
            <w:vAlign w:val="center"/>
          </w:tcPr>
          <w:p w:rsidR="00636BE6" w:rsidRPr="00B42C59" w:rsidRDefault="00636BE6" w:rsidP="00D17565">
            <w:pPr>
              <w:spacing w:after="0" w:line="240" w:lineRule="auto"/>
              <w:jc w:val="center"/>
              <w:rPr>
                <w:rFonts w:ascii="Times New Roman" w:hAnsi="Times New Roman"/>
                <w:b/>
                <w:sz w:val="24"/>
                <w:szCs w:val="24"/>
                <w:lang w:eastAsia="uk-UA"/>
              </w:rPr>
            </w:pPr>
            <w:r w:rsidRPr="00B42C59">
              <w:rPr>
                <w:rFonts w:ascii="Times New Roman" w:hAnsi="Times New Roman"/>
                <w:b/>
                <w:sz w:val="24"/>
                <w:szCs w:val="24"/>
                <w:lang w:eastAsia="uk-UA"/>
              </w:rPr>
              <w:t>Нормативні акти, якими регламентується надання адміністративної послуги</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5.</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 xml:space="preserve">Закони України </w:t>
            </w:r>
          </w:p>
        </w:tc>
        <w:tc>
          <w:tcPr>
            <w:tcW w:w="6355" w:type="dxa"/>
          </w:tcPr>
          <w:p w:rsidR="00636BE6" w:rsidRPr="006F3098" w:rsidRDefault="00636BE6" w:rsidP="00D17565">
            <w:pPr>
              <w:pStyle w:val="ListParagraph"/>
              <w:numPr>
                <w:ilvl w:val="0"/>
                <w:numId w:val="21"/>
              </w:numPr>
              <w:tabs>
                <w:tab w:val="left" w:pos="34"/>
                <w:tab w:val="left" w:pos="459"/>
              </w:tabs>
              <w:spacing w:after="0" w:line="240" w:lineRule="auto"/>
              <w:ind w:left="34" w:firstLine="0"/>
              <w:jc w:val="both"/>
              <w:rPr>
                <w:rFonts w:ascii="Times New Roman" w:hAnsi="Times New Roman"/>
                <w:sz w:val="24"/>
                <w:szCs w:val="24"/>
              </w:rPr>
            </w:pPr>
            <w:r w:rsidRPr="006F3098">
              <w:rPr>
                <w:rFonts w:ascii="Times New Roman" w:hAnsi="Times New Roman"/>
                <w:sz w:val="24"/>
                <w:szCs w:val="24"/>
              </w:rPr>
              <w:t>Закон України «Про свободу пересування та вільний вибір місця проживання в Україні»;</w:t>
            </w:r>
          </w:p>
          <w:p w:rsidR="00636BE6" w:rsidRPr="00B42C59" w:rsidRDefault="00636BE6" w:rsidP="00D17565">
            <w:pPr>
              <w:pStyle w:val="Textbody"/>
              <w:numPr>
                <w:ilvl w:val="0"/>
                <w:numId w:val="21"/>
              </w:numPr>
              <w:tabs>
                <w:tab w:val="left" w:pos="459"/>
              </w:tabs>
              <w:spacing w:after="0"/>
              <w:ind w:left="34" w:firstLine="0"/>
              <w:rPr>
                <w:rFonts w:cs="Times New Roman"/>
                <w:lang w:eastAsia="uk-UA"/>
              </w:rPr>
            </w:pPr>
            <w:r w:rsidRPr="00B42C59">
              <w:rPr>
                <w:rFonts w:cs="Times New Roman"/>
                <w:lang w:eastAsia="uk-UA"/>
              </w:rPr>
              <w:t>Закон України «Про адміністративні послуги».</w:t>
            </w:r>
          </w:p>
          <w:p w:rsidR="00636BE6" w:rsidRPr="00B42C59" w:rsidRDefault="00636BE6" w:rsidP="00D17565">
            <w:pPr>
              <w:numPr>
                <w:ilvl w:val="0"/>
                <w:numId w:val="21"/>
              </w:numPr>
              <w:tabs>
                <w:tab w:val="left" w:pos="459"/>
              </w:tabs>
              <w:spacing w:after="0" w:line="240" w:lineRule="auto"/>
              <w:ind w:left="34" w:firstLine="0"/>
              <w:jc w:val="both"/>
              <w:textAlignment w:val="baseline"/>
              <w:rPr>
                <w:rFonts w:ascii="Times New Roman" w:hAnsi="Times New Roman"/>
                <w:color w:val="000000"/>
                <w:sz w:val="24"/>
                <w:szCs w:val="24"/>
                <w:lang w:eastAsia="uk-UA"/>
              </w:rPr>
            </w:pPr>
            <w:r w:rsidRPr="00B42C59">
              <w:rPr>
                <w:rFonts w:ascii="Times New Roman" w:hAnsi="Times New Roman"/>
                <w:color w:val="000000"/>
                <w:sz w:val="24"/>
                <w:szCs w:val="24"/>
                <w:lang w:eastAsia="uk-UA"/>
              </w:rPr>
              <w:t>Закон України «Про державну соціальну допомогу малозабезпеченим сім’ям» (стаття 4).</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6.</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Акти Кабінету Міністрів України</w:t>
            </w:r>
          </w:p>
        </w:tc>
        <w:tc>
          <w:tcPr>
            <w:tcW w:w="6355" w:type="dxa"/>
          </w:tcPr>
          <w:p w:rsidR="00636BE6" w:rsidRPr="00B42C59" w:rsidRDefault="00636BE6" w:rsidP="00D175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uk-UA"/>
              </w:rPr>
            </w:pPr>
            <w:r w:rsidRPr="006F3098">
              <w:rPr>
                <w:rFonts w:ascii="Times New Roman" w:hAnsi="Times New Roman"/>
                <w:sz w:val="24"/>
                <w:szCs w:val="24"/>
              </w:rPr>
              <w:t>-</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7.</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Акти центральних органів виконавчої влади</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8.</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Акти місцевих органів виконавчої влади/ органів місцевого самоврядування</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w:t>
            </w:r>
          </w:p>
        </w:tc>
      </w:tr>
      <w:tr w:rsidR="00636BE6" w:rsidRPr="006F3098" w:rsidTr="00B42C59">
        <w:trPr>
          <w:trHeight w:val="397"/>
        </w:trPr>
        <w:tc>
          <w:tcPr>
            <w:tcW w:w="9854" w:type="dxa"/>
            <w:gridSpan w:val="4"/>
            <w:vAlign w:val="center"/>
          </w:tcPr>
          <w:p w:rsidR="00636BE6" w:rsidRPr="00B42C59" w:rsidRDefault="00636BE6" w:rsidP="00D17565">
            <w:pPr>
              <w:spacing w:after="0" w:line="240" w:lineRule="auto"/>
              <w:jc w:val="center"/>
              <w:rPr>
                <w:rFonts w:ascii="Times New Roman" w:hAnsi="Times New Roman"/>
                <w:b/>
                <w:sz w:val="24"/>
                <w:szCs w:val="24"/>
                <w:lang w:eastAsia="uk-UA"/>
              </w:rPr>
            </w:pPr>
            <w:r w:rsidRPr="00B42C59">
              <w:rPr>
                <w:rFonts w:ascii="Times New Roman" w:hAnsi="Times New Roman"/>
                <w:b/>
                <w:sz w:val="24"/>
                <w:szCs w:val="24"/>
                <w:lang w:eastAsia="uk-UA"/>
              </w:rPr>
              <w:t>Умови отримання адміністративної послуги</w:t>
            </w:r>
          </w:p>
        </w:tc>
      </w:tr>
      <w:tr w:rsidR="00636BE6" w:rsidRPr="006F3098" w:rsidTr="00B42C59">
        <w:trPr>
          <w:trHeight w:val="455"/>
        </w:trPr>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9.</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Підстава для одержання адміністративної послуги</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Заява особи або її законного представника</w:t>
            </w:r>
          </w:p>
        </w:tc>
      </w:tr>
      <w:tr w:rsidR="00636BE6" w:rsidRPr="006F3098" w:rsidTr="00B42C59">
        <w:trPr>
          <w:trHeight w:val="1551"/>
        </w:trPr>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10.</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Вичерпний перелік документів, необхідних для отримання адміністративної послуги, а також вимоги до них</w:t>
            </w:r>
          </w:p>
        </w:tc>
        <w:tc>
          <w:tcPr>
            <w:tcW w:w="6355" w:type="dxa"/>
            <w:tcBorders>
              <w:left w:val="single" w:sz="2" w:space="0" w:color="000000"/>
              <w:bottom w:val="single" w:sz="2" w:space="0" w:color="000000"/>
              <w:right w:val="single" w:sz="2" w:space="0" w:color="000000"/>
            </w:tcBorders>
            <w:shd w:val="clear" w:color="auto" w:fill="FFFFFF"/>
          </w:tcPr>
          <w:p w:rsidR="00636BE6" w:rsidRPr="006F3098" w:rsidRDefault="00636BE6" w:rsidP="00D17565">
            <w:pPr>
              <w:spacing w:after="0" w:line="240" w:lineRule="auto"/>
              <w:ind w:left="34"/>
              <w:jc w:val="both"/>
              <w:rPr>
                <w:rFonts w:ascii="Times New Roman" w:hAnsi="Times New Roman"/>
                <w:sz w:val="24"/>
                <w:szCs w:val="24"/>
              </w:rPr>
            </w:pPr>
            <w:r w:rsidRPr="006F3098">
              <w:rPr>
                <w:rFonts w:ascii="Times New Roman" w:hAnsi="Times New Roman"/>
                <w:sz w:val="24"/>
                <w:szCs w:val="24"/>
              </w:rPr>
              <w:t>1. Заява;</w:t>
            </w:r>
          </w:p>
          <w:p w:rsidR="00636BE6" w:rsidRPr="006F3098" w:rsidRDefault="00636BE6" w:rsidP="00D17565">
            <w:pPr>
              <w:spacing w:after="0" w:line="240" w:lineRule="auto"/>
              <w:ind w:left="34"/>
              <w:jc w:val="both"/>
              <w:rPr>
                <w:rFonts w:ascii="Times New Roman" w:hAnsi="Times New Roman"/>
                <w:sz w:val="24"/>
                <w:szCs w:val="24"/>
              </w:rPr>
            </w:pPr>
            <w:r w:rsidRPr="006F3098">
              <w:rPr>
                <w:rFonts w:ascii="Times New Roman" w:hAnsi="Times New Roman"/>
                <w:sz w:val="24"/>
                <w:szCs w:val="24"/>
              </w:rPr>
              <w:t>2. паспорт громадянина України;</w:t>
            </w:r>
          </w:p>
          <w:p w:rsidR="00636BE6" w:rsidRPr="00B42C59" w:rsidRDefault="00636BE6" w:rsidP="00D17565">
            <w:pPr>
              <w:pStyle w:val="NormalWeb"/>
              <w:spacing w:before="0" w:beforeAutospacing="0" w:after="0" w:afterAutospacing="0"/>
              <w:ind w:left="34"/>
            </w:pPr>
            <w:r w:rsidRPr="00B42C59">
              <w:t>3. правовстановлюючі документи на житло: (з підтвердженням власності заявника)</w:t>
            </w:r>
          </w:p>
          <w:p w:rsidR="00636BE6" w:rsidRPr="00B42C59" w:rsidRDefault="00636BE6" w:rsidP="00D17565">
            <w:pPr>
              <w:pStyle w:val="a"/>
              <w:spacing w:before="0"/>
              <w:ind w:left="34" w:firstLine="0"/>
              <w:jc w:val="both"/>
              <w:rPr>
                <w:rFonts w:ascii="Times New Roman" w:hAnsi="Times New Roman"/>
                <w:sz w:val="24"/>
                <w:szCs w:val="24"/>
              </w:rPr>
            </w:pPr>
            <w:r w:rsidRPr="00B42C59">
              <w:rPr>
                <w:rFonts w:ascii="Times New Roman" w:hAnsi="Times New Roman"/>
                <w:sz w:val="24"/>
                <w:szCs w:val="24"/>
              </w:rPr>
              <w:t>право на проживання в житлі, — ордер, свідоцтво про право власності, договір найму (піднайму, оренди), рішення суду, яке набрало законної сили, про надання особі права на вселення до житлового приміщення, визнання за особою права користування житловим приміщенням або права власності на нього, права на реєстрацію місця проживання або інші документи;</w:t>
            </w:r>
          </w:p>
          <w:p w:rsidR="00636BE6" w:rsidRPr="00B42C59" w:rsidRDefault="00636BE6" w:rsidP="00D17565">
            <w:pPr>
              <w:pStyle w:val="NormalWeb"/>
              <w:spacing w:before="0" w:beforeAutospacing="0" w:after="0" w:afterAutospacing="0"/>
              <w:ind w:left="34"/>
              <w:jc w:val="both"/>
            </w:pPr>
            <w:r w:rsidRPr="00B42C59">
              <w:t>4. будинкова книга.</w:t>
            </w:r>
          </w:p>
          <w:p w:rsidR="00636BE6" w:rsidRPr="006F3098" w:rsidRDefault="00636BE6" w:rsidP="00D17565">
            <w:pPr>
              <w:spacing w:after="0" w:line="240" w:lineRule="auto"/>
              <w:ind w:left="34"/>
              <w:jc w:val="both"/>
              <w:rPr>
                <w:rFonts w:ascii="Times New Roman" w:hAnsi="Times New Roman"/>
                <w:sz w:val="24"/>
                <w:szCs w:val="24"/>
              </w:rPr>
            </w:pPr>
            <w:r w:rsidRPr="006F3098">
              <w:rPr>
                <w:rFonts w:ascii="Times New Roman" w:hAnsi="Times New Roman"/>
                <w:sz w:val="24"/>
                <w:szCs w:val="24"/>
              </w:rPr>
              <w:t>У разі подання заяви законним представником особи додатково подаються:</w:t>
            </w:r>
          </w:p>
          <w:p w:rsidR="00636BE6" w:rsidRPr="00B42C59" w:rsidRDefault="00636BE6" w:rsidP="00D17565">
            <w:pPr>
              <w:pStyle w:val="NormalWeb"/>
              <w:spacing w:before="0" w:beforeAutospacing="0" w:after="0" w:afterAutospacing="0"/>
              <w:ind w:left="34"/>
              <w:jc w:val="both"/>
            </w:pPr>
            <w:r w:rsidRPr="00B42C59">
              <w:t>- документ, що посвідчує особу законного представника;</w:t>
            </w:r>
          </w:p>
          <w:p w:rsidR="00636BE6" w:rsidRPr="00B42C59" w:rsidRDefault="00636BE6" w:rsidP="00D17565">
            <w:pPr>
              <w:pStyle w:val="NormalWeb"/>
              <w:spacing w:before="0" w:beforeAutospacing="0" w:after="0" w:afterAutospacing="0"/>
              <w:ind w:left="34"/>
              <w:jc w:val="both"/>
            </w:pPr>
            <w:r w:rsidRPr="00B42C59">
              <w:t>- документ, що підтверджує повноваження особи як законного представника.</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11.</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Порядок та спосіб подання документів, необхідних для отримання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B42C59" w:rsidRDefault="00636BE6" w:rsidP="00D17565">
            <w:pPr>
              <w:pStyle w:val="Textbody"/>
              <w:spacing w:after="0"/>
              <w:jc w:val="both"/>
              <w:rPr>
                <w:rFonts w:cs="Times New Roman"/>
              </w:rPr>
            </w:pPr>
            <w:r w:rsidRPr="00B42C59">
              <w:rPr>
                <w:rFonts w:cs="Times New Roman"/>
                <w:lang w:eastAsia="uk-UA"/>
              </w:rPr>
              <w:t>Заяви подаються до відділу ведення реєстру територіальної громади ЦНАП.</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12.</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Платність (безоплатність) надання адміністративної послуги</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Адміністративна послуга безоплатна</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13.</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Нормативно-правові акти, на підставі яких стягується плата</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14.</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Розмір та порядок внесення плати (адміністративного збору) за платну адміністративну послугу</w:t>
            </w:r>
          </w:p>
        </w:tc>
        <w:tc>
          <w:tcPr>
            <w:tcW w:w="6355" w:type="dxa"/>
          </w:tcPr>
          <w:p w:rsidR="00636BE6" w:rsidRPr="006F3098" w:rsidRDefault="00636BE6" w:rsidP="00B42C59">
            <w:pPr>
              <w:spacing w:after="0" w:line="240" w:lineRule="auto"/>
              <w:jc w:val="center"/>
              <w:rPr>
                <w:rFonts w:ascii="Times New Roman" w:hAnsi="Times New Roman"/>
                <w:i/>
                <w:sz w:val="24"/>
                <w:szCs w:val="24"/>
              </w:rPr>
            </w:pPr>
            <w:r w:rsidRPr="00B42C59">
              <w:rPr>
                <w:rFonts w:ascii="Times New Roman" w:hAnsi="Times New Roman"/>
                <w:sz w:val="24"/>
                <w:szCs w:val="24"/>
                <w:lang w:eastAsia="uk-UA"/>
              </w:rPr>
              <w:t>-</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15.</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Розрахунковий рахунок для внесення плати</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16.</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Строк надання адміністративної послуги</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6F3098">
              <w:rPr>
                <w:rFonts w:ascii="Times New Roman" w:hAnsi="Times New Roman"/>
                <w:sz w:val="24"/>
                <w:szCs w:val="24"/>
              </w:rPr>
              <w:t>В день звернення</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17.</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Перелік підстав для відмови у наданні адміністративної послуги</w:t>
            </w:r>
          </w:p>
        </w:tc>
        <w:tc>
          <w:tcPr>
            <w:tcW w:w="6355" w:type="dxa"/>
            <w:tcBorders>
              <w:left w:val="single" w:sz="2" w:space="0" w:color="000000"/>
              <w:bottom w:val="single" w:sz="2" w:space="0" w:color="000000"/>
              <w:right w:val="single" w:sz="2" w:space="0" w:color="000000"/>
            </w:tcBorders>
            <w:shd w:val="clear" w:color="auto" w:fill="FFFFFF"/>
          </w:tcPr>
          <w:p w:rsidR="00636BE6" w:rsidRPr="00B42C59" w:rsidRDefault="00636BE6" w:rsidP="00D17565">
            <w:pPr>
              <w:numPr>
                <w:ilvl w:val="0"/>
                <w:numId w:val="22"/>
              </w:numPr>
              <w:tabs>
                <w:tab w:val="left" w:pos="459"/>
              </w:tabs>
              <w:spacing w:after="0" w:line="240" w:lineRule="auto"/>
              <w:ind w:left="34" w:firstLine="0"/>
              <w:jc w:val="both"/>
              <w:rPr>
                <w:rFonts w:ascii="Times New Roman" w:hAnsi="Times New Roman"/>
                <w:sz w:val="24"/>
                <w:szCs w:val="24"/>
                <w:lang w:eastAsia="uk-UA"/>
              </w:rPr>
            </w:pPr>
            <w:r w:rsidRPr="00B42C59">
              <w:rPr>
                <w:rFonts w:ascii="Times New Roman" w:hAnsi="Times New Roman"/>
                <w:sz w:val="24"/>
                <w:szCs w:val="24"/>
                <w:lang w:eastAsia="uk-UA"/>
              </w:rPr>
              <w:t>Особа не подала необхідних документів або інформації;</w:t>
            </w:r>
          </w:p>
          <w:p w:rsidR="00636BE6" w:rsidRPr="00B42C59" w:rsidRDefault="00636BE6" w:rsidP="00D17565">
            <w:pPr>
              <w:numPr>
                <w:ilvl w:val="0"/>
                <w:numId w:val="22"/>
              </w:numPr>
              <w:tabs>
                <w:tab w:val="left" w:pos="459"/>
              </w:tabs>
              <w:spacing w:after="0" w:line="240" w:lineRule="auto"/>
              <w:ind w:left="34" w:firstLine="0"/>
              <w:jc w:val="both"/>
              <w:rPr>
                <w:rFonts w:ascii="Times New Roman" w:hAnsi="Times New Roman"/>
                <w:sz w:val="24"/>
                <w:szCs w:val="24"/>
                <w:lang w:eastAsia="uk-UA"/>
              </w:rPr>
            </w:pPr>
            <w:r w:rsidRPr="00B42C59">
              <w:rPr>
                <w:rFonts w:ascii="Times New Roman" w:hAnsi="Times New Roman"/>
                <w:sz w:val="24"/>
                <w:szCs w:val="24"/>
                <w:lang w:eastAsia="uk-UA"/>
              </w:rPr>
              <w:t>у поданих документах містяться недостовірні відомості або подані документи є недійсними;</w:t>
            </w:r>
          </w:p>
          <w:p w:rsidR="00636BE6" w:rsidRPr="00B42C59" w:rsidRDefault="00636BE6" w:rsidP="00D17565">
            <w:pPr>
              <w:numPr>
                <w:ilvl w:val="0"/>
                <w:numId w:val="22"/>
              </w:numPr>
              <w:tabs>
                <w:tab w:val="left" w:pos="459"/>
              </w:tabs>
              <w:spacing w:after="0" w:line="240" w:lineRule="auto"/>
              <w:ind w:left="34" w:firstLine="0"/>
              <w:jc w:val="both"/>
              <w:rPr>
                <w:rFonts w:ascii="Times New Roman" w:hAnsi="Times New Roman"/>
                <w:sz w:val="24"/>
                <w:szCs w:val="24"/>
                <w:lang w:eastAsia="uk-UA"/>
              </w:rPr>
            </w:pPr>
            <w:r w:rsidRPr="00B42C59">
              <w:rPr>
                <w:rFonts w:ascii="Times New Roman" w:hAnsi="Times New Roman"/>
                <w:sz w:val="24"/>
                <w:szCs w:val="24"/>
                <w:lang w:eastAsia="uk-UA"/>
              </w:rPr>
              <w:t>звернулася особа, яка не досягла 14 років.</w:t>
            </w:r>
          </w:p>
        </w:tc>
      </w:tr>
      <w:tr w:rsidR="00636BE6" w:rsidRPr="006F3098" w:rsidTr="00B42C59">
        <w:trPr>
          <w:trHeight w:val="583"/>
        </w:trPr>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18.</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Результат надання адміністративної послуги</w:t>
            </w:r>
          </w:p>
        </w:tc>
        <w:tc>
          <w:tcPr>
            <w:tcW w:w="6355" w:type="dxa"/>
          </w:tcPr>
          <w:p w:rsidR="00636BE6" w:rsidRPr="00B42C59" w:rsidRDefault="00636BE6" w:rsidP="00D17565">
            <w:pPr>
              <w:pStyle w:val="NormalWeb"/>
              <w:spacing w:before="0" w:beforeAutospacing="0" w:after="0" w:afterAutospacing="0"/>
              <w:jc w:val="both"/>
              <w:textAlignment w:val="baseline"/>
              <w:rPr>
                <w:color w:val="000000"/>
              </w:rPr>
            </w:pPr>
            <w:r w:rsidRPr="00B42C59">
              <w:rPr>
                <w:color w:val="000000"/>
              </w:rPr>
              <w:t xml:space="preserve">Видача довідки про </w:t>
            </w:r>
            <w:r w:rsidRPr="00B42C59">
              <w:t>зареєстрованих за певною адресою осіб.</w:t>
            </w:r>
          </w:p>
        </w:tc>
      </w:tr>
      <w:tr w:rsidR="00636BE6" w:rsidRPr="006F3098" w:rsidTr="00B42C59">
        <w:trPr>
          <w:trHeight w:val="70"/>
        </w:trPr>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19.</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Способи отримання відповіді (результату)</w:t>
            </w:r>
          </w:p>
        </w:tc>
        <w:tc>
          <w:tcPr>
            <w:tcW w:w="6355" w:type="dxa"/>
          </w:tcPr>
          <w:p w:rsidR="00636BE6" w:rsidRPr="00B42C59" w:rsidRDefault="00636BE6" w:rsidP="00D17565">
            <w:pPr>
              <w:spacing w:after="0" w:line="240" w:lineRule="auto"/>
              <w:jc w:val="both"/>
              <w:rPr>
                <w:rFonts w:ascii="Times New Roman" w:hAnsi="Times New Roman"/>
                <w:sz w:val="24"/>
                <w:szCs w:val="24"/>
              </w:rPr>
            </w:pPr>
            <w:r w:rsidRPr="00B42C59">
              <w:rPr>
                <w:rFonts w:ascii="Times New Roman" w:hAnsi="Times New Roman"/>
                <w:sz w:val="24"/>
                <w:szCs w:val="24"/>
                <w:lang w:eastAsia="uk-UA"/>
              </w:rPr>
              <w:t>Особисто або законним представником.</w:t>
            </w:r>
          </w:p>
        </w:tc>
      </w:tr>
      <w:tr w:rsidR="00636BE6" w:rsidRPr="006F3098" w:rsidTr="00B42C59">
        <w:tc>
          <w:tcPr>
            <w:tcW w:w="548"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20.</w:t>
            </w:r>
          </w:p>
        </w:tc>
        <w:tc>
          <w:tcPr>
            <w:tcW w:w="2951" w:type="dxa"/>
            <w:gridSpan w:val="2"/>
          </w:tcPr>
          <w:p w:rsidR="00636BE6" w:rsidRPr="00B42C59" w:rsidRDefault="00636BE6" w:rsidP="00D17565">
            <w:pPr>
              <w:spacing w:after="0" w:line="240" w:lineRule="auto"/>
              <w:rPr>
                <w:rFonts w:ascii="Times New Roman" w:hAnsi="Times New Roman"/>
                <w:sz w:val="24"/>
                <w:szCs w:val="24"/>
                <w:lang w:eastAsia="uk-UA"/>
              </w:rPr>
            </w:pPr>
            <w:r w:rsidRPr="00B42C59">
              <w:rPr>
                <w:rFonts w:ascii="Times New Roman" w:hAnsi="Times New Roman"/>
                <w:sz w:val="24"/>
                <w:szCs w:val="24"/>
                <w:lang w:eastAsia="uk-UA"/>
              </w:rPr>
              <w:t>Примітка</w:t>
            </w:r>
          </w:p>
        </w:tc>
        <w:tc>
          <w:tcPr>
            <w:tcW w:w="6355" w:type="dxa"/>
          </w:tcPr>
          <w:p w:rsidR="00636BE6" w:rsidRPr="00B42C59" w:rsidRDefault="00636BE6" w:rsidP="00D17565">
            <w:pPr>
              <w:spacing w:after="0" w:line="240" w:lineRule="auto"/>
              <w:jc w:val="center"/>
              <w:rPr>
                <w:rFonts w:ascii="Times New Roman" w:hAnsi="Times New Roman"/>
                <w:sz w:val="24"/>
                <w:szCs w:val="24"/>
                <w:lang w:eastAsia="uk-UA"/>
              </w:rPr>
            </w:pPr>
            <w:r w:rsidRPr="00B42C59">
              <w:rPr>
                <w:rFonts w:ascii="Times New Roman" w:hAnsi="Times New Roman"/>
                <w:sz w:val="24"/>
                <w:szCs w:val="24"/>
                <w:lang w:eastAsia="uk-UA"/>
              </w:rPr>
              <w:t>-</w:t>
            </w:r>
          </w:p>
        </w:tc>
      </w:tr>
      <w:bookmarkEnd w:id="0"/>
    </w:tbl>
    <w:p w:rsidR="00636BE6" w:rsidRPr="00E43EE8" w:rsidRDefault="00636BE6" w:rsidP="00F22BE1">
      <w:pPr>
        <w:tabs>
          <w:tab w:val="left" w:pos="1306"/>
        </w:tabs>
        <w:spacing w:after="200" w:line="276" w:lineRule="auto"/>
        <w:rPr>
          <w:rFonts w:ascii="Times New Roman" w:hAnsi="Times New Roman"/>
        </w:rPr>
      </w:pPr>
    </w:p>
    <w:sectPr w:rsidR="00636BE6" w:rsidRPr="00E43EE8" w:rsidSect="000F1478">
      <w:headerReference w:type="even"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6BE6" w:rsidRDefault="00636BE6">
      <w:pPr>
        <w:spacing w:after="0" w:line="240" w:lineRule="auto"/>
      </w:pPr>
      <w:r>
        <w:separator/>
      </w:r>
    </w:p>
  </w:endnote>
  <w:endnote w:type="continuationSeparator" w:id="0">
    <w:p w:rsidR="00636BE6" w:rsidRDefault="00636B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Mangal">
    <w:panose1 w:val="00000400000000000000"/>
    <w:charset w:val="00"/>
    <w:family w:val="auto"/>
    <w:pitch w:val="variable"/>
    <w:sig w:usb0="00008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Antiqua">
    <w:altName w:val="Courier New"/>
    <w:panose1 w:val="00000000000000000000"/>
    <w:charset w:val="CC"/>
    <w:family w:val="roma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6BE6" w:rsidRDefault="00636BE6">
      <w:pPr>
        <w:spacing w:after="0" w:line="240" w:lineRule="auto"/>
      </w:pPr>
      <w:r>
        <w:separator/>
      </w:r>
    </w:p>
  </w:footnote>
  <w:footnote w:type="continuationSeparator" w:id="0">
    <w:p w:rsidR="00636BE6" w:rsidRDefault="00636B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6BE6" w:rsidRDefault="00636BE6" w:rsidP="005D3BB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36BE6" w:rsidRDefault="00636BE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329F0"/>
    <w:multiLevelType w:val="multilevel"/>
    <w:tmpl w:val="228EF7E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05220E6D"/>
    <w:multiLevelType w:val="hybridMultilevel"/>
    <w:tmpl w:val="225A4548"/>
    <w:lvl w:ilvl="0" w:tplc="384E97AC">
      <w:start w:val="1"/>
      <w:numFmt w:val="decimal"/>
      <w:lvlText w:val="%1."/>
      <w:lvlJc w:val="left"/>
      <w:pPr>
        <w:ind w:left="502" w:hanging="360"/>
      </w:pPr>
      <w:rPr>
        <w:rFonts w:cs="Times New Roman" w:hint="default"/>
        <w:sz w:val="24"/>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
    <w:nsid w:val="053A3CE7"/>
    <w:multiLevelType w:val="hybridMultilevel"/>
    <w:tmpl w:val="5BC27656"/>
    <w:lvl w:ilvl="0" w:tplc="1DCC8FDC">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370DDF"/>
    <w:multiLevelType w:val="multilevel"/>
    <w:tmpl w:val="8A1243B2"/>
    <w:lvl w:ilvl="0">
      <w:start w:val="1"/>
      <w:numFmt w:val="decimal"/>
      <w:lvlText w:val="%1."/>
      <w:lvlJc w:val="left"/>
      <w:pPr>
        <w:tabs>
          <w:tab w:val="num" w:pos="502"/>
        </w:tabs>
        <w:ind w:left="502"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E04714C"/>
    <w:multiLevelType w:val="hybridMultilevel"/>
    <w:tmpl w:val="64BCEBFE"/>
    <w:lvl w:ilvl="0" w:tplc="1DCC8FDC">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EB601BB"/>
    <w:multiLevelType w:val="multilevel"/>
    <w:tmpl w:val="0ED0A58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5A75EAC"/>
    <w:multiLevelType w:val="multilevel"/>
    <w:tmpl w:val="86BA0C72"/>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19DA66DF"/>
    <w:multiLevelType w:val="multilevel"/>
    <w:tmpl w:val="6C6495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1B216BF9"/>
    <w:multiLevelType w:val="multilevel"/>
    <w:tmpl w:val="EA12402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1BAE279B"/>
    <w:multiLevelType w:val="hybridMultilevel"/>
    <w:tmpl w:val="64BCEBFE"/>
    <w:lvl w:ilvl="0" w:tplc="1DCC8FDC">
      <w:start w:val="1"/>
      <w:numFmt w:val="decimal"/>
      <w:lvlText w:val="%1."/>
      <w:lvlJc w:val="left"/>
      <w:pPr>
        <w:ind w:left="108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20603093"/>
    <w:multiLevelType w:val="hybridMultilevel"/>
    <w:tmpl w:val="C98CACAE"/>
    <w:lvl w:ilvl="0" w:tplc="0422000F">
      <w:start w:val="1"/>
      <w:numFmt w:val="decimal"/>
      <w:lvlText w:val="%1."/>
      <w:lvlJc w:val="left"/>
      <w:pPr>
        <w:ind w:left="502" w:hanging="360"/>
      </w:pPr>
      <w:rPr>
        <w:rFonts w:cs="Times New Roman" w:hint="default"/>
        <w:b w:val="0"/>
      </w:rPr>
    </w:lvl>
    <w:lvl w:ilvl="1" w:tplc="04190019" w:tentative="1">
      <w:start w:val="1"/>
      <w:numFmt w:val="lowerLetter"/>
      <w:lvlText w:val="%2."/>
      <w:lvlJc w:val="left"/>
      <w:pPr>
        <w:ind w:left="862" w:hanging="360"/>
      </w:pPr>
      <w:rPr>
        <w:rFonts w:cs="Times New Roman"/>
      </w:rPr>
    </w:lvl>
    <w:lvl w:ilvl="2" w:tplc="0419001B" w:tentative="1">
      <w:start w:val="1"/>
      <w:numFmt w:val="lowerRoman"/>
      <w:lvlText w:val="%3."/>
      <w:lvlJc w:val="right"/>
      <w:pPr>
        <w:ind w:left="1582" w:hanging="180"/>
      </w:pPr>
      <w:rPr>
        <w:rFonts w:cs="Times New Roman"/>
      </w:rPr>
    </w:lvl>
    <w:lvl w:ilvl="3" w:tplc="0419000F" w:tentative="1">
      <w:start w:val="1"/>
      <w:numFmt w:val="decimal"/>
      <w:lvlText w:val="%4."/>
      <w:lvlJc w:val="left"/>
      <w:pPr>
        <w:ind w:left="2302" w:hanging="360"/>
      </w:pPr>
      <w:rPr>
        <w:rFonts w:cs="Times New Roman"/>
      </w:rPr>
    </w:lvl>
    <w:lvl w:ilvl="4" w:tplc="04190019" w:tentative="1">
      <w:start w:val="1"/>
      <w:numFmt w:val="lowerLetter"/>
      <w:lvlText w:val="%5."/>
      <w:lvlJc w:val="left"/>
      <w:pPr>
        <w:ind w:left="3022" w:hanging="360"/>
      </w:pPr>
      <w:rPr>
        <w:rFonts w:cs="Times New Roman"/>
      </w:rPr>
    </w:lvl>
    <w:lvl w:ilvl="5" w:tplc="0419001B" w:tentative="1">
      <w:start w:val="1"/>
      <w:numFmt w:val="lowerRoman"/>
      <w:lvlText w:val="%6."/>
      <w:lvlJc w:val="right"/>
      <w:pPr>
        <w:ind w:left="3742" w:hanging="180"/>
      </w:pPr>
      <w:rPr>
        <w:rFonts w:cs="Times New Roman"/>
      </w:rPr>
    </w:lvl>
    <w:lvl w:ilvl="6" w:tplc="0419000F" w:tentative="1">
      <w:start w:val="1"/>
      <w:numFmt w:val="decimal"/>
      <w:lvlText w:val="%7."/>
      <w:lvlJc w:val="left"/>
      <w:pPr>
        <w:ind w:left="4462" w:hanging="360"/>
      </w:pPr>
      <w:rPr>
        <w:rFonts w:cs="Times New Roman"/>
      </w:rPr>
    </w:lvl>
    <w:lvl w:ilvl="7" w:tplc="04190019" w:tentative="1">
      <w:start w:val="1"/>
      <w:numFmt w:val="lowerLetter"/>
      <w:lvlText w:val="%8."/>
      <w:lvlJc w:val="left"/>
      <w:pPr>
        <w:ind w:left="5182" w:hanging="360"/>
      </w:pPr>
      <w:rPr>
        <w:rFonts w:cs="Times New Roman"/>
      </w:rPr>
    </w:lvl>
    <w:lvl w:ilvl="8" w:tplc="0419001B" w:tentative="1">
      <w:start w:val="1"/>
      <w:numFmt w:val="lowerRoman"/>
      <w:lvlText w:val="%9."/>
      <w:lvlJc w:val="right"/>
      <w:pPr>
        <w:ind w:left="5902" w:hanging="180"/>
      </w:pPr>
      <w:rPr>
        <w:rFonts w:cs="Times New Roman"/>
      </w:rPr>
    </w:lvl>
  </w:abstractNum>
  <w:abstractNum w:abstractNumId="11">
    <w:nsid w:val="26204277"/>
    <w:multiLevelType w:val="hybridMultilevel"/>
    <w:tmpl w:val="225A4548"/>
    <w:lvl w:ilvl="0" w:tplc="384E97AC">
      <w:start w:val="1"/>
      <w:numFmt w:val="decimal"/>
      <w:lvlText w:val="%1."/>
      <w:lvlJc w:val="left"/>
      <w:pPr>
        <w:ind w:left="502" w:hanging="360"/>
      </w:pPr>
      <w:rPr>
        <w:rFonts w:cs="Times New Roman" w:hint="default"/>
        <w:sz w:val="24"/>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2">
    <w:nsid w:val="27B877D4"/>
    <w:multiLevelType w:val="multilevel"/>
    <w:tmpl w:val="8774F01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35DB4DBB"/>
    <w:multiLevelType w:val="hybridMultilevel"/>
    <w:tmpl w:val="225A4548"/>
    <w:lvl w:ilvl="0" w:tplc="384E97AC">
      <w:start w:val="1"/>
      <w:numFmt w:val="decimal"/>
      <w:lvlText w:val="%1."/>
      <w:lvlJc w:val="left"/>
      <w:pPr>
        <w:ind w:left="502" w:hanging="360"/>
      </w:pPr>
      <w:rPr>
        <w:rFonts w:cs="Times New Roman" w:hint="default"/>
        <w:sz w:val="24"/>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4">
    <w:nsid w:val="47AB3FC5"/>
    <w:multiLevelType w:val="hybridMultilevel"/>
    <w:tmpl w:val="C98CACAE"/>
    <w:lvl w:ilvl="0" w:tplc="0422000F">
      <w:start w:val="1"/>
      <w:numFmt w:val="decimal"/>
      <w:lvlText w:val="%1."/>
      <w:lvlJc w:val="left"/>
      <w:pPr>
        <w:ind w:left="502" w:hanging="360"/>
      </w:pPr>
      <w:rPr>
        <w:rFonts w:cs="Times New Roman" w:hint="default"/>
        <w:b w:val="0"/>
      </w:rPr>
    </w:lvl>
    <w:lvl w:ilvl="1" w:tplc="04190019" w:tentative="1">
      <w:start w:val="1"/>
      <w:numFmt w:val="lowerLetter"/>
      <w:lvlText w:val="%2."/>
      <w:lvlJc w:val="left"/>
      <w:pPr>
        <w:ind w:left="862" w:hanging="360"/>
      </w:pPr>
      <w:rPr>
        <w:rFonts w:cs="Times New Roman"/>
      </w:rPr>
    </w:lvl>
    <w:lvl w:ilvl="2" w:tplc="0419001B" w:tentative="1">
      <w:start w:val="1"/>
      <w:numFmt w:val="lowerRoman"/>
      <w:lvlText w:val="%3."/>
      <w:lvlJc w:val="right"/>
      <w:pPr>
        <w:ind w:left="1582" w:hanging="180"/>
      </w:pPr>
      <w:rPr>
        <w:rFonts w:cs="Times New Roman"/>
      </w:rPr>
    </w:lvl>
    <w:lvl w:ilvl="3" w:tplc="0419000F" w:tentative="1">
      <w:start w:val="1"/>
      <w:numFmt w:val="decimal"/>
      <w:lvlText w:val="%4."/>
      <w:lvlJc w:val="left"/>
      <w:pPr>
        <w:ind w:left="2302" w:hanging="360"/>
      </w:pPr>
      <w:rPr>
        <w:rFonts w:cs="Times New Roman"/>
      </w:rPr>
    </w:lvl>
    <w:lvl w:ilvl="4" w:tplc="04190019" w:tentative="1">
      <w:start w:val="1"/>
      <w:numFmt w:val="lowerLetter"/>
      <w:lvlText w:val="%5."/>
      <w:lvlJc w:val="left"/>
      <w:pPr>
        <w:ind w:left="3022" w:hanging="360"/>
      </w:pPr>
      <w:rPr>
        <w:rFonts w:cs="Times New Roman"/>
      </w:rPr>
    </w:lvl>
    <w:lvl w:ilvl="5" w:tplc="0419001B" w:tentative="1">
      <w:start w:val="1"/>
      <w:numFmt w:val="lowerRoman"/>
      <w:lvlText w:val="%6."/>
      <w:lvlJc w:val="right"/>
      <w:pPr>
        <w:ind w:left="3742" w:hanging="180"/>
      </w:pPr>
      <w:rPr>
        <w:rFonts w:cs="Times New Roman"/>
      </w:rPr>
    </w:lvl>
    <w:lvl w:ilvl="6" w:tplc="0419000F" w:tentative="1">
      <w:start w:val="1"/>
      <w:numFmt w:val="decimal"/>
      <w:lvlText w:val="%7."/>
      <w:lvlJc w:val="left"/>
      <w:pPr>
        <w:ind w:left="4462" w:hanging="360"/>
      </w:pPr>
      <w:rPr>
        <w:rFonts w:cs="Times New Roman"/>
      </w:rPr>
    </w:lvl>
    <w:lvl w:ilvl="7" w:tplc="04190019" w:tentative="1">
      <w:start w:val="1"/>
      <w:numFmt w:val="lowerLetter"/>
      <w:lvlText w:val="%8."/>
      <w:lvlJc w:val="left"/>
      <w:pPr>
        <w:ind w:left="5182" w:hanging="360"/>
      </w:pPr>
      <w:rPr>
        <w:rFonts w:cs="Times New Roman"/>
      </w:rPr>
    </w:lvl>
    <w:lvl w:ilvl="8" w:tplc="0419001B" w:tentative="1">
      <w:start w:val="1"/>
      <w:numFmt w:val="lowerRoman"/>
      <w:lvlText w:val="%9."/>
      <w:lvlJc w:val="right"/>
      <w:pPr>
        <w:ind w:left="5902" w:hanging="180"/>
      </w:pPr>
      <w:rPr>
        <w:rFonts w:cs="Times New Roman"/>
      </w:rPr>
    </w:lvl>
  </w:abstractNum>
  <w:abstractNum w:abstractNumId="15">
    <w:nsid w:val="4A5D0342"/>
    <w:multiLevelType w:val="hybridMultilevel"/>
    <w:tmpl w:val="C98CACAE"/>
    <w:lvl w:ilvl="0" w:tplc="0422000F">
      <w:start w:val="1"/>
      <w:numFmt w:val="decimal"/>
      <w:lvlText w:val="%1."/>
      <w:lvlJc w:val="left"/>
      <w:pPr>
        <w:ind w:left="502" w:hanging="360"/>
      </w:pPr>
      <w:rPr>
        <w:rFonts w:cs="Times New Roman" w:hint="default"/>
        <w:b w:val="0"/>
      </w:rPr>
    </w:lvl>
    <w:lvl w:ilvl="1" w:tplc="04190019" w:tentative="1">
      <w:start w:val="1"/>
      <w:numFmt w:val="lowerLetter"/>
      <w:lvlText w:val="%2."/>
      <w:lvlJc w:val="left"/>
      <w:pPr>
        <w:ind w:left="862" w:hanging="360"/>
      </w:pPr>
      <w:rPr>
        <w:rFonts w:cs="Times New Roman"/>
      </w:rPr>
    </w:lvl>
    <w:lvl w:ilvl="2" w:tplc="0419001B" w:tentative="1">
      <w:start w:val="1"/>
      <w:numFmt w:val="lowerRoman"/>
      <w:lvlText w:val="%3."/>
      <w:lvlJc w:val="right"/>
      <w:pPr>
        <w:ind w:left="1582" w:hanging="180"/>
      </w:pPr>
      <w:rPr>
        <w:rFonts w:cs="Times New Roman"/>
      </w:rPr>
    </w:lvl>
    <w:lvl w:ilvl="3" w:tplc="0419000F" w:tentative="1">
      <w:start w:val="1"/>
      <w:numFmt w:val="decimal"/>
      <w:lvlText w:val="%4."/>
      <w:lvlJc w:val="left"/>
      <w:pPr>
        <w:ind w:left="2302" w:hanging="360"/>
      </w:pPr>
      <w:rPr>
        <w:rFonts w:cs="Times New Roman"/>
      </w:rPr>
    </w:lvl>
    <w:lvl w:ilvl="4" w:tplc="04190019" w:tentative="1">
      <w:start w:val="1"/>
      <w:numFmt w:val="lowerLetter"/>
      <w:lvlText w:val="%5."/>
      <w:lvlJc w:val="left"/>
      <w:pPr>
        <w:ind w:left="3022" w:hanging="360"/>
      </w:pPr>
      <w:rPr>
        <w:rFonts w:cs="Times New Roman"/>
      </w:rPr>
    </w:lvl>
    <w:lvl w:ilvl="5" w:tplc="0419001B" w:tentative="1">
      <w:start w:val="1"/>
      <w:numFmt w:val="lowerRoman"/>
      <w:lvlText w:val="%6."/>
      <w:lvlJc w:val="right"/>
      <w:pPr>
        <w:ind w:left="3742" w:hanging="180"/>
      </w:pPr>
      <w:rPr>
        <w:rFonts w:cs="Times New Roman"/>
      </w:rPr>
    </w:lvl>
    <w:lvl w:ilvl="6" w:tplc="0419000F" w:tentative="1">
      <w:start w:val="1"/>
      <w:numFmt w:val="decimal"/>
      <w:lvlText w:val="%7."/>
      <w:lvlJc w:val="left"/>
      <w:pPr>
        <w:ind w:left="4462" w:hanging="360"/>
      </w:pPr>
      <w:rPr>
        <w:rFonts w:cs="Times New Roman"/>
      </w:rPr>
    </w:lvl>
    <w:lvl w:ilvl="7" w:tplc="04190019" w:tentative="1">
      <w:start w:val="1"/>
      <w:numFmt w:val="lowerLetter"/>
      <w:lvlText w:val="%8."/>
      <w:lvlJc w:val="left"/>
      <w:pPr>
        <w:ind w:left="5182" w:hanging="360"/>
      </w:pPr>
      <w:rPr>
        <w:rFonts w:cs="Times New Roman"/>
      </w:rPr>
    </w:lvl>
    <w:lvl w:ilvl="8" w:tplc="0419001B" w:tentative="1">
      <w:start w:val="1"/>
      <w:numFmt w:val="lowerRoman"/>
      <w:lvlText w:val="%9."/>
      <w:lvlJc w:val="right"/>
      <w:pPr>
        <w:ind w:left="5902" w:hanging="180"/>
      </w:pPr>
      <w:rPr>
        <w:rFonts w:cs="Times New Roman"/>
      </w:rPr>
    </w:lvl>
  </w:abstractNum>
  <w:abstractNum w:abstractNumId="16">
    <w:nsid w:val="58655BCA"/>
    <w:multiLevelType w:val="hybridMultilevel"/>
    <w:tmpl w:val="C98CACAE"/>
    <w:lvl w:ilvl="0" w:tplc="0422000F">
      <w:start w:val="1"/>
      <w:numFmt w:val="decimal"/>
      <w:lvlText w:val="%1."/>
      <w:lvlJc w:val="left"/>
      <w:pPr>
        <w:ind w:left="502" w:hanging="360"/>
      </w:pPr>
      <w:rPr>
        <w:rFonts w:cs="Times New Roman" w:hint="default"/>
        <w:b w:val="0"/>
      </w:rPr>
    </w:lvl>
    <w:lvl w:ilvl="1" w:tplc="04190019" w:tentative="1">
      <w:start w:val="1"/>
      <w:numFmt w:val="lowerLetter"/>
      <w:lvlText w:val="%2."/>
      <w:lvlJc w:val="left"/>
      <w:pPr>
        <w:ind w:left="862" w:hanging="360"/>
      </w:pPr>
      <w:rPr>
        <w:rFonts w:cs="Times New Roman"/>
      </w:rPr>
    </w:lvl>
    <w:lvl w:ilvl="2" w:tplc="0419001B" w:tentative="1">
      <w:start w:val="1"/>
      <w:numFmt w:val="lowerRoman"/>
      <w:lvlText w:val="%3."/>
      <w:lvlJc w:val="right"/>
      <w:pPr>
        <w:ind w:left="1582" w:hanging="180"/>
      </w:pPr>
      <w:rPr>
        <w:rFonts w:cs="Times New Roman"/>
      </w:rPr>
    </w:lvl>
    <w:lvl w:ilvl="3" w:tplc="0419000F" w:tentative="1">
      <w:start w:val="1"/>
      <w:numFmt w:val="decimal"/>
      <w:lvlText w:val="%4."/>
      <w:lvlJc w:val="left"/>
      <w:pPr>
        <w:ind w:left="2302" w:hanging="360"/>
      </w:pPr>
      <w:rPr>
        <w:rFonts w:cs="Times New Roman"/>
      </w:rPr>
    </w:lvl>
    <w:lvl w:ilvl="4" w:tplc="04190019" w:tentative="1">
      <w:start w:val="1"/>
      <w:numFmt w:val="lowerLetter"/>
      <w:lvlText w:val="%5."/>
      <w:lvlJc w:val="left"/>
      <w:pPr>
        <w:ind w:left="3022" w:hanging="360"/>
      </w:pPr>
      <w:rPr>
        <w:rFonts w:cs="Times New Roman"/>
      </w:rPr>
    </w:lvl>
    <w:lvl w:ilvl="5" w:tplc="0419001B" w:tentative="1">
      <w:start w:val="1"/>
      <w:numFmt w:val="lowerRoman"/>
      <w:lvlText w:val="%6."/>
      <w:lvlJc w:val="right"/>
      <w:pPr>
        <w:ind w:left="3742" w:hanging="180"/>
      </w:pPr>
      <w:rPr>
        <w:rFonts w:cs="Times New Roman"/>
      </w:rPr>
    </w:lvl>
    <w:lvl w:ilvl="6" w:tplc="0419000F" w:tentative="1">
      <w:start w:val="1"/>
      <w:numFmt w:val="decimal"/>
      <w:lvlText w:val="%7."/>
      <w:lvlJc w:val="left"/>
      <w:pPr>
        <w:ind w:left="4462" w:hanging="360"/>
      </w:pPr>
      <w:rPr>
        <w:rFonts w:cs="Times New Roman"/>
      </w:rPr>
    </w:lvl>
    <w:lvl w:ilvl="7" w:tplc="04190019" w:tentative="1">
      <w:start w:val="1"/>
      <w:numFmt w:val="lowerLetter"/>
      <w:lvlText w:val="%8."/>
      <w:lvlJc w:val="left"/>
      <w:pPr>
        <w:ind w:left="5182" w:hanging="360"/>
      </w:pPr>
      <w:rPr>
        <w:rFonts w:cs="Times New Roman"/>
      </w:rPr>
    </w:lvl>
    <w:lvl w:ilvl="8" w:tplc="0419001B" w:tentative="1">
      <w:start w:val="1"/>
      <w:numFmt w:val="lowerRoman"/>
      <w:lvlText w:val="%9."/>
      <w:lvlJc w:val="right"/>
      <w:pPr>
        <w:ind w:left="5902" w:hanging="180"/>
      </w:pPr>
      <w:rPr>
        <w:rFonts w:cs="Times New Roman"/>
      </w:rPr>
    </w:lvl>
  </w:abstractNum>
  <w:abstractNum w:abstractNumId="17">
    <w:nsid w:val="5AA07CA1"/>
    <w:multiLevelType w:val="multilevel"/>
    <w:tmpl w:val="F10E6D16"/>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672F3B07"/>
    <w:multiLevelType w:val="multilevel"/>
    <w:tmpl w:val="7834DFD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68666FDF"/>
    <w:multiLevelType w:val="multilevel"/>
    <w:tmpl w:val="23FE527E"/>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6A534C4A"/>
    <w:multiLevelType w:val="multilevel"/>
    <w:tmpl w:val="0FACB7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B626D50"/>
    <w:multiLevelType w:val="hybridMultilevel"/>
    <w:tmpl w:val="225A4548"/>
    <w:lvl w:ilvl="0" w:tplc="384E97AC">
      <w:start w:val="1"/>
      <w:numFmt w:val="decimal"/>
      <w:lvlText w:val="%1."/>
      <w:lvlJc w:val="left"/>
      <w:pPr>
        <w:ind w:left="502" w:hanging="360"/>
      </w:pPr>
      <w:rPr>
        <w:rFonts w:cs="Times New Roman" w:hint="default"/>
        <w:sz w:val="24"/>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2">
    <w:nsid w:val="6D331042"/>
    <w:multiLevelType w:val="hybridMultilevel"/>
    <w:tmpl w:val="225A4548"/>
    <w:lvl w:ilvl="0" w:tplc="384E97AC">
      <w:start w:val="1"/>
      <w:numFmt w:val="decimal"/>
      <w:lvlText w:val="%1."/>
      <w:lvlJc w:val="left"/>
      <w:pPr>
        <w:ind w:left="502" w:hanging="360"/>
      </w:pPr>
      <w:rPr>
        <w:rFonts w:cs="Times New Roman" w:hint="default"/>
        <w:sz w:val="24"/>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3">
    <w:nsid w:val="740C4B6F"/>
    <w:multiLevelType w:val="hybridMultilevel"/>
    <w:tmpl w:val="C98CACAE"/>
    <w:lvl w:ilvl="0" w:tplc="0422000F">
      <w:start w:val="1"/>
      <w:numFmt w:val="decimal"/>
      <w:lvlText w:val="%1."/>
      <w:lvlJc w:val="left"/>
      <w:pPr>
        <w:ind w:left="502" w:hanging="360"/>
      </w:pPr>
      <w:rPr>
        <w:rFonts w:cs="Times New Roman" w:hint="default"/>
        <w:b w:val="0"/>
      </w:rPr>
    </w:lvl>
    <w:lvl w:ilvl="1" w:tplc="04190019" w:tentative="1">
      <w:start w:val="1"/>
      <w:numFmt w:val="lowerLetter"/>
      <w:lvlText w:val="%2."/>
      <w:lvlJc w:val="left"/>
      <w:pPr>
        <w:ind w:left="862" w:hanging="360"/>
      </w:pPr>
      <w:rPr>
        <w:rFonts w:cs="Times New Roman"/>
      </w:rPr>
    </w:lvl>
    <w:lvl w:ilvl="2" w:tplc="0419001B" w:tentative="1">
      <w:start w:val="1"/>
      <w:numFmt w:val="lowerRoman"/>
      <w:lvlText w:val="%3."/>
      <w:lvlJc w:val="right"/>
      <w:pPr>
        <w:ind w:left="1582" w:hanging="180"/>
      </w:pPr>
      <w:rPr>
        <w:rFonts w:cs="Times New Roman"/>
      </w:rPr>
    </w:lvl>
    <w:lvl w:ilvl="3" w:tplc="0419000F" w:tentative="1">
      <w:start w:val="1"/>
      <w:numFmt w:val="decimal"/>
      <w:lvlText w:val="%4."/>
      <w:lvlJc w:val="left"/>
      <w:pPr>
        <w:ind w:left="2302" w:hanging="360"/>
      </w:pPr>
      <w:rPr>
        <w:rFonts w:cs="Times New Roman"/>
      </w:rPr>
    </w:lvl>
    <w:lvl w:ilvl="4" w:tplc="04190019" w:tentative="1">
      <w:start w:val="1"/>
      <w:numFmt w:val="lowerLetter"/>
      <w:lvlText w:val="%5."/>
      <w:lvlJc w:val="left"/>
      <w:pPr>
        <w:ind w:left="3022" w:hanging="360"/>
      </w:pPr>
      <w:rPr>
        <w:rFonts w:cs="Times New Roman"/>
      </w:rPr>
    </w:lvl>
    <w:lvl w:ilvl="5" w:tplc="0419001B" w:tentative="1">
      <w:start w:val="1"/>
      <w:numFmt w:val="lowerRoman"/>
      <w:lvlText w:val="%6."/>
      <w:lvlJc w:val="right"/>
      <w:pPr>
        <w:ind w:left="3742" w:hanging="180"/>
      </w:pPr>
      <w:rPr>
        <w:rFonts w:cs="Times New Roman"/>
      </w:rPr>
    </w:lvl>
    <w:lvl w:ilvl="6" w:tplc="0419000F" w:tentative="1">
      <w:start w:val="1"/>
      <w:numFmt w:val="decimal"/>
      <w:lvlText w:val="%7."/>
      <w:lvlJc w:val="left"/>
      <w:pPr>
        <w:ind w:left="4462" w:hanging="360"/>
      </w:pPr>
      <w:rPr>
        <w:rFonts w:cs="Times New Roman"/>
      </w:rPr>
    </w:lvl>
    <w:lvl w:ilvl="7" w:tplc="04190019" w:tentative="1">
      <w:start w:val="1"/>
      <w:numFmt w:val="lowerLetter"/>
      <w:lvlText w:val="%8."/>
      <w:lvlJc w:val="left"/>
      <w:pPr>
        <w:ind w:left="5182" w:hanging="360"/>
      </w:pPr>
      <w:rPr>
        <w:rFonts w:cs="Times New Roman"/>
      </w:rPr>
    </w:lvl>
    <w:lvl w:ilvl="8" w:tplc="0419001B" w:tentative="1">
      <w:start w:val="1"/>
      <w:numFmt w:val="lowerRoman"/>
      <w:lvlText w:val="%9."/>
      <w:lvlJc w:val="right"/>
      <w:pPr>
        <w:ind w:left="5902" w:hanging="180"/>
      </w:pPr>
      <w:rPr>
        <w:rFonts w:cs="Times New Roman"/>
      </w:rPr>
    </w:lvl>
  </w:abstractNum>
  <w:num w:numId="1">
    <w:abstractNumId w:val="15"/>
  </w:num>
  <w:num w:numId="2">
    <w:abstractNumId w:val="2"/>
  </w:num>
  <w:num w:numId="3">
    <w:abstractNumId w:val="11"/>
  </w:num>
  <w:num w:numId="4">
    <w:abstractNumId w:val="9"/>
  </w:num>
  <w:num w:numId="5">
    <w:abstractNumId w:val="5"/>
  </w:num>
  <w:num w:numId="6">
    <w:abstractNumId w:val="19"/>
    <w:lvlOverride w:ilvl="0">
      <w:lvl w:ilvl="0">
        <w:numFmt w:val="decimal"/>
        <w:lvlText w:val="%1."/>
        <w:lvlJc w:val="left"/>
        <w:rPr>
          <w:rFonts w:cs="Times New Roman"/>
        </w:rPr>
      </w:lvl>
    </w:lvlOverride>
  </w:num>
  <w:num w:numId="7">
    <w:abstractNumId w:val="7"/>
    <w:lvlOverride w:ilvl="0">
      <w:lvl w:ilvl="0">
        <w:numFmt w:val="decimal"/>
        <w:lvlText w:val="%1."/>
        <w:lvlJc w:val="left"/>
        <w:rPr>
          <w:rFonts w:cs="Times New Roman"/>
        </w:rPr>
      </w:lvl>
    </w:lvlOverride>
  </w:num>
  <w:num w:numId="8">
    <w:abstractNumId w:val="7"/>
    <w:lvlOverride w:ilvl="0">
      <w:lvl w:ilvl="0">
        <w:numFmt w:val="decimal"/>
        <w:lvlText w:val="%1."/>
        <w:lvlJc w:val="left"/>
        <w:rPr>
          <w:rFonts w:cs="Times New Roman"/>
        </w:rPr>
      </w:lvl>
    </w:lvlOverride>
  </w:num>
  <w:num w:numId="9">
    <w:abstractNumId w:val="0"/>
  </w:num>
  <w:num w:numId="10">
    <w:abstractNumId w:val="20"/>
  </w:num>
  <w:num w:numId="11">
    <w:abstractNumId w:val="6"/>
    <w:lvlOverride w:ilvl="0">
      <w:lvl w:ilvl="0">
        <w:numFmt w:val="decimal"/>
        <w:lvlText w:val="%1."/>
        <w:lvlJc w:val="left"/>
        <w:rPr>
          <w:rFonts w:cs="Times New Roman"/>
        </w:rPr>
      </w:lvl>
    </w:lvlOverride>
  </w:num>
  <w:num w:numId="12">
    <w:abstractNumId w:val="18"/>
    <w:lvlOverride w:ilvl="0">
      <w:lvl w:ilvl="0">
        <w:numFmt w:val="decimal"/>
        <w:lvlText w:val="%1."/>
        <w:lvlJc w:val="left"/>
        <w:rPr>
          <w:rFonts w:cs="Times New Roman"/>
        </w:rPr>
      </w:lvl>
    </w:lvlOverride>
  </w:num>
  <w:num w:numId="13">
    <w:abstractNumId w:val="18"/>
    <w:lvlOverride w:ilvl="0">
      <w:lvl w:ilvl="0">
        <w:numFmt w:val="decimal"/>
        <w:lvlText w:val="%1."/>
        <w:lvlJc w:val="left"/>
        <w:rPr>
          <w:rFonts w:cs="Times New Roman"/>
        </w:rPr>
      </w:lvl>
    </w:lvlOverride>
  </w:num>
  <w:num w:numId="14">
    <w:abstractNumId w:val="18"/>
    <w:lvlOverride w:ilvl="0">
      <w:lvl w:ilvl="0">
        <w:numFmt w:val="decimal"/>
        <w:lvlText w:val="%1."/>
        <w:lvlJc w:val="left"/>
        <w:rPr>
          <w:rFonts w:cs="Times New Roman"/>
        </w:rPr>
      </w:lvl>
    </w:lvlOverride>
  </w:num>
  <w:num w:numId="15">
    <w:abstractNumId w:val="18"/>
    <w:lvlOverride w:ilvl="0">
      <w:lvl w:ilvl="0">
        <w:numFmt w:val="decimal"/>
        <w:lvlText w:val="%1."/>
        <w:lvlJc w:val="left"/>
        <w:rPr>
          <w:rFonts w:cs="Times New Roman"/>
        </w:rPr>
      </w:lvl>
    </w:lvlOverride>
  </w:num>
  <w:num w:numId="16">
    <w:abstractNumId w:val="17"/>
    <w:lvlOverride w:ilvl="0">
      <w:lvl w:ilvl="0">
        <w:numFmt w:val="decimal"/>
        <w:lvlText w:val="%1."/>
        <w:lvlJc w:val="left"/>
        <w:rPr>
          <w:rFonts w:cs="Times New Roman"/>
        </w:rPr>
      </w:lvl>
    </w:lvlOverride>
  </w:num>
  <w:num w:numId="17">
    <w:abstractNumId w:val="3"/>
  </w:num>
  <w:num w:numId="18">
    <w:abstractNumId w:val="12"/>
  </w:num>
  <w:num w:numId="19">
    <w:abstractNumId w:val="8"/>
  </w:num>
  <w:num w:numId="20">
    <w:abstractNumId w:val="10"/>
  </w:num>
  <w:num w:numId="21">
    <w:abstractNumId w:val="16"/>
  </w:num>
  <w:num w:numId="22">
    <w:abstractNumId w:val="13"/>
  </w:num>
  <w:num w:numId="23">
    <w:abstractNumId w:val="22"/>
  </w:num>
  <w:num w:numId="24">
    <w:abstractNumId w:val="4"/>
  </w:num>
  <w:num w:numId="25">
    <w:abstractNumId w:val="1"/>
  </w:num>
  <w:num w:numId="26">
    <w:abstractNumId w:val="23"/>
  </w:num>
  <w:num w:numId="27">
    <w:abstractNumId w:val="21"/>
  </w:num>
  <w:num w:numId="2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4752"/>
    <w:rsid w:val="000121F4"/>
    <w:rsid w:val="00036DCF"/>
    <w:rsid w:val="00050DEC"/>
    <w:rsid w:val="00066CD4"/>
    <w:rsid w:val="000F1478"/>
    <w:rsid w:val="00111766"/>
    <w:rsid w:val="00164960"/>
    <w:rsid w:val="00171AA6"/>
    <w:rsid w:val="00244C6E"/>
    <w:rsid w:val="00280F5F"/>
    <w:rsid w:val="00292CB2"/>
    <w:rsid w:val="002B3A7C"/>
    <w:rsid w:val="002C3A23"/>
    <w:rsid w:val="003975A2"/>
    <w:rsid w:val="003F5237"/>
    <w:rsid w:val="00457B5C"/>
    <w:rsid w:val="004677A8"/>
    <w:rsid w:val="004E51EA"/>
    <w:rsid w:val="005B4A1B"/>
    <w:rsid w:val="005C5C29"/>
    <w:rsid w:val="005D3BB3"/>
    <w:rsid w:val="00636BE6"/>
    <w:rsid w:val="006F3098"/>
    <w:rsid w:val="0070647E"/>
    <w:rsid w:val="00751716"/>
    <w:rsid w:val="0090491E"/>
    <w:rsid w:val="009940E3"/>
    <w:rsid w:val="009F05E3"/>
    <w:rsid w:val="00A069C1"/>
    <w:rsid w:val="00A07668"/>
    <w:rsid w:val="00A60976"/>
    <w:rsid w:val="00AA49C3"/>
    <w:rsid w:val="00AF66D8"/>
    <w:rsid w:val="00B25CCA"/>
    <w:rsid w:val="00B400E9"/>
    <w:rsid w:val="00B42C59"/>
    <w:rsid w:val="00B649A5"/>
    <w:rsid w:val="00BA450F"/>
    <w:rsid w:val="00BC356F"/>
    <w:rsid w:val="00BF07C7"/>
    <w:rsid w:val="00BF41BB"/>
    <w:rsid w:val="00BF4ABE"/>
    <w:rsid w:val="00C24578"/>
    <w:rsid w:val="00C64752"/>
    <w:rsid w:val="00CB24A8"/>
    <w:rsid w:val="00CD7EED"/>
    <w:rsid w:val="00D17565"/>
    <w:rsid w:val="00D50C3D"/>
    <w:rsid w:val="00DF7507"/>
    <w:rsid w:val="00E43EE8"/>
    <w:rsid w:val="00E65107"/>
    <w:rsid w:val="00ED26A2"/>
    <w:rsid w:val="00F02567"/>
    <w:rsid w:val="00F22BE1"/>
    <w:rsid w:val="00F35ACD"/>
    <w:rsid w:val="00F66078"/>
    <w:rsid w:val="00FB2F41"/>
    <w:rsid w:val="00FB66F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4752"/>
    <w:pPr>
      <w:spacing w:after="160" w:line="259" w:lineRule="auto"/>
    </w:pPr>
    <w:rPr>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C64752"/>
    <w:pPr>
      <w:tabs>
        <w:tab w:val="center" w:pos="4819"/>
        <w:tab w:val="right" w:pos="9639"/>
      </w:tabs>
      <w:spacing w:after="0" w:line="240" w:lineRule="auto"/>
    </w:pPr>
  </w:style>
  <w:style w:type="character" w:customStyle="1" w:styleId="HeaderChar">
    <w:name w:val="Header Char"/>
    <w:basedOn w:val="DefaultParagraphFont"/>
    <w:link w:val="Header"/>
    <w:uiPriority w:val="99"/>
    <w:semiHidden/>
    <w:locked/>
    <w:rsid w:val="00C64752"/>
    <w:rPr>
      <w:rFonts w:cs="Times New Roman"/>
    </w:rPr>
  </w:style>
  <w:style w:type="character" w:styleId="PageNumber">
    <w:name w:val="page number"/>
    <w:basedOn w:val="DefaultParagraphFont"/>
    <w:uiPriority w:val="99"/>
    <w:rsid w:val="00C64752"/>
    <w:rPr>
      <w:rFonts w:cs="Times New Roman"/>
    </w:rPr>
  </w:style>
  <w:style w:type="paragraph" w:customStyle="1" w:styleId="2">
    <w:name w:val="Основной текст (2)"/>
    <w:uiPriority w:val="99"/>
    <w:rsid w:val="00C64752"/>
    <w:pPr>
      <w:widowControl w:val="0"/>
      <w:shd w:val="clear" w:color="auto" w:fill="FFFFFF"/>
      <w:suppressAutoHyphens/>
      <w:autoSpaceDN w:val="0"/>
      <w:spacing w:before="180" w:after="180" w:line="240" w:lineRule="atLeast"/>
      <w:jc w:val="center"/>
      <w:textAlignment w:val="baseline"/>
    </w:pPr>
    <w:rPr>
      <w:rFonts w:ascii="Times New Roman" w:eastAsia="Times New Roman" w:hAnsi="Times New Roman"/>
      <w:kern w:val="3"/>
      <w:sz w:val="19"/>
      <w:szCs w:val="19"/>
      <w:lang w:val="uk-UA" w:eastAsia="zh-CN" w:bidi="hi-IN"/>
    </w:rPr>
  </w:style>
  <w:style w:type="character" w:customStyle="1" w:styleId="CharStyle7">
    <w:name w:val="CharStyle7"/>
    <w:basedOn w:val="DefaultParagraphFont"/>
    <w:uiPriority w:val="99"/>
    <w:rsid w:val="00C64752"/>
    <w:rPr>
      <w:rFonts w:ascii="Times New Roman" w:hAnsi="Times New Roman" w:cs="Times New Roman"/>
      <w:color w:val="000000"/>
      <w:spacing w:val="0"/>
      <w:w w:val="100"/>
      <w:position w:val="0"/>
      <w:sz w:val="19"/>
      <w:szCs w:val="19"/>
      <w:u w:val="none"/>
      <w:vertAlign w:val="baseline"/>
      <w:lang w:val="uk-UA"/>
    </w:rPr>
  </w:style>
  <w:style w:type="paragraph" w:customStyle="1" w:styleId="Textbody">
    <w:name w:val="Text body"/>
    <w:basedOn w:val="Normal"/>
    <w:uiPriority w:val="99"/>
    <w:rsid w:val="00C64752"/>
    <w:pPr>
      <w:widowControl w:val="0"/>
      <w:suppressAutoHyphens/>
      <w:autoSpaceDN w:val="0"/>
      <w:spacing w:after="120" w:line="240" w:lineRule="auto"/>
      <w:textAlignment w:val="baseline"/>
    </w:pPr>
    <w:rPr>
      <w:rFonts w:ascii="Times New Roman" w:hAnsi="Times New Roman" w:cs="Mangal"/>
      <w:kern w:val="3"/>
      <w:sz w:val="24"/>
      <w:szCs w:val="24"/>
      <w:lang w:eastAsia="zh-CN" w:bidi="hi-IN"/>
    </w:rPr>
  </w:style>
  <w:style w:type="character" w:customStyle="1" w:styleId="CharStyle10">
    <w:name w:val="CharStyle10"/>
    <w:basedOn w:val="DefaultParagraphFont"/>
    <w:uiPriority w:val="99"/>
    <w:rsid w:val="00C64752"/>
    <w:rPr>
      <w:rFonts w:ascii="Times New Roman" w:hAnsi="Times New Roman" w:cs="Times New Roman"/>
      <w:b/>
      <w:bCs/>
      <w:color w:val="000000"/>
      <w:spacing w:val="0"/>
      <w:w w:val="100"/>
      <w:position w:val="0"/>
      <w:sz w:val="17"/>
      <w:szCs w:val="17"/>
      <w:u w:val="none"/>
      <w:vertAlign w:val="baseline"/>
      <w:lang w:val="uk-UA"/>
    </w:rPr>
  </w:style>
  <w:style w:type="character" w:customStyle="1" w:styleId="CharStyle12">
    <w:name w:val="CharStyle12"/>
    <w:basedOn w:val="DefaultParagraphFont"/>
    <w:uiPriority w:val="99"/>
    <w:rsid w:val="00C64752"/>
    <w:rPr>
      <w:rFonts w:ascii="Times New Roman" w:hAnsi="Times New Roman" w:cs="Times New Roman"/>
      <w:i/>
      <w:iCs/>
      <w:color w:val="000000"/>
      <w:spacing w:val="-20"/>
      <w:w w:val="100"/>
      <w:position w:val="0"/>
      <w:sz w:val="19"/>
      <w:szCs w:val="19"/>
      <w:u w:val="none"/>
      <w:vertAlign w:val="baseline"/>
      <w:lang w:val="uk-UA"/>
    </w:rPr>
  </w:style>
  <w:style w:type="paragraph" w:styleId="BalloonText">
    <w:name w:val="Balloon Text"/>
    <w:basedOn w:val="Normal"/>
    <w:link w:val="BalloonTextChar"/>
    <w:uiPriority w:val="99"/>
    <w:semiHidden/>
    <w:rsid w:val="00050D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050DEC"/>
    <w:rPr>
      <w:rFonts w:ascii="Segoe UI" w:hAnsi="Segoe UI" w:cs="Segoe UI"/>
      <w:sz w:val="18"/>
      <w:szCs w:val="18"/>
    </w:rPr>
  </w:style>
  <w:style w:type="character" w:styleId="Hyperlink">
    <w:name w:val="Hyperlink"/>
    <w:basedOn w:val="DefaultParagraphFont"/>
    <w:uiPriority w:val="99"/>
    <w:rsid w:val="00036DCF"/>
    <w:rPr>
      <w:rFonts w:cs="Times New Roman"/>
      <w:color w:val="0563C1"/>
      <w:u w:val="single"/>
    </w:rPr>
  </w:style>
  <w:style w:type="paragraph" w:styleId="ListParagraph">
    <w:name w:val="List Paragraph"/>
    <w:basedOn w:val="Normal"/>
    <w:uiPriority w:val="99"/>
    <w:qFormat/>
    <w:rsid w:val="00B25CCA"/>
    <w:pPr>
      <w:ind w:left="720"/>
      <w:contextualSpacing/>
    </w:pPr>
  </w:style>
  <w:style w:type="character" w:customStyle="1" w:styleId="rvts23">
    <w:name w:val="rvts23"/>
    <w:uiPriority w:val="99"/>
    <w:rsid w:val="00B25CCA"/>
  </w:style>
  <w:style w:type="character" w:customStyle="1" w:styleId="rvts0">
    <w:name w:val="rvts0"/>
    <w:uiPriority w:val="99"/>
    <w:rsid w:val="00244C6E"/>
  </w:style>
  <w:style w:type="paragraph" w:styleId="NormalWeb">
    <w:name w:val="Normal (Web)"/>
    <w:basedOn w:val="Normal"/>
    <w:uiPriority w:val="99"/>
    <w:rsid w:val="00751716"/>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a">
    <w:name w:val="Нормальний текст"/>
    <w:basedOn w:val="Normal"/>
    <w:uiPriority w:val="99"/>
    <w:rsid w:val="00BF07C7"/>
    <w:pPr>
      <w:spacing w:before="120" w:after="0" w:line="240" w:lineRule="auto"/>
      <w:ind w:firstLine="567"/>
    </w:pPr>
    <w:rPr>
      <w:rFonts w:ascii="Antiqua" w:eastAsia="Times New Roman" w:hAnsi="Antiqua"/>
      <w:sz w:val="26"/>
      <w:szCs w:val="20"/>
      <w:lang w:eastAsia="ru-RU"/>
    </w:rPr>
  </w:style>
</w:styles>
</file>

<file path=word/webSettings.xml><?xml version="1.0" encoding="utf-8"?>
<w:webSettings xmlns:r="http://schemas.openxmlformats.org/officeDocument/2006/relationships" xmlns:w="http://schemas.openxmlformats.org/wordprocessingml/2006/main">
  <w:divs>
    <w:div w:id="47997760">
      <w:marLeft w:val="0"/>
      <w:marRight w:val="0"/>
      <w:marTop w:val="0"/>
      <w:marBottom w:val="0"/>
      <w:divBdr>
        <w:top w:val="none" w:sz="0" w:space="0" w:color="auto"/>
        <w:left w:val="none" w:sz="0" w:space="0" w:color="auto"/>
        <w:bottom w:val="none" w:sz="0" w:space="0" w:color="auto"/>
        <w:right w:val="none" w:sz="0" w:space="0" w:color="auto"/>
      </w:divBdr>
    </w:div>
    <w:div w:id="47997761">
      <w:marLeft w:val="0"/>
      <w:marRight w:val="0"/>
      <w:marTop w:val="0"/>
      <w:marBottom w:val="0"/>
      <w:divBdr>
        <w:top w:val="none" w:sz="0" w:space="0" w:color="auto"/>
        <w:left w:val="none" w:sz="0" w:space="0" w:color="auto"/>
        <w:bottom w:val="none" w:sz="0" w:space="0" w:color="auto"/>
        <w:right w:val="none" w:sz="0" w:space="0" w:color="auto"/>
      </w:divBdr>
    </w:div>
    <w:div w:id="47997762">
      <w:marLeft w:val="0"/>
      <w:marRight w:val="0"/>
      <w:marTop w:val="0"/>
      <w:marBottom w:val="0"/>
      <w:divBdr>
        <w:top w:val="none" w:sz="0" w:space="0" w:color="auto"/>
        <w:left w:val="none" w:sz="0" w:space="0" w:color="auto"/>
        <w:bottom w:val="none" w:sz="0" w:space="0" w:color="auto"/>
        <w:right w:val="none" w:sz="0" w:space="0" w:color="auto"/>
      </w:divBdr>
    </w:div>
    <w:div w:id="47997763">
      <w:marLeft w:val="0"/>
      <w:marRight w:val="0"/>
      <w:marTop w:val="0"/>
      <w:marBottom w:val="0"/>
      <w:divBdr>
        <w:top w:val="none" w:sz="0" w:space="0" w:color="auto"/>
        <w:left w:val="none" w:sz="0" w:space="0" w:color="auto"/>
        <w:bottom w:val="none" w:sz="0" w:space="0" w:color="auto"/>
        <w:right w:val="none" w:sz="0" w:space="0" w:color="auto"/>
      </w:divBdr>
    </w:div>
    <w:div w:id="47997764">
      <w:marLeft w:val="0"/>
      <w:marRight w:val="0"/>
      <w:marTop w:val="0"/>
      <w:marBottom w:val="0"/>
      <w:divBdr>
        <w:top w:val="none" w:sz="0" w:space="0" w:color="auto"/>
        <w:left w:val="none" w:sz="0" w:space="0" w:color="auto"/>
        <w:bottom w:val="none" w:sz="0" w:space="0" w:color="auto"/>
        <w:right w:val="none" w:sz="0" w:space="0" w:color="auto"/>
      </w:divBdr>
    </w:div>
    <w:div w:id="47997765">
      <w:marLeft w:val="0"/>
      <w:marRight w:val="0"/>
      <w:marTop w:val="0"/>
      <w:marBottom w:val="0"/>
      <w:divBdr>
        <w:top w:val="none" w:sz="0" w:space="0" w:color="auto"/>
        <w:left w:val="none" w:sz="0" w:space="0" w:color="auto"/>
        <w:bottom w:val="none" w:sz="0" w:space="0" w:color="auto"/>
        <w:right w:val="none" w:sz="0" w:space="0" w:color="auto"/>
      </w:divBdr>
    </w:div>
    <w:div w:id="47997766">
      <w:marLeft w:val="0"/>
      <w:marRight w:val="0"/>
      <w:marTop w:val="0"/>
      <w:marBottom w:val="0"/>
      <w:divBdr>
        <w:top w:val="none" w:sz="0" w:space="0" w:color="auto"/>
        <w:left w:val="none" w:sz="0" w:space="0" w:color="auto"/>
        <w:bottom w:val="none" w:sz="0" w:space="0" w:color="auto"/>
        <w:right w:val="none" w:sz="0" w:space="0" w:color="auto"/>
      </w:divBdr>
    </w:div>
    <w:div w:id="47997767">
      <w:marLeft w:val="0"/>
      <w:marRight w:val="0"/>
      <w:marTop w:val="0"/>
      <w:marBottom w:val="0"/>
      <w:divBdr>
        <w:top w:val="none" w:sz="0" w:space="0" w:color="auto"/>
        <w:left w:val="none" w:sz="0" w:space="0" w:color="auto"/>
        <w:bottom w:val="none" w:sz="0" w:space="0" w:color="auto"/>
        <w:right w:val="none" w:sz="0" w:space="0" w:color="auto"/>
      </w:divBdr>
    </w:div>
    <w:div w:id="47997768">
      <w:marLeft w:val="0"/>
      <w:marRight w:val="0"/>
      <w:marTop w:val="0"/>
      <w:marBottom w:val="0"/>
      <w:divBdr>
        <w:top w:val="none" w:sz="0" w:space="0" w:color="auto"/>
        <w:left w:val="none" w:sz="0" w:space="0" w:color="auto"/>
        <w:bottom w:val="none" w:sz="0" w:space="0" w:color="auto"/>
        <w:right w:val="none" w:sz="0" w:space="0" w:color="auto"/>
      </w:divBdr>
    </w:div>
    <w:div w:id="479977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nap.kolrada.gov.ua" TargetMode="External"/><Relationship Id="rId13" Type="http://schemas.openxmlformats.org/officeDocument/2006/relationships/hyperlink" Target="mailto:cnap_kol@ukr.ne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nap_kol@ukr.net" TargetMode="External"/><Relationship Id="rId12" Type="http://schemas.openxmlformats.org/officeDocument/2006/relationships/hyperlink" Target="http://www.cnap.kolrada.gov.ua"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nap.kolrada.gov.u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nap_kol@ukr.net" TargetMode="External"/><Relationship Id="rId5" Type="http://schemas.openxmlformats.org/officeDocument/2006/relationships/footnotes" Target="footnotes.xml"/><Relationship Id="rId15" Type="http://schemas.openxmlformats.org/officeDocument/2006/relationships/hyperlink" Target="mailto:cnap_kol@ukr.net" TargetMode="External"/><Relationship Id="rId10" Type="http://schemas.openxmlformats.org/officeDocument/2006/relationships/hyperlink" Target="http://www.cnap.kolrada.gov.u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nap_kol@ukr.net" TargetMode="External"/><Relationship Id="rId14" Type="http://schemas.openxmlformats.org/officeDocument/2006/relationships/hyperlink" Target="http://www.cnap.kolrada.gov.u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16</Pages>
  <Words>4689</Words>
  <Characters>26730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Бурденюк Любов Василівна</dc:creator>
  <cp:keywords/>
  <dc:description/>
  <cp:lastModifiedBy>Drukarky</cp:lastModifiedBy>
  <cp:revision>13</cp:revision>
  <cp:lastPrinted>2020-02-14T09:09:00Z</cp:lastPrinted>
  <dcterms:created xsi:type="dcterms:W3CDTF">2020-11-28T09:35:00Z</dcterms:created>
  <dcterms:modified xsi:type="dcterms:W3CDTF">2021-01-04T13:38:00Z</dcterms:modified>
</cp:coreProperties>
</file>