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364" w:rsidRPr="00165364" w:rsidRDefault="00937367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                                                                   </w:t>
      </w:r>
      <w:r w:rsidR="00DF7CB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                                                                  </w:t>
      </w:r>
      <w:r w:rsidR="00165364"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Додаток 3</w:t>
      </w:r>
    </w:p>
    <w:p w:rsidR="00165364" w:rsidRDefault="00165364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до Порядку розробле</w:t>
      </w:r>
      <w:r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ння, погодження та затвердження</w:t>
      </w:r>
    </w:p>
    <w:p w:rsidR="00165364" w:rsidRDefault="00165364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інвестиційних програм с</w:t>
      </w:r>
      <w:r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уб'єктів господарювання у сфері</w:t>
      </w:r>
    </w:p>
    <w:p w:rsidR="00165364" w:rsidRDefault="00165364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централізованого водопостачання та водо</w:t>
      </w:r>
      <w:r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відведення, ліцензування</w:t>
      </w:r>
    </w:p>
    <w:p w:rsidR="00165364" w:rsidRDefault="00165364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 xml:space="preserve">діяльності яких здійснюють Рада </w:t>
      </w:r>
      <w:r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міністрів Автономної Республіки</w:t>
      </w:r>
    </w:p>
    <w:p w:rsidR="00165364" w:rsidRPr="00165364" w:rsidRDefault="00165364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Крим, обласні, Київська та Севастопольська міські державні адміністрації</w:t>
      </w:r>
    </w:p>
    <w:p w:rsidR="00C16729" w:rsidRPr="007D0EB8" w:rsidRDefault="00165364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sz w:val="12"/>
          <w:szCs w:val="12"/>
        </w:rPr>
      </w:pPr>
      <w:r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(підпункт 4 пункту 2 розділу II)</w:t>
      </w:r>
    </w:p>
    <w:tbl>
      <w:tblPr>
        <w:tblW w:w="4844" w:type="pct"/>
        <w:jc w:val="center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62"/>
        <w:gridCol w:w="5869"/>
        <w:gridCol w:w="4762"/>
      </w:tblGrid>
      <w:tr w:rsidR="00937367" w:rsidRPr="007D0EB8" w:rsidTr="00165364">
        <w:trPr>
          <w:trHeight w:val="450"/>
          <w:jc w:val="center"/>
        </w:trPr>
        <w:tc>
          <w:tcPr>
            <w:tcW w:w="4062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DF7CBE" w:rsidP="00DF7CB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                     </w:t>
            </w:r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ПОГОДЖЕНО</w:t>
            </w:r>
          </w:p>
          <w:p w:rsidR="00937367" w:rsidRPr="007D0EB8" w:rsidRDefault="00937367" w:rsidP="0093736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Рішенням</w:t>
            </w:r>
            <w:r w:rsid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           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</w:t>
            </w:r>
            <w:r w:rsidR="00C16729" w:rsidRPr="007D0EB8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  <w:lang w:eastAsia="uk-UA"/>
              </w:rPr>
              <w:t>Кол</w:t>
            </w:r>
            <w:r w:rsidR="007D0EB8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  <w:lang w:eastAsia="uk-UA"/>
              </w:rPr>
              <w:t>омийської міської ради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br/>
              <w:t>   (найменування органу місцевого самоврядування)</w:t>
            </w:r>
          </w:p>
          <w:p w:rsidR="00937367" w:rsidRPr="007D0EB8" w:rsidRDefault="00CA46F9" w:rsidP="0093736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В</w:t>
            </w:r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ід</w:t>
            </w: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24.12.2020 р.</w:t>
            </w:r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№</w:t>
            </w: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118-4/2020</w:t>
            </w:r>
            <w:bookmarkStart w:id="0" w:name="_GoBack"/>
            <w:bookmarkEnd w:id="0"/>
          </w:p>
          <w:p w:rsidR="00937367" w:rsidRPr="007D0EB8" w:rsidRDefault="00937367" w:rsidP="0093736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М.П.</w:t>
            </w:r>
          </w:p>
        </w:tc>
        <w:tc>
          <w:tcPr>
            <w:tcW w:w="587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DF7CBE" w:rsidP="00DF7CB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               </w:t>
            </w:r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ЗАТВЕРДЖЕНО</w:t>
            </w:r>
          </w:p>
          <w:p w:rsidR="00937367" w:rsidRPr="007D0EB8" w:rsidRDefault="00C16729" w:rsidP="00DF7CB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  <w:lang w:eastAsia="uk-UA"/>
              </w:rPr>
              <w:t>Д</w:t>
            </w:r>
            <w:r w:rsidR="00E50532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  <w:lang w:eastAsia="uk-UA"/>
              </w:rPr>
              <w:t>иректор КП «</w:t>
            </w:r>
            <w:proofErr w:type="spellStart"/>
            <w:r w:rsidR="00E50532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  <w:lang w:eastAsia="uk-UA"/>
              </w:rPr>
              <w:t>Коломияводоканал</w:t>
            </w:r>
            <w:proofErr w:type="spellEnd"/>
            <w:r w:rsidR="00E50532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  <w:lang w:eastAsia="uk-UA"/>
              </w:rPr>
              <w:t>»</w:t>
            </w:r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br/>
              <w:t>(посадова особа ліцензіата)</w:t>
            </w:r>
          </w:p>
          <w:p w:rsidR="00937367" w:rsidRPr="007D0EB8" w:rsidRDefault="00937367" w:rsidP="00582EA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_</w:t>
            </w:r>
            <w:r w:rsidR="00582EA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_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_____</w:t>
            </w:r>
            <w:r w:rsidR="0016536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_______________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____</w:t>
            </w:r>
            <w:r w:rsidR="00165364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  <w:lang w:eastAsia="uk-UA"/>
              </w:rPr>
              <w:t>Володимир ЦИБУЛЯК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br/>
            </w:r>
            <w:r w:rsidR="00582EA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     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(підпис)      </w:t>
            </w:r>
            <w:r w:rsidR="0016536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                     </w:t>
            </w:r>
            <w:r w:rsidR="00582EA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   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(</w:t>
            </w:r>
            <w:r w:rsidR="0016536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Власне </w:t>
            </w:r>
            <w:proofErr w:type="spellStart"/>
            <w:r w:rsidR="0016536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ім</w:t>
            </w:r>
            <w:proofErr w:type="spellEnd"/>
            <w:r w:rsidR="00165364" w:rsidRPr="00165364">
              <w:rPr>
                <w:rFonts w:ascii="Times New Roman" w:eastAsia="Times New Roman" w:hAnsi="Times New Roman" w:cs="Times New Roman"/>
                <w:sz w:val="12"/>
                <w:szCs w:val="12"/>
                <w:lang w:val="ru-RU" w:eastAsia="uk-UA"/>
              </w:rPr>
              <w:t>’</w:t>
            </w:r>
            <w:r w:rsidR="0016536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я ПРІЗВИЩЕ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)</w:t>
            </w:r>
          </w:p>
          <w:p w:rsidR="00937367" w:rsidRPr="007D0EB8" w:rsidRDefault="00937367" w:rsidP="0093736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"___" _______________ 20____ року</w:t>
            </w:r>
          </w:p>
          <w:p w:rsidR="00937367" w:rsidRPr="007D0EB8" w:rsidRDefault="00937367" w:rsidP="0093736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М.П.</w:t>
            </w:r>
          </w:p>
        </w:tc>
      </w:tr>
      <w:tr w:rsidR="00937367" w:rsidRPr="007D0EB8" w:rsidTr="00165364">
        <w:trPr>
          <w:trHeight w:val="450"/>
          <w:jc w:val="center"/>
        </w:trPr>
        <w:tc>
          <w:tcPr>
            <w:tcW w:w="40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70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65364">
        <w:trPr>
          <w:trHeight w:val="450"/>
          <w:jc w:val="center"/>
        </w:trPr>
        <w:tc>
          <w:tcPr>
            <w:tcW w:w="40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70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65364">
        <w:trPr>
          <w:trHeight w:val="450"/>
          <w:jc w:val="center"/>
        </w:trPr>
        <w:tc>
          <w:tcPr>
            <w:tcW w:w="40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70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65364">
        <w:trPr>
          <w:trHeight w:val="450"/>
          <w:jc w:val="center"/>
        </w:trPr>
        <w:tc>
          <w:tcPr>
            <w:tcW w:w="40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70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65364">
        <w:trPr>
          <w:trHeight w:val="450"/>
          <w:jc w:val="center"/>
        </w:trPr>
        <w:tc>
          <w:tcPr>
            <w:tcW w:w="40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70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65364">
        <w:trPr>
          <w:trHeight w:val="450"/>
          <w:jc w:val="center"/>
        </w:trPr>
        <w:tc>
          <w:tcPr>
            <w:tcW w:w="40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70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</w:tbl>
    <w:p w:rsidR="00E50532" w:rsidRDefault="00937367" w:rsidP="00B72329">
      <w:pPr>
        <w:shd w:val="clear" w:color="auto" w:fill="FFFFFF"/>
        <w:spacing w:before="150" w:after="150" w:line="240" w:lineRule="auto"/>
        <w:ind w:right="448"/>
        <w:contextualSpacing/>
        <w:jc w:val="center"/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</w:pPr>
      <w:bookmarkStart w:id="1" w:name="n119"/>
      <w:bookmarkEnd w:id="1"/>
      <w:r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>ФІНАНСОВИЙ ПЛАН</w:t>
      </w:r>
      <w:r w:rsidRPr="00E50532"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  <w:br/>
      </w:r>
      <w:r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>використання коштів для виконання інвестиційної програми</w:t>
      </w:r>
    </w:p>
    <w:p w:rsidR="00937367" w:rsidRPr="00E50532" w:rsidRDefault="00937367" w:rsidP="00E50532">
      <w:pPr>
        <w:shd w:val="clear" w:color="auto" w:fill="FFFFFF"/>
        <w:spacing w:before="150" w:after="150" w:line="240" w:lineRule="auto"/>
        <w:ind w:left="448" w:right="448"/>
        <w:contextualSpacing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</w:pPr>
      <w:r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>на 20</w:t>
      </w:r>
      <w:r w:rsidR="00C16729"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>21</w:t>
      </w:r>
      <w:r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 xml:space="preserve"> - 20</w:t>
      </w:r>
      <w:r w:rsidR="005A789B"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>22</w:t>
      </w:r>
      <w:r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 xml:space="preserve"> роки</w:t>
      </w:r>
    </w:p>
    <w:p w:rsidR="00937367" w:rsidRPr="00E50532" w:rsidRDefault="00F7579C" w:rsidP="00937367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</w:pPr>
      <w:bookmarkStart w:id="2" w:name="n120"/>
      <w:bookmarkEnd w:id="2"/>
      <w:r w:rsidRPr="00E50532">
        <w:rPr>
          <w:rFonts w:ascii="Times New Roman" w:eastAsia="Times New Roman" w:hAnsi="Times New Roman" w:cs="Times New Roman"/>
          <w:color w:val="333333"/>
          <w:sz w:val="16"/>
          <w:szCs w:val="16"/>
          <w:u w:val="single"/>
          <w:lang w:eastAsia="uk-UA"/>
        </w:rPr>
        <w:t>Комунальне підприємство «</w:t>
      </w:r>
      <w:proofErr w:type="spellStart"/>
      <w:r w:rsidRPr="00E50532">
        <w:rPr>
          <w:rFonts w:ascii="Times New Roman" w:eastAsia="Times New Roman" w:hAnsi="Times New Roman" w:cs="Times New Roman"/>
          <w:color w:val="333333"/>
          <w:sz w:val="16"/>
          <w:szCs w:val="16"/>
          <w:u w:val="single"/>
          <w:lang w:eastAsia="uk-UA"/>
        </w:rPr>
        <w:t>Коломияводоканал</w:t>
      </w:r>
      <w:proofErr w:type="spellEnd"/>
      <w:r w:rsidRPr="00E50532">
        <w:rPr>
          <w:rFonts w:ascii="Times New Roman" w:eastAsia="Times New Roman" w:hAnsi="Times New Roman" w:cs="Times New Roman"/>
          <w:color w:val="333333"/>
          <w:sz w:val="16"/>
          <w:szCs w:val="16"/>
          <w:u w:val="single"/>
          <w:lang w:eastAsia="uk-UA"/>
        </w:rPr>
        <w:t>»</w:t>
      </w:r>
      <w:r w:rsidR="00937367" w:rsidRPr="00E50532"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  <w:br/>
        <w:t>(найменування ліцензіата)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1"/>
        <w:gridCol w:w="1132"/>
        <w:gridCol w:w="771"/>
        <w:gridCol w:w="572"/>
        <w:gridCol w:w="926"/>
        <w:gridCol w:w="680"/>
        <w:gridCol w:w="656"/>
        <w:gridCol w:w="809"/>
        <w:gridCol w:w="822"/>
        <w:gridCol w:w="857"/>
        <w:gridCol w:w="715"/>
        <w:gridCol w:w="559"/>
        <w:gridCol w:w="635"/>
        <w:gridCol w:w="635"/>
        <w:gridCol w:w="635"/>
        <w:gridCol w:w="602"/>
        <w:gridCol w:w="881"/>
        <w:gridCol w:w="1096"/>
        <w:gridCol w:w="1105"/>
        <w:gridCol w:w="717"/>
      </w:tblGrid>
      <w:tr w:rsidR="000358BD" w:rsidRPr="007D0EB8" w:rsidTr="0050086F">
        <w:trPr>
          <w:trHeight w:val="523"/>
        </w:trPr>
        <w:tc>
          <w:tcPr>
            <w:tcW w:w="3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bookmarkStart w:id="3" w:name="n121"/>
            <w:bookmarkEnd w:id="3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№ з/п</w:t>
            </w:r>
          </w:p>
        </w:tc>
        <w:tc>
          <w:tcPr>
            <w:tcW w:w="9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Найменування заходів (</w:t>
            </w:r>
            <w:proofErr w:type="spellStart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пооб'єктно</w:t>
            </w:r>
            <w:proofErr w:type="spellEnd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)</w:t>
            </w:r>
          </w:p>
        </w:tc>
        <w:tc>
          <w:tcPr>
            <w:tcW w:w="7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Кількісний показник (одиниця виміру)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Фінансовий план використання коштів на виконання інвестиційної програми за джерелами фінансування, тис. грн. (без ПДВ)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 способом виконання, тис. грн. (без ПДВ)</w:t>
            </w:r>
          </w:p>
        </w:tc>
        <w:tc>
          <w:tcPr>
            <w:tcW w:w="19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Графік здійснення заходів та використання коштів на планований та прогнозний періоди </w:t>
            </w:r>
            <w:proofErr w:type="spellStart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тис.грн</w:t>
            </w:r>
            <w:proofErr w:type="spellEnd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. (без ПДВ)</w:t>
            </w:r>
          </w:p>
        </w:tc>
        <w:tc>
          <w:tcPr>
            <w:tcW w:w="6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Строк окупності (місяців)**</w:t>
            </w:r>
          </w:p>
        </w:tc>
        <w:tc>
          <w:tcPr>
            <w:tcW w:w="88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№ аркуша </w:t>
            </w:r>
            <w:proofErr w:type="spellStart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обґрунтовуючих</w:t>
            </w:r>
            <w:proofErr w:type="spellEnd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матеріалів</w:t>
            </w:r>
          </w:p>
        </w:tc>
        <w:tc>
          <w:tcPr>
            <w:tcW w:w="10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Економія паливно-енергетичних ресурсів (кВт/год/прогнозний період)</w:t>
            </w:r>
          </w:p>
        </w:tc>
        <w:tc>
          <w:tcPr>
            <w:tcW w:w="11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Економія фонду заробітної плати, (</w:t>
            </w:r>
            <w:proofErr w:type="spellStart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тис.грн</w:t>
            </w:r>
            <w:proofErr w:type="spellEnd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./прогнозний період)</w:t>
            </w:r>
          </w:p>
        </w:tc>
        <w:tc>
          <w:tcPr>
            <w:tcW w:w="7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Економічний ефект (</w:t>
            </w:r>
            <w:proofErr w:type="spellStart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тис.грн</w:t>
            </w:r>
            <w:proofErr w:type="spellEnd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.)***</w:t>
            </w:r>
          </w:p>
        </w:tc>
      </w:tr>
      <w:tr w:rsidR="00332C77" w:rsidRPr="007D0EB8" w:rsidTr="0050086F">
        <w:trPr>
          <w:trHeight w:val="6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загальна сума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 урахуванням:</w:t>
            </w:r>
          </w:p>
        </w:tc>
        <w:tc>
          <w:tcPr>
            <w:tcW w:w="7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7D0EB8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proofErr w:type="spellStart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Г</w:t>
            </w:r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оспо</w:t>
            </w:r>
            <w:proofErr w:type="spellEnd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-</w:t>
            </w:r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</w:t>
            </w:r>
            <w:proofErr w:type="spellStart"/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дарський</w:t>
            </w:r>
            <w:proofErr w:type="spellEnd"/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(вартість матеріальних ресурсів)</w:t>
            </w:r>
          </w:p>
        </w:tc>
        <w:tc>
          <w:tcPr>
            <w:tcW w:w="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підрядний</w:t>
            </w:r>
          </w:p>
        </w:tc>
        <w:tc>
          <w:tcPr>
            <w:tcW w:w="6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планований період</w:t>
            </w:r>
            <w:r w:rsidR="00900CF0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(2021 рік)</w:t>
            </w:r>
          </w:p>
        </w:tc>
        <w:tc>
          <w:tcPr>
            <w:tcW w:w="127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прогнозний період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амортизаційні відрахування</w:t>
            </w:r>
          </w:p>
        </w:tc>
        <w:tc>
          <w:tcPr>
            <w:tcW w:w="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виробничі інвестиції з прибутку</w:t>
            </w:r>
          </w:p>
        </w:tc>
        <w:tc>
          <w:tcPr>
            <w:tcW w:w="6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позичкові кошти</w:t>
            </w:r>
          </w:p>
        </w:tc>
        <w:tc>
          <w:tcPr>
            <w:tcW w:w="16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інші залучені кошти, з них:</w:t>
            </w:r>
          </w:p>
        </w:tc>
        <w:tc>
          <w:tcPr>
            <w:tcW w:w="8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бюджетні кошти (не підлягають поверненню)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6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підлягають поверненню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не підлягають поверненню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планований період +1</w:t>
            </w:r>
          </w:p>
          <w:p w:rsidR="00900CF0" w:rsidRPr="007D0EB8" w:rsidRDefault="003A1B0C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(2021-2022)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планований період + n*</w:t>
            </w:r>
          </w:p>
          <w:p w:rsidR="003A1B0C" w:rsidRPr="007D0EB8" w:rsidRDefault="003A1B0C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(2021-2022)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F86C42" w:rsidRPr="007D0EB8" w:rsidTr="0050086F">
        <w:trPr>
          <w:trHeight w:val="131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3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4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5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6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7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11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12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13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16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17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18</w:t>
            </w: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19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20</w:t>
            </w:r>
          </w:p>
        </w:tc>
      </w:tr>
      <w:tr w:rsidR="00937367" w:rsidRPr="007D0EB8" w:rsidTr="0050086F">
        <w:trPr>
          <w:trHeight w:val="233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І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ВОДОПОСТАЧАННЯ</w:t>
            </w:r>
          </w:p>
        </w:tc>
      </w:tr>
      <w:tr w:rsidR="00937367" w:rsidRPr="007D0EB8" w:rsidTr="0050086F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16536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Будівництво, реконструкція та модернізація об’єктів водопостачання, з урахуванням:</w:t>
            </w:r>
          </w:p>
        </w:tc>
      </w:tr>
      <w:tr w:rsidR="00937367" w:rsidRPr="007D0EB8" w:rsidTr="0050086F">
        <w:trPr>
          <w:trHeight w:val="241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1.1.1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зі зниження питомих витрат, а також втрат ресурсів, з них:</w:t>
            </w:r>
          </w:p>
        </w:tc>
      </w:tr>
      <w:tr w:rsidR="00F86C42" w:rsidRPr="007D0EB8" w:rsidTr="0050086F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br/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55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lastRenderedPageBreak/>
              <w:t>Усього за підпунктом 1.1.1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5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1.1.2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F86C42" w:rsidRPr="007D0EB8" w:rsidTr="0050086F">
        <w:trPr>
          <w:trHeight w:val="25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55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1.1.2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67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1.1.3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зменшення обсягу витрат води на технологічні потреби, з них:</w:t>
            </w:r>
          </w:p>
        </w:tc>
      </w:tr>
      <w:tr w:rsidR="00F86C42" w:rsidRPr="007D0EB8" w:rsidTr="0050086F">
        <w:trPr>
          <w:trHeight w:val="28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1.1.3.1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Другий проект «Розвиток міської інфраструктури»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5708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Реконструкція двох резервуарів чистої води на території НС ІІ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39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1.1.3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34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1.1.4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підвищення якості послуг з централізованого водопостачання, з них.:</w:t>
            </w:r>
          </w:p>
        </w:tc>
      </w:tr>
      <w:tr w:rsidR="00F86C42" w:rsidRPr="007D0EB8" w:rsidTr="0050086F">
        <w:trPr>
          <w:trHeight w:val="34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1.1.4.1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5708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Другий проект «Розвиток міської інфраструктури»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Встановлення системи доочистки питної води на території НС ІІ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0348D2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2 780, 99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2 780, 99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2 780, 99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2 780, 99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30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1.1.4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19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1.1.5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F86C42" w:rsidRPr="007D0EB8" w:rsidTr="0050086F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85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1.1.5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8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1.1.6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Інші заходи,</w:t>
            </w:r>
            <w:r w:rsidR="00780846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 них:</w:t>
            </w:r>
          </w:p>
        </w:tc>
      </w:tr>
      <w:tr w:rsidR="00F86C42" w:rsidRPr="007D0EB8" w:rsidTr="0050086F">
        <w:trPr>
          <w:trHeight w:val="28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332C7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1.1.6.1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0348D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Другий проект «Розвиток міської інфраструктури»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0348D2" w:rsidP="000348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Погашення основної суми кредиту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CF71ED" w:rsidP="00332C77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2 941, 51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CF71ED" w:rsidP="009540B1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2 941, 51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540B1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540B1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540B1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540B1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540B1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8A1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CF71ED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1 470, 7</w:t>
            </w:r>
            <w:r w:rsidR="00E301C1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5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A1BAB" w:rsidP="00900CF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2 941, 51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A1BAB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2 941, 51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00CF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85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1.1.6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AD3A9A" w:rsidRDefault="00CF71ED" w:rsidP="00AF7DE3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2 941, 51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AD3A9A" w:rsidRDefault="00CF71ED" w:rsidP="002A7D8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2 941, 51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AD3A9A" w:rsidRDefault="00937367" w:rsidP="002A1576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AD3A9A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AD3A9A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AD3A9A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AD3A9A" w:rsidRDefault="00937367" w:rsidP="00AF7DE3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AD3A9A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AD3A9A" w:rsidRDefault="00937367" w:rsidP="008A1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AD3A9A" w:rsidRDefault="00CF71ED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1 470, 7</w:t>
            </w:r>
            <w:r w:rsidR="00E301C1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5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AD3A9A" w:rsidRDefault="008A1BAB" w:rsidP="000542FD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2 941, 51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AD3A9A" w:rsidRDefault="008A1BAB" w:rsidP="00AF7DE3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2 941, 51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00CF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85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пунктом 1.1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E301C1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6 671, 27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2 941, 51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3 729, 76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3 729, 76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5 200, 51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6 671, 27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6 671, 27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00CF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8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16536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Інші заходи, з них:</w:t>
            </w:r>
          </w:p>
        </w:tc>
      </w:tr>
      <w:tr w:rsidR="00937367" w:rsidRPr="007D0EB8" w:rsidTr="0050086F">
        <w:trPr>
          <w:trHeight w:val="241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1.2.1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зі зниження питомих витрат, а також втрат ресурсів, з них:</w:t>
            </w:r>
          </w:p>
        </w:tc>
      </w:tr>
      <w:tr w:rsidR="00F86C42" w:rsidRPr="007D0EB8" w:rsidTr="0050086F">
        <w:trPr>
          <w:trHeight w:val="30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1.2.1.1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ED1E70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Капітальний ремонт водопроводу по вул. Театральній, 32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E70" w:rsidRDefault="00ED1E70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довжина 60 м;</w:t>
            </w:r>
          </w:p>
          <w:p w:rsidR="00937367" w:rsidRPr="00ED1E70" w:rsidRDefault="00ED1E70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ED1E70">
              <w:rPr>
                <w:rFonts w:ascii="Times New Roman" w:hAnsi="Times New Roman"/>
                <w:sz w:val="12"/>
                <w:szCs w:val="12"/>
                <w:lang w:eastAsia="zh-CN"/>
              </w:rPr>
              <w:t>Ø</w:t>
            </w:r>
            <w:r w:rsidRPr="00ED1E70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90 мм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ED1E70" w:rsidP="00ED1E7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66, 00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ED1E70" w:rsidP="00ED1E70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66, 00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ED1E70" w:rsidP="00ED1E7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66, 00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B713C4" w:rsidP="00B713C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66, 00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B713C4" w:rsidP="00B713C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66, 00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B713C4" w:rsidP="00B713C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66, 00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B713C4" w:rsidRPr="007D0EB8" w:rsidTr="0050086F">
        <w:trPr>
          <w:trHeight w:val="30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1.2.1.2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Капітальний ремонт підвідного водопроводу до дитячого садочку № 2 по вул. Сніжній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B713C4" w:rsidRDefault="00B713C4" w:rsidP="00B713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довж</w:t>
            </w:r>
            <w:proofErr w:type="spellEnd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. 30</w:t>
            </w:r>
            <w:r w:rsidRPr="00B713C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 м;</w:t>
            </w:r>
          </w:p>
          <w:p w:rsidR="00B713C4" w:rsidRDefault="00B713C4" w:rsidP="00B713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B713C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Ø 90 мм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ED1E7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255, 00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ED1E70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255, 00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ED1E7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255, 00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B713C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255, 00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B713C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255, 00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B713C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255, 00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B713C4" w:rsidRPr="007D0EB8" w:rsidTr="0050086F">
        <w:trPr>
          <w:trHeight w:val="30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1.2.1.3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B713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Капітальний ремонт водопровідної мережі</w:t>
            </w:r>
            <w:r w:rsidRPr="00B713C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по вул. </w:t>
            </w:r>
            <w:proofErr w:type="spellStart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Шарлая-Топоровського</w:t>
            </w:r>
            <w:proofErr w:type="spellEnd"/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B713C4" w:rsidRDefault="00B713C4" w:rsidP="00B713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довж</w:t>
            </w:r>
            <w:proofErr w:type="spellEnd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. 1 9</w:t>
            </w:r>
            <w:r w:rsidRPr="00B713C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00 м;</w:t>
            </w:r>
          </w:p>
          <w:p w:rsidR="00B713C4" w:rsidRDefault="00B713C4" w:rsidP="00B713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Ø 11</w:t>
            </w:r>
            <w:r w:rsidRPr="00B713C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 мм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ED1E7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900, 00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ED1E70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900, 00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ED1E7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900, 00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B713C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900, 00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B713C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900, 00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B713C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900, 00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4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1.2.1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E301C1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1 221, 00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E301C1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1 221, 00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E301C1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1 221, 00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E301C1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1 221, 00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E301C1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1 221, 00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E301C1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1 221, 00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lastRenderedPageBreak/>
              <w:t>1.2.2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F86C42" w:rsidRPr="007D0EB8" w:rsidTr="0050086F">
        <w:trPr>
          <w:trHeight w:val="30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4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1.2.2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53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1.2.3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зменшення обсягу витрат води на технологічні потреби, з них:</w:t>
            </w:r>
          </w:p>
        </w:tc>
      </w:tr>
      <w:tr w:rsidR="00F86C42" w:rsidRPr="007D0EB8" w:rsidTr="0050086F">
        <w:trPr>
          <w:trHeight w:val="31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55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1.2.3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1.2.4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підвищення якості послуг з централізованого водопостачання, з них:</w:t>
            </w:r>
          </w:p>
        </w:tc>
      </w:tr>
      <w:tr w:rsidR="00F86C42" w:rsidRPr="007D0EB8" w:rsidTr="0050086F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55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1.2.4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1.2.5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провадження та розвитку інформаційних технологій, з них:</w:t>
            </w:r>
          </w:p>
        </w:tc>
      </w:tr>
      <w:tr w:rsidR="00F86C42" w:rsidRPr="007D0EB8" w:rsidTr="0050086F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4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1.2.5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1.2.6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F86C42" w:rsidRPr="007D0EB8" w:rsidTr="0050086F">
        <w:trPr>
          <w:trHeight w:val="42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6B673E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1.2.6.1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B673E" w:rsidRDefault="006B673E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6B673E">
              <w:rPr>
                <w:rFonts w:ascii="Times New Roman" w:hAnsi="Times New Roman"/>
                <w:sz w:val="12"/>
                <w:szCs w:val="12"/>
              </w:rPr>
              <w:t>Перспективний розвиток підприємства КП «</w:t>
            </w:r>
            <w:proofErr w:type="spellStart"/>
            <w:r w:rsidRPr="006B673E">
              <w:rPr>
                <w:rFonts w:ascii="Times New Roman" w:hAnsi="Times New Roman"/>
                <w:sz w:val="12"/>
                <w:szCs w:val="12"/>
              </w:rPr>
              <w:t>Коломияводоканал</w:t>
            </w:r>
            <w:proofErr w:type="spellEnd"/>
            <w:r w:rsidRPr="006B673E">
              <w:rPr>
                <w:rFonts w:ascii="Times New Roman" w:hAnsi="Times New Roman"/>
                <w:sz w:val="12"/>
                <w:szCs w:val="12"/>
              </w:rPr>
              <w:t>» на 2021-2022 роки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6B673E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1- екскаватор-навантажувач, 5 шт. – навісне обладнання, 2 шт.- дозвільні д-ти, 4 особи - навчання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6B673E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4 000, 00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6B673E" w:rsidP="006E12D4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100, 00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6E12D4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6E12D4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6E12D4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6E12D4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6B673E" w:rsidP="006E12D4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3 900, 00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6E12D4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4 000, 00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6E12D4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4 000, 00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6E12D4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4 000, 00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7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1.2.6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6E12D4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6E12D4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4 000, 00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6E12D4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6E12D4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100, 00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6E12D4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6E12D4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3 900, 00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6E12D4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6E12D4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4 000, 00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6E12D4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6E12D4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4 000, 00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6E12D4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6E12D4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4 000, 00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1.2.7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F86C42" w:rsidRPr="007D0EB8" w:rsidTr="0050086F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7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1.2.7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1.2.8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Інші заходи, з них:</w:t>
            </w:r>
          </w:p>
        </w:tc>
      </w:tr>
      <w:tr w:rsidR="00F86C42" w:rsidRPr="007D0EB8" w:rsidTr="0050086F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7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1.2.8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E734CC" w:rsidRPr="007D0EB8" w:rsidTr="0050086F">
        <w:trPr>
          <w:trHeight w:val="27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7D0EB8" w:rsidRDefault="00E734CC" w:rsidP="00E734CC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пунктом 1.2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6E12D4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E734CC" w:rsidRPr="00E734CC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221, 00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6E12D4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100, 00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6E12D4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5 1</w:t>
            </w:r>
            <w:r w:rsidR="00E734CC" w:rsidRPr="00E734CC">
              <w:rPr>
                <w:rFonts w:ascii="Times New Roman" w:hAnsi="Times New Roman" w:cs="Times New Roman"/>
                <w:b/>
                <w:sz w:val="12"/>
                <w:szCs w:val="12"/>
              </w:rPr>
              <w:t>21, 00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6E12D4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5 1</w:t>
            </w:r>
            <w:r w:rsidR="00E734CC" w:rsidRPr="00E734CC">
              <w:rPr>
                <w:rFonts w:ascii="Times New Roman" w:hAnsi="Times New Roman" w:cs="Times New Roman"/>
                <w:b/>
                <w:sz w:val="12"/>
                <w:szCs w:val="12"/>
              </w:rPr>
              <w:t>21, 00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6E12D4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5 1</w:t>
            </w:r>
            <w:r w:rsidR="00E734CC" w:rsidRPr="00E734CC">
              <w:rPr>
                <w:rFonts w:ascii="Times New Roman" w:hAnsi="Times New Roman" w:cs="Times New Roman"/>
                <w:b/>
                <w:sz w:val="12"/>
                <w:szCs w:val="12"/>
              </w:rPr>
              <w:t>21, 00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6E12D4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5 1</w:t>
            </w:r>
            <w:r w:rsidR="00E734CC" w:rsidRPr="00E734CC">
              <w:rPr>
                <w:rFonts w:ascii="Times New Roman" w:hAnsi="Times New Roman" w:cs="Times New Roman"/>
                <w:b/>
                <w:sz w:val="12"/>
                <w:szCs w:val="12"/>
              </w:rPr>
              <w:t>21, 00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6E12D4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5 1</w:t>
            </w:r>
            <w:r w:rsidR="00E734CC" w:rsidRPr="00E734CC">
              <w:rPr>
                <w:rFonts w:ascii="Times New Roman" w:hAnsi="Times New Roman" w:cs="Times New Roman"/>
                <w:b/>
                <w:sz w:val="12"/>
                <w:szCs w:val="12"/>
              </w:rPr>
              <w:t>21, 00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7D0EB8" w:rsidRDefault="00E734CC" w:rsidP="00E734C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7D0EB8" w:rsidRDefault="00E734CC" w:rsidP="00E734C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7D0EB8" w:rsidRDefault="00E734CC" w:rsidP="00E734C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7D0EB8" w:rsidRDefault="00E734CC" w:rsidP="00E734C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7D0EB8" w:rsidRDefault="00E734CC" w:rsidP="00E734C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4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розділом І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6E12D4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11</w:t>
            </w:r>
            <w:r w:rsidR="00E734CC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 892, 27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6E12D4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3 0</w:t>
            </w:r>
            <w:r w:rsidR="00E734CC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941, 51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937367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937367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E734CC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3 729, 76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937367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6E12D4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5 1</w:t>
            </w:r>
            <w:r w:rsidR="00E734CC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21, 00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937367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E734CC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4 950, 76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6E12D4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10</w:t>
            </w:r>
            <w:r w:rsidR="004B520D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 421, 51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6E12D4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11</w:t>
            </w:r>
            <w:r w:rsidR="004B520D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 892, 27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6E12D4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11</w:t>
            </w:r>
            <w:r w:rsidR="004B520D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 892, 27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177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ІІ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ВОДОВІДВЕДЕННЯ</w:t>
            </w:r>
          </w:p>
        </w:tc>
      </w:tr>
      <w:tr w:rsidR="00937367" w:rsidRPr="007D0EB8" w:rsidTr="0050086F">
        <w:trPr>
          <w:trHeight w:val="237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2.1.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16536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Будівництво, реконструкція та модернізація об’єктів водовідведення, з урахуванням:</w:t>
            </w:r>
          </w:p>
        </w:tc>
      </w:tr>
      <w:tr w:rsidR="00937367" w:rsidRPr="007D0EB8" w:rsidTr="0050086F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2.1.1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зі зниження питомих витрат, а також втрат ресурсів, у т.ч.:</w:t>
            </w:r>
          </w:p>
        </w:tc>
      </w:tr>
      <w:tr w:rsidR="00F86C42" w:rsidRPr="007D0EB8" w:rsidTr="0050086F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br/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4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2.1.1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2.1.2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F86C42" w:rsidRPr="007D0EB8" w:rsidTr="0050086F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4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2.1.2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2.1.3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Модернізація та закупівля транспортних засобів спеціального та спеціалізованого призначення, з них:</w:t>
            </w:r>
          </w:p>
        </w:tc>
      </w:tr>
      <w:tr w:rsidR="00F86C42" w:rsidRPr="007D0EB8" w:rsidTr="0050086F">
        <w:trPr>
          <w:trHeight w:val="28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55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2.1.3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5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2.1.4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F86C42" w:rsidRPr="007D0EB8" w:rsidTr="0050086F">
        <w:trPr>
          <w:trHeight w:val="25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4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2.1.4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5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2.1.5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Інші заходи, з них:</w:t>
            </w:r>
          </w:p>
        </w:tc>
      </w:tr>
      <w:tr w:rsidR="00F86C42" w:rsidRPr="007D0EB8" w:rsidTr="0050086F">
        <w:trPr>
          <w:trHeight w:val="25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4D72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4D7214" w:rsidP="004D721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4D7214" w:rsidP="004D721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4D7214" w:rsidP="00F86C42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4D7214" w:rsidP="00F86C42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4D7214" w:rsidP="00F86C42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4D7214" w:rsidP="00F86C42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8A1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D8056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55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2.1.5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6157C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6157C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55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пунктом 2.1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5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16536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Інші заходи, з урахуванням :</w:t>
            </w:r>
          </w:p>
        </w:tc>
      </w:tr>
      <w:tr w:rsidR="00937367" w:rsidRPr="007D0EB8" w:rsidTr="0050086F">
        <w:trPr>
          <w:trHeight w:val="25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2.2.1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зі зниження питомих витрат, а також втрат ресурсів, з них:</w:t>
            </w:r>
          </w:p>
        </w:tc>
      </w:tr>
      <w:tr w:rsidR="00F86C42" w:rsidRPr="007D0EB8" w:rsidTr="0050086F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4D721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2.2.1.1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Капітальний ремонт каналізаційної мережі біля будинку № 2 по вул. Тютюнника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0BCF" w:rsidRPr="00A30BCF" w:rsidRDefault="00A30BCF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довж</w:t>
            </w:r>
            <w:proofErr w:type="spellEnd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. 105 </w:t>
            </w: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м;</w:t>
            </w:r>
          </w:p>
          <w:p w:rsidR="00937367" w:rsidRPr="007D0EB8" w:rsidRDefault="00A30BCF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Ø 20</w:t>
            </w: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 мм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140, 81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A30BCF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140, 81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140, 81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40, 81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140, 81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140, 81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A30BCF" w:rsidRPr="007D0EB8" w:rsidTr="0050086F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2.2.1.2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Капітальний ремонт каналізаційної мережі від буд. 272, 274                        по вул. Мазепи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A30BCF" w:rsidRDefault="00A30BCF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довж</w:t>
            </w:r>
            <w:proofErr w:type="spellEnd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. 40</w:t>
            </w: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м;</w:t>
            </w:r>
          </w:p>
          <w:p w:rsidR="00A30BCF" w:rsidRDefault="00A30BCF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Ø 200 мм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80, 00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A30BCF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80, 00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80, 00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80, 00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A30BCF" w:rsidRPr="007D0EB8" w:rsidTr="0050086F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2.2.1.3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A30BCF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Капітальний ремонт каналізаційної мережі від буд. 20, 22, 24 по вул. </w:t>
            </w:r>
            <w:proofErr w:type="spellStart"/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Шкрумеляка</w:t>
            </w:r>
            <w:proofErr w:type="spellEnd"/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A30BCF" w:rsidRDefault="00A30BCF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довж</w:t>
            </w:r>
            <w:proofErr w:type="spellEnd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. 11</w:t>
            </w: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 м;</w:t>
            </w:r>
          </w:p>
          <w:p w:rsidR="00A30BCF" w:rsidRDefault="00A30BCF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Ø 200 мм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155, 00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A30BCF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155, 00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155, 00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69, 09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155, 00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155, 00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8A18DB" w:rsidRPr="007D0EB8" w:rsidTr="0050086F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2.2.1.4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A30BCF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A18D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Придбання насосного обладнання КНС по вул. Леонтовича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8A18DB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6E12D4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</w:t>
            </w:r>
            <w:r w:rsidR="008A18D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04, 00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6E12D4" w:rsidP="00A30BCF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</w:t>
            </w:r>
            <w:r w:rsidR="008A18D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04, 00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50086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50086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50086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50086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50086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7D0EB8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6E12D4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</w:t>
            </w:r>
            <w:r w:rsidR="002A7ECA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04, 00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6E12D4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</w:t>
            </w:r>
            <w:r w:rsidR="002A7ECA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04, 00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7D0EB8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7D0EB8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7D0EB8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7D0EB8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7D0EB8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4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2.2.1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6E12D4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4</w:t>
            </w:r>
            <w:r w:rsidR="0050086F" w:rsidRPr="0050086F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79, 81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6E12D4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4</w:t>
            </w:r>
            <w:r w:rsidR="0050086F" w:rsidRPr="0050086F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79, 81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50086F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50086F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375, 81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FB0FAE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</w:t>
            </w:r>
            <w:r w:rsidR="0050086F" w:rsidRPr="0050086F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89, 90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6E12D4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4</w:t>
            </w:r>
            <w:r w:rsidR="0050086F" w:rsidRPr="0050086F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79, 81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6E12D4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4</w:t>
            </w:r>
            <w:r w:rsidR="0050086F" w:rsidRPr="0050086F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79, 81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2.2.2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F86C42" w:rsidRPr="007D0EB8" w:rsidTr="0050086F">
        <w:trPr>
          <w:trHeight w:val="33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4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підпунктом2.2.2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2.2.3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провадження та розвитку інформаційних технологій, з них:</w:t>
            </w:r>
          </w:p>
        </w:tc>
      </w:tr>
      <w:tr w:rsidR="00F86C42" w:rsidRPr="007D0EB8" w:rsidTr="0050086F">
        <w:trPr>
          <w:trHeight w:val="25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4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2.2.3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1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2.2.4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F86C42" w:rsidRPr="007D0EB8" w:rsidTr="0050086F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7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2.2.4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2.2.5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F86C42" w:rsidRPr="007D0EB8" w:rsidTr="0050086F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7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2.2.5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50086F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2.2.6</w:t>
            </w:r>
          </w:p>
        </w:tc>
        <w:tc>
          <w:tcPr>
            <w:tcW w:w="14759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Інші заходи, з них:</w:t>
            </w:r>
          </w:p>
        </w:tc>
      </w:tr>
      <w:tr w:rsidR="00F86C42" w:rsidRPr="007D0EB8" w:rsidTr="0050086F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7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2.2.6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50086F" w:rsidRPr="007D0EB8" w:rsidTr="0050086F">
        <w:trPr>
          <w:trHeight w:val="27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пунктом 2.2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6E12D4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6E12D4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375, 81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289, 90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6E12D4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6E12D4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50086F" w:rsidRPr="007D0EB8" w:rsidTr="0050086F">
        <w:trPr>
          <w:trHeight w:val="27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розділом ІІ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6E12D4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6E12D4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375, 81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289, 90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FB0FAE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FB0FAE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50086F">
        <w:trPr>
          <w:trHeight w:val="270"/>
        </w:trPr>
        <w:tc>
          <w:tcPr>
            <w:tcW w:w="20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інвестиційною програмою</w:t>
            </w:r>
          </w:p>
        </w:tc>
        <w:tc>
          <w:tcPr>
            <w:tcW w:w="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FB0FAE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12 372</w:t>
            </w:r>
            <w:r w:rsidR="0072755A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, 08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72755A" w:rsidP="0072755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3 521, 32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72755A" w:rsidP="0072755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3 729, 76</w:t>
            </w:r>
          </w:p>
        </w:tc>
        <w:tc>
          <w:tcPr>
            <w:tcW w:w="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FB0FAE" w:rsidP="0072755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5 1</w:t>
            </w:r>
            <w:r w:rsidR="0072755A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21, 00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72755A" w:rsidP="0072755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72755A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5 326, 57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FB0FAE" w:rsidP="0072755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10</w:t>
            </w:r>
            <w:r w:rsidR="0072755A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 711, 41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FB0FAE" w:rsidP="0072755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12 3</w:t>
            </w:r>
            <w:r w:rsidR="0072755A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72, 08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FB0FAE" w:rsidP="0072755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12 3</w:t>
            </w:r>
            <w:r w:rsidR="0072755A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72, 08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</w:tbl>
    <w:p w:rsidR="00937367" w:rsidRDefault="00937367" w:rsidP="00780846">
      <w:pPr>
        <w:contextualSpacing/>
      </w:pPr>
      <w:bookmarkStart w:id="4" w:name="n122"/>
      <w:bookmarkEnd w:id="4"/>
    </w:p>
    <w:tbl>
      <w:tblPr>
        <w:tblW w:w="5006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8"/>
        <w:gridCol w:w="3818"/>
        <w:gridCol w:w="2969"/>
        <w:gridCol w:w="6199"/>
      </w:tblGrid>
      <w:tr w:rsidR="00E50532" w:rsidRPr="00E50532" w:rsidTr="00780846">
        <w:trPr>
          <w:trHeight w:val="340"/>
        </w:trPr>
        <w:tc>
          <w:tcPr>
            <w:tcW w:w="2167" w:type="dxa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Примітки:</w:t>
            </w:r>
          </w:p>
        </w:tc>
        <w:tc>
          <w:tcPr>
            <w:tcW w:w="12982" w:type="dxa"/>
            <w:gridSpan w:val="3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n* - кількість років інвестиційної програми.</w:t>
            </w:r>
          </w:p>
        </w:tc>
      </w:tr>
      <w:tr w:rsidR="00E50532" w:rsidRPr="00E50532" w:rsidTr="00780846">
        <w:trPr>
          <w:trHeight w:val="274"/>
        </w:trPr>
        <w:tc>
          <w:tcPr>
            <w:tcW w:w="2167" w:type="dxa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</w:r>
          </w:p>
        </w:tc>
        <w:tc>
          <w:tcPr>
            <w:tcW w:w="12982" w:type="dxa"/>
            <w:gridSpan w:val="3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** Суми витрат по заходах та економічний ефект від їх впровадження при розрахунку строку окупності враховувати без ПДВ.</w:t>
            </w:r>
          </w:p>
        </w:tc>
      </w:tr>
      <w:tr w:rsidR="00E50532" w:rsidRPr="00E50532" w:rsidTr="00780846">
        <w:trPr>
          <w:trHeight w:val="322"/>
        </w:trPr>
        <w:tc>
          <w:tcPr>
            <w:tcW w:w="2167" w:type="dxa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</w:r>
          </w:p>
        </w:tc>
        <w:tc>
          <w:tcPr>
            <w:tcW w:w="12982" w:type="dxa"/>
            <w:gridSpan w:val="3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*** Складові розрахунку економічного ефекту від впровадження заходів враховувати без ПДВ.</w:t>
            </w:r>
          </w:p>
        </w:tc>
      </w:tr>
      <w:tr w:rsidR="00E50532" w:rsidRPr="00E50532" w:rsidTr="00780846">
        <w:trPr>
          <w:trHeight w:val="818"/>
        </w:trPr>
        <w:tc>
          <w:tcPr>
            <w:tcW w:w="2167" w:type="dxa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</w:r>
          </w:p>
        </w:tc>
        <w:tc>
          <w:tcPr>
            <w:tcW w:w="12982" w:type="dxa"/>
            <w:gridSpan w:val="3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х- ліцензіатом не заповнюється.</w:t>
            </w:r>
          </w:p>
        </w:tc>
      </w:tr>
      <w:tr w:rsidR="00E50532" w:rsidRPr="00E50532" w:rsidTr="00780846">
        <w:trPr>
          <w:trHeight w:val="450"/>
        </w:trPr>
        <w:tc>
          <w:tcPr>
            <w:tcW w:w="5984" w:type="dxa"/>
            <w:gridSpan w:val="2"/>
            <w:vMerge w:val="restart"/>
            <w:hideMark/>
          </w:tcPr>
          <w:p w:rsidR="00E50532" w:rsidRPr="00E50532" w:rsidRDefault="00D52E9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bookmarkStart w:id="5" w:name="n123"/>
            <w:bookmarkEnd w:id="5"/>
            <w:r w:rsidRPr="00D52E97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uk-UA"/>
              </w:rPr>
              <w:t>Директор КП «</w:t>
            </w:r>
            <w:proofErr w:type="spellStart"/>
            <w:r w:rsidRPr="00D52E97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uk-UA"/>
              </w:rPr>
              <w:t>Коломияводоканал</w:t>
            </w:r>
            <w:proofErr w:type="spellEnd"/>
            <w:r w:rsidRPr="00D52E97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uk-UA"/>
              </w:rPr>
              <w:t>»</w:t>
            </w:r>
            <w:r w:rsidR="00E50532"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  <w:t>(посада відповідального виконавця)</w:t>
            </w:r>
          </w:p>
        </w:tc>
        <w:tc>
          <w:tcPr>
            <w:tcW w:w="2968" w:type="dxa"/>
            <w:vMerge w:val="restart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__________</w:t>
            </w: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  <w:t>(підпис)</w:t>
            </w:r>
          </w:p>
        </w:tc>
        <w:tc>
          <w:tcPr>
            <w:tcW w:w="6196" w:type="dxa"/>
            <w:vMerge w:val="restart"/>
            <w:hideMark/>
          </w:tcPr>
          <w:p w:rsidR="00E50532" w:rsidRPr="00E50532" w:rsidRDefault="00653335" w:rsidP="0016536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uk-UA"/>
              </w:rPr>
              <w:t>Володимир ЦИБУЛЯК</w:t>
            </w:r>
            <w:r w:rsidR="00E50532"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  <w:t>(</w:t>
            </w:r>
            <w:r w:rsidR="00165364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 xml:space="preserve">Власне </w:t>
            </w:r>
            <w:proofErr w:type="spellStart"/>
            <w:r w:rsidR="00165364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ім</w:t>
            </w:r>
            <w:proofErr w:type="spellEnd"/>
            <w:r w:rsidR="00165364" w:rsidRPr="0016536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uk-UA"/>
              </w:rPr>
              <w:t>’</w:t>
            </w:r>
            <w:r w:rsidR="00165364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я ПРІЗВИЩЕ</w:t>
            </w:r>
            <w:r w:rsidR="00E50532"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)</w:t>
            </w:r>
          </w:p>
        </w:tc>
      </w:tr>
      <w:tr w:rsidR="00E50532" w:rsidRPr="00E50532" w:rsidTr="00780846">
        <w:trPr>
          <w:trHeight w:val="450"/>
        </w:trPr>
        <w:tc>
          <w:tcPr>
            <w:tcW w:w="0" w:type="auto"/>
            <w:gridSpan w:val="2"/>
            <w:vMerge/>
            <w:vAlign w:val="center"/>
            <w:hideMark/>
          </w:tcPr>
          <w:p w:rsidR="00E50532" w:rsidRPr="00E50532" w:rsidRDefault="00E5053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50532" w:rsidRPr="00E50532" w:rsidRDefault="00E5053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50532" w:rsidRPr="00E50532" w:rsidRDefault="00E5053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</w:tbl>
    <w:p w:rsidR="007D0EB8" w:rsidRPr="00D52E97" w:rsidRDefault="007D0EB8" w:rsidP="00780846">
      <w:pPr>
        <w:contextualSpacing/>
        <w:rPr>
          <w:sz w:val="16"/>
          <w:szCs w:val="16"/>
        </w:rPr>
      </w:pPr>
    </w:p>
    <w:sectPr w:rsidR="007D0EB8" w:rsidRPr="00D52E97" w:rsidSect="00DF7CBE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30C8"/>
    <w:rsid w:val="000348D2"/>
    <w:rsid w:val="000358BD"/>
    <w:rsid w:val="000542FD"/>
    <w:rsid w:val="000B509C"/>
    <w:rsid w:val="00165364"/>
    <w:rsid w:val="002A1576"/>
    <w:rsid w:val="002A7D8D"/>
    <w:rsid w:val="002A7ECA"/>
    <w:rsid w:val="003031D6"/>
    <w:rsid w:val="00332C77"/>
    <w:rsid w:val="00363AB9"/>
    <w:rsid w:val="003A1B0C"/>
    <w:rsid w:val="004A120D"/>
    <w:rsid w:val="004B520D"/>
    <w:rsid w:val="004D7214"/>
    <w:rsid w:val="0050086F"/>
    <w:rsid w:val="00510CCA"/>
    <w:rsid w:val="00582EA7"/>
    <w:rsid w:val="005A789B"/>
    <w:rsid w:val="006157CB"/>
    <w:rsid w:val="0063164A"/>
    <w:rsid w:val="00653335"/>
    <w:rsid w:val="00660F49"/>
    <w:rsid w:val="006B673E"/>
    <w:rsid w:val="006B71F1"/>
    <w:rsid w:val="006E12D4"/>
    <w:rsid w:val="00720095"/>
    <w:rsid w:val="0072755A"/>
    <w:rsid w:val="00780846"/>
    <w:rsid w:val="00782C42"/>
    <w:rsid w:val="007D0EB8"/>
    <w:rsid w:val="00857082"/>
    <w:rsid w:val="008A18DB"/>
    <w:rsid w:val="008A1BAB"/>
    <w:rsid w:val="008E30C8"/>
    <w:rsid w:val="00900CF0"/>
    <w:rsid w:val="00937367"/>
    <w:rsid w:val="009540B1"/>
    <w:rsid w:val="00990BBC"/>
    <w:rsid w:val="00A21549"/>
    <w:rsid w:val="00A30BCF"/>
    <w:rsid w:val="00AC1F59"/>
    <w:rsid w:val="00AD3A9A"/>
    <w:rsid w:val="00AF7DE3"/>
    <w:rsid w:val="00B713C4"/>
    <w:rsid w:val="00B72329"/>
    <w:rsid w:val="00C0579D"/>
    <w:rsid w:val="00C16729"/>
    <w:rsid w:val="00C23829"/>
    <w:rsid w:val="00CA46F9"/>
    <w:rsid w:val="00CF71ED"/>
    <w:rsid w:val="00D52E97"/>
    <w:rsid w:val="00D80560"/>
    <w:rsid w:val="00DC22FB"/>
    <w:rsid w:val="00DC2FD0"/>
    <w:rsid w:val="00DF7CBE"/>
    <w:rsid w:val="00E301C1"/>
    <w:rsid w:val="00E50532"/>
    <w:rsid w:val="00E734CC"/>
    <w:rsid w:val="00ED1E70"/>
    <w:rsid w:val="00F20A25"/>
    <w:rsid w:val="00F7579C"/>
    <w:rsid w:val="00F86C42"/>
    <w:rsid w:val="00FA0AA6"/>
    <w:rsid w:val="00FB0FAE"/>
    <w:rsid w:val="00FB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C6D219"/>
  <w15:docId w15:val="{3E32EB7C-327E-45C1-A8FB-CEC75993D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має списку1"/>
    <w:next w:val="a2"/>
    <w:uiPriority w:val="99"/>
    <w:semiHidden/>
    <w:unhideWhenUsed/>
    <w:rsid w:val="00937367"/>
  </w:style>
  <w:style w:type="paragraph" w:customStyle="1" w:styleId="msonormal0">
    <w:name w:val="msonormal"/>
    <w:basedOn w:val="a"/>
    <w:rsid w:val="00937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2">
    <w:name w:val="rvps12"/>
    <w:basedOn w:val="a"/>
    <w:rsid w:val="00937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4">
    <w:name w:val="rvps14"/>
    <w:basedOn w:val="a"/>
    <w:rsid w:val="00937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937367"/>
  </w:style>
  <w:style w:type="paragraph" w:customStyle="1" w:styleId="rvps7">
    <w:name w:val="rvps7"/>
    <w:basedOn w:val="a"/>
    <w:rsid w:val="00937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937367"/>
  </w:style>
  <w:style w:type="character" w:customStyle="1" w:styleId="rvts58">
    <w:name w:val="rvts58"/>
    <w:basedOn w:val="a0"/>
    <w:rsid w:val="00937367"/>
  </w:style>
  <w:style w:type="character" w:customStyle="1" w:styleId="rvts84">
    <w:name w:val="rvts84"/>
    <w:basedOn w:val="a0"/>
    <w:rsid w:val="00937367"/>
  </w:style>
  <w:style w:type="character" w:styleId="a3">
    <w:name w:val="Hyperlink"/>
    <w:basedOn w:val="a0"/>
    <w:uiPriority w:val="99"/>
    <w:semiHidden/>
    <w:unhideWhenUsed/>
    <w:rsid w:val="0093736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37367"/>
    <w:rPr>
      <w:color w:val="800080"/>
      <w:u w:val="single"/>
    </w:rPr>
  </w:style>
  <w:style w:type="character" w:styleId="a5">
    <w:name w:val="annotation reference"/>
    <w:basedOn w:val="a0"/>
    <w:uiPriority w:val="99"/>
    <w:semiHidden/>
    <w:unhideWhenUsed/>
    <w:rsid w:val="00C16729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16729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16729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16729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16729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167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16729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6B67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8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29645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476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802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4729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8BE34-B680-49E6-BE7C-743FC82E8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5952</Words>
  <Characters>3394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Oleksandra</dc:creator>
  <cp:lastModifiedBy>Пашанюк Ольга Михайлівна</cp:lastModifiedBy>
  <cp:revision>6</cp:revision>
  <cp:lastPrinted>2020-12-18T12:11:00Z</cp:lastPrinted>
  <dcterms:created xsi:type="dcterms:W3CDTF">2020-12-14T18:11:00Z</dcterms:created>
  <dcterms:modified xsi:type="dcterms:W3CDTF">2020-12-25T11:37:00Z</dcterms:modified>
</cp:coreProperties>
</file>