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264" w:rsidRDefault="00B62264" w:rsidP="00F76821">
      <w:pPr>
        <w:pStyle w:val="Heading1"/>
        <w:jc w:val="center"/>
        <w:rPr>
          <w:sz w:val="30"/>
        </w:rPr>
      </w:pPr>
      <w:r w:rsidRPr="0067110A">
        <w:rPr>
          <w:noProof/>
          <w:sz w:val="30"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4.5pt;height:48pt;visibility:visible">
            <v:imagedata r:id="rId7" o:title=""/>
          </v:shape>
        </w:pict>
      </w:r>
    </w:p>
    <w:p w:rsidR="00B62264" w:rsidRDefault="00B62264">
      <w:pPr>
        <w:jc w:val="center"/>
        <w:rPr>
          <w:b/>
          <w:sz w:val="30"/>
        </w:rPr>
      </w:pPr>
      <w:r>
        <w:rPr>
          <w:b/>
          <w:sz w:val="30"/>
        </w:rPr>
        <w:t>УКРАЇНА</w:t>
      </w:r>
    </w:p>
    <w:p w:rsidR="00B62264" w:rsidRPr="00601697" w:rsidRDefault="00B62264">
      <w:pPr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КОЛОМИЙСЬКА МІСЬКА РАДА</w:t>
      </w:r>
    </w:p>
    <w:p w:rsidR="00B62264" w:rsidRDefault="00B62264">
      <w:pPr>
        <w:jc w:val="center"/>
        <w:rPr>
          <w:b/>
          <w:sz w:val="30"/>
        </w:rPr>
      </w:pPr>
      <w:r>
        <w:rPr>
          <w:b/>
          <w:sz w:val="30"/>
        </w:rPr>
        <w:t>Виконавчий комітет</w:t>
      </w:r>
    </w:p>
    <w:p w:rsidR="00B62264" w:rsidRDefault="00B62264">
      <w:pPr>
        <w:jc w:val="center"/>
      </w:pPr>
      <w:r>
        <w:rPr>
          <w:b/>
          <w:sz w:val="30"/>
        </w:rPr>
        <w:t>Р І Ш Е Н Н Я</w:t>
      </w:r>
    </w:p>
    <w:p w:rsidR="00B62264" w:rsidRPr="00A61BFB" w:rsidRDefault="00B62264">
      <w:pPr>
        <w:rPr>
          <w:sz w:val="28"/>
          <w:szCs w:val="28"/>
        </w:rPr>
      </w:pPr>
    </w:p>
    <w:p w:rsidR="00B62264" w:rsidRDefault="00B62264" w:rsidP="00813656">
      <w:pPr>
        <w:rPr>
          <w:b/>
          <w:sz w:val="28"/>
        </w:rPr>
      </w:pPr>
      <w:r w:rsidRPr="00A61BFB">
        <w:rPr>
          <w:sz w:val="28"/>
          <w:szCs w:val="28"/>
        </w:rPr>
        <w:t xml:space="preserve">від </w:t>
      </w:r>
      <w:r>
        <w:rPr>
          <w:sz w:val="28"/>
          <w:szCs w:val="28"/>
          <w:lang w:val="uk-UA"/>
        </w:rPr>
        <w:t xml:space="preserve"> 13.07.2020 р.</w:t>
      </w:r>
      <w:r>
        <w:t xml:space="preserve">              </w:t>
      </w:r>
      <w:r>
        <w:rPr>
          <w:lang w:val="uk-UA"/>
        </w:rPr>
        <w:t xml:space="preserve">                   </w:t>
      </w:r>
      <w:r>
        <w:t xml:space="preserve">   </w:t>
      </w:r>
      <w:r>
        <w:rPr>
          <w:sz w:val="28"/>
          <w:szCs w:val="28"/>
        </w:rPr>
        <w:t>м. Коломия</w:t>
      </w:r>
      <w:r>
        <w:t xml:space="preserve">                                               </w:t>
      </w:r>
      <w:r w:rsidRPr="00A61BFB">
        <w:rPr>
          <w:sz w:val="28"/>
          <w:szCs w:val="28"/>
          <w:lang w:val="uk-UA"/>
        </w:rPr>
        <w:t>№</w:t>
      </w:r>
      <w:r>
        <w:rPr>
          <w:sz w:val="28"/>
          <w:szCs w:val="28"/>
          <w:lang w:val="uk-UA"/>
        </w:rPr>
        <w:t xml:space="preserve">  117</w:t>
      </w:r>
    </w:p>
    <w:p w:rsidR="00B62264" w:rsidRDefault="00B62264" w:rsidP="009B6CFB">
      <w:pPr>
        <w:keepNext/>
        <w:ind w:right="5527"/>
        <w:jc w:val="both"/>
        <w:rPr>
          <w:b/>
          <w:sz w:val="28"/>
          <w:szCs w:val="28"/>
        </w:rPr>
      </w:pPr>
    </w:p>
    <w:p w:rsidR="00B62264" w:rsidRDefault="00B62264" w:rsidP="003A51C1">
      <w:pPr>
        <w:keepNext/>
        <w:tabs>
          <w:tab w:val="left" w:pos="3119"/>
          <w:tab w:val="left" w:pos="3402"/>
        </w:tabs>
        <w:ind w:right="5527"/>
        <w:jc w:val="both"/>
        <w:rPr>
          <w:b/>
          <w:sz w:val="28"/>
          <w:szCs w:val="28"/>
          <w:lang w:val="uk-UA"/>
        </w:rPr>
      </w:pPr>
      <w:r w:rsidRPr="00387028">
        <w:rPr>
          <w:b/>
          <w:sz w:val="28"/>
          <w:szCs w:val="28"/>
          <w:lang w:val="uk-UA"/>
        </w:rPr>
        <w:t>Про затвер</w:t>
      </w:r>
      <w:r>
        <w:rPr>
          <w:b/>
          <w:sz w:val="28"/>
          <w:szCs w:val="28"/>
          <w:lang w:val="uk-UA"/>
        </w:rPr>
        <w:t>дження кошторисної  частини прое</w:t>
      </w:r>
      <w:r w:rsidRPr="00387028">
        <w:rPr>
          <w:b/>
          <w:sz w:val="28"/>
          <w:szCs w:val="28"/>
          <w:lang w:val="uk-UA"/>
        </w:rPr>
        <w:t>ктної документації за робочим про</w:t>
      </w:r>
      <w:r>
        <w:rPr>
          <w:b/>
          <w:sz w:val="28"/>
          <w:szCs w:val="28"/>
          <w:lang w:val="uk-UA"/>
        </w:rPr>
        <w:t>е</w:t>
      </w:r>
      <w:r w:rsidRPr="00387028">
        <w:rPr>
          <w:b/>
          <w:sz w:val="28"/>
          <w:szCs w:val="28"/>
          <w:lang w:val="uk-UA"/>
        </w:rPr>
        <w:t>ктом «Капітальний ремонт міжквартальних проїздів по вулицях Яворницького-Крип’якевича в місті Коломиї, Івано-Франківської області»</w:t>
      </w:r>
    </w:p>
    <w:p w:rsidR="00B62264" w:rsidRDefault="00B62264" w:rsidP="006F576E">
      <w:pPr>
        <w:keepNext/>
        <w:ind w:right="6661"/>
        <w:jc w:val="both"/>
        <w:rPr>
          <w:sz w:val="28"/>
          <w:szCs w:val="28"/>
          <w:lang w:val="uk-UA"/>
        </w:rPr>
      </w:pPr>
      <w:r w:rsidRPr="00407CF9">
        <w:rPr>
          <w:sz w:val="28"/>
          <w:szCs w:val="28"/>
          <w:lang w:val="uk-UA"/>
        </w:rPr>
        <w:t xml:space="preserve"> </w:t>
      </w:r>
      <w:r w:rsidRPr="00407CF9">
        <w:rPr>
          <w:sz w:val="28"/>
          <w:szCs w:val="28"/>
          <w:lang w:val="uk-UA"/>
        </w:rPr>
        <w:tab/>
      </w:r>
    </w:p>
    <w:p w:rsidR="00B62264" w:rsidRDefault="00B62264" w:rsidP="00F22945">
      <w:pPr>
        <w:ind w:firstLine="567"/>
        <w:jc w:val="both"/>
        <w:rPr>
          <w:sz w:val="28"/>
          <w:szCs w:val="28"/>
          <w:lang w:val="uk-UA"/>
        </w:rPr>
      </w:pPr>
      <w:r w:rsidRPr="00387028">
        <w:rPr>
          <w:sz w:val="28"/>
          <w:szCs w:val="28"/>
          <w:lang w:val="uk-UA"/>
        </w:rPr>
        <w:t>Роз</w:t>
      </w:r>
      <w:r>
        <w:rPr>
          <w:sz w:val="28"/>
          <w:szCs w:val="28"/>
          <w:lang w:val="uk-UA"/>
        </w:rPr>
        <w:t>глянувши кошторисну частину прое</w:t>
      </w:r>
      <w:bookmarkStart w:id="0" w:name="_GoBack"/>
      <w:bookmarkEnd w:id="0"/>
      <w:r w:rsidRPr="00387028">
        <w:rPr>
          <w:sz w:val="28"/>
          <w:szCs w:val="28"/>
          <w:lang w:val="uk-UA"/>
        </w:rPr>
        <w:t>кт</w:t>
      </w:r>
      <w:r>
        <w:rPr>
          <w:sz w:val="28"/>
          <w:szCs w:val="28"/>
          <w:lang w:val="uk-UA"/>
        </w:rPr>
        <w:t>ної документації за робочим прое</w:t>
      </w:r>
      <w:r w:rsidRPr="00387028">
        <w:rPr>
          <w:sz w:val="28"/>
          <w:szCs w:val="28"/>
          <w:lang w:val="uk-UA"/>
        </w:rPr>
        <w:t>ктом «Капітальний ремонт міжквартальних проїздів по вулицях Яворницького-Крип’якевича в місті Коломиї, Івано-Франківської області», розроблен</w:t>
      </w:r>
      <w:r>
        <w:rPr>
          <w:sz w:val="28"/>
          <w:szCs w:val="28"/>
          <w:lang w:val="uk-UA"/>
        </w:rPr>
        <w:t>у</w:t>
      </w:r>
      <w:r w:rsidRPr="00387028">
        <w:rPr>
          <w:sz w:val="28"/>
          <w:szCs w:val="28"/>
          <w:lang w:val="uk-UA"/>
        </w:rPr>
        <w:t xml:space="preserve"> Приватним підприємством дизайн-студією «ПараПлан» </w:t>
      </w:r>
      <w:r>
        <w:rPr>
          <w:sz w:val="28"/>
          <w:szCs w:val="28"/>
          <w:lang w:val="uk-UA"/>
        </w:rPr>
        <w:t>та Експертний звіт, виданий  Товариством з обмеженою відповідальністю «ЕКСПЕРТ ПРОЕКТ ГРУП» від 24 червня 2020 року № ІФ/061-613-20/КШ,</w:t>
      </w:r>
      <w:r w:rsidRPr="00F2294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</w:t>
      </w:r>
      <w:r w:rsidRPr="002D5D5B">
        <w:rPr>
          <w:sz w:val="28"/>
          <w:szCs w:val="28"/>
          <w:lang w:val="uk-UA"/>
        </w:rPr>
        <w:t>еруючись Закон</w:t>
      </w:r>
      <w:r>
        <w:rPr>
          <w:sz w:val="28"/>
          <w:szCs w:val="28"/>
          <w:lang w:val="uk-UA"/>
        </w:rPr>
        <w:t>о</w:t>
      </w:r>
      <w:r w:rsidRPr="002D5D5B">
        <w:rPr>
          <w:sz w:val="28"/>
          <w:szCs w:val="28"/>
          <w:lang w:val="uk-UA"/>
        </w:rPr>
        <w:t>м України «Про місцеве самоврядування в Україні»</w:t>
      </w:r>
      <w:r>
        <w:rPr>
          <w:sz w:val="28"/>
          <w:szCs w:val="28"/>
          <w:lang w:val="uk-UA"/>
        </w:rPr>
        <w:t xml:space="preserve">, постановою Кабінету Міністрів України від 11.05.2011р. №560 «Про затвердження Порядку затвердження проектів будівництва і проведення їх експертизи», виконком </w:t>
      </w:r>
      <w:r w:rsidRPr="002D5D5B">
        <w:rPr>
          <w:sz w:val="28"/>
          <w:szCs w:val="28"/>
          <w:lang w:val="uk-UA"/>
        </w:rPr>
        <w:t>міськ</w:t>
      </w:r>
      <w:r>
        <w:rPr>
          <w:sz w:val="28"/>
          <w:szCs w:val="28"/>
          <w:lang w:val="uk-UA"/>
        </w:rPr>
        <w:t>ої</w:t>
      </w:r>
      <w:r w:rsidRPr="002D5D5B">
        <w:rPr>
          <w:sz w:val="28"/>
          <w:szCs w:val="28"/>
          <w:lang w:val="uk-UA"/>
        </w:rPr>
        <w:t xml:space="preserve"> рад</w:t>
      </w:r>
      <w:r>
        <w:rPr>
          <w:sz w:val="28"/>
          <w:szCs w:val="28"/>
          <w:lang w:val="uk-UA"/>
        </w:rPr>
        <w:t>и:</w:t>
      </w:r>
    </w:p>
    <w:p w:rsidR="00B62264" w:rsidRPr="002D5D5B" w:rsidRDefault="00B62264" w:rsidP="006F576E">
      <w:pPr>
        <w:ind w:firstLine="567"/>
        <w:jc w:val="both"/>
        <w:rPr>
          <w:sz w:val="28"/>
          <w:szCs w:val="28"/>
          <w:lang w:val="uk-UA"/>
        </w:rPr>
      </w:pPr>
    </w:p>
    <w:p w:rsidR="00B62264" w:rsidRPr="002D5D5B" w:rsidRDefault="00B62264" w:rsidP="006943F6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 </w:t>
      </w:r>
      <w:r w:rsidRPr="002D5D5B">
        <w:rPr>
          <w:b/>
          <w:sz w:val="28"/>
          <w:szCs w:val="28"/>
          <w:lang w:val="uk-UA"/>
        </w:rPr>
        <w:t>и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р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ш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и</w:t>
      </w:r>
      <w:r>
        <w:rPr>
          <w:b/>
          <w:sz w:val="28"/>
          <w:szCs w:val="28"/>
          <w:lang w:val="uk-UA"/>
        </w:rPr>
        <w:t xml:space="preserve"> в</w:t>
      </w:r>
      <w:r w:rsidRPr="002D5D5B">
        <w:rPr>
          <w:b/>
          <w:sz w:val="28"/>
          <w:szCs w:val="28"/>
          <w:lang w:val="uk-UA"/>
        </w:rPr>
        <w:t>:</w:t>
      </w:r>
    </w:p>
    <w:p w:rsidR="00B62264" w:rsidRPr="002D5D5B" w:rsidRDefault="00B62264" w:rsidP="006943F6">
      <w:pPr>
        <w:jc w:val="center"/>
        <w:rPr>
          <w:b/>
          <w:sz w:val="28"/>
          <w:szCs w:val="28"/>
          <w:lang w:val="uk-UA"/>
        </w:rPr>
      </w:pPr>
    </w:p>
    <w:p w:rsidR="00B62264" w:rsidRPr="00625649" w:rsidRDefault="00B62264" w:rsidP="00370C2E">
      <w:pPr>
        <w:ind w:firstLine="708"/>
        <w:jc w:val="both"/>
        <w:rPr>
          <w:rFonts w:ascii="Verdana" w:hAnsi="Verdana"/>
          <w:color w:val="000000"/>
          <w:sz w:val="21"/>
          <w:szCs w:val="21"/>
          <w:lang w:val="uk-UA"/>
        </w:rPr>
      </w:pPr>
      <w:r w:rsidRPr="002D5D5B">
        <w:rPr>
          <w:sz w:val="28"/>
          <w:szCs w:val="28"/>
          <w:lang w:val="uk-UA"/>
        </w:rPr>
        <w:t xml:space="preserve">1. </w:t>
      </w:r>
      <w:r w:rsidRPr="00387028">
        <w:rPr>
          <w:sz w:val="28"/>
          <w:szCs w:val="28"/>
          <w:lang w:val="uk-UA"/>
        </w:rPr>
        <w:t>Затвердити кошторисну частину про</w:t>
      </w:r>
      <w:r>
        <w:rPr>
          <w:sz w:val="28"/>
          <w:szCs w:val="28"/>
          <w:lang w:val="uk-UA"/>
        </w:rPr>
        <w:t>е</w:t>
      </w:r>
      <w:r w:rsidRPr="00387028">
        <w:rPr>
          <w:sz w:val="28"/>
          <w:szCs w:val="28"/>
          <w:lang w:val="uk-UA"/>
        </w:rPr>
        <w:t>ктної документації за робочим про</w:t>
      </w:r>
      <w:r>
        <w:rPr>
          <w:sz w:val="28"/>
          <w:szCs w:val="28"/>
          <w:lang w:val="uk-UA"/>
        </w:rPr>
        <w:t>е</w:t>
      </w:r>
      <w:r w:rsidRPr="00387028">
        <w:rPr>
          <w:sz w:val="28"/>
          <w:szCs w:val="28"/>
          <w:lang w:val="uk-UA"/>
        </w:rPr>
        <w:t>ктом «Капітальний ремонт міжквартальних проїздів по вулицях Яворницького-Крип’якевича в місті Коломиї, Івано-Франківської області»</w:t>
      </w:r>
      <w:r>
        <w:rPr>
          <w:sz w:val="28"/>
          <w:szCs w:val="28"/>
          <w:lang w:val="uk-UA"/>
        </w:rPr>
        <w:t>, розроблену</w:t>
      </w:r>
      <w:r w:rsidRPr="00F22945">
        <w:rPr>
          <w:sz w:val="28"/>
          <w:szCs w:val="28"/>
          <w:lang w:val="uk-UA"/>
        </w:rPr>
        <w:t xml:space="preserve"> Приватним підприємством дизайн-студією «ПараПлан»</w:t>
      </w:r>
      <w:r>
        <w:rPr>
          <w:sz w:val="28"/>
          <w:szCs w:val="28"/>
          <w:lang w:val="uk-UA"/>
        </w:rPr>
        <w:t xml:space="preserve">, </w:t>
      </w:r>
      <w:r w:rsidRPr="00C1461A">
        <w:rPr>
          <w:sz w:val="28"/>
          <w:szCs w:val="28"/>
          <w:lang w:val="uk-UA"/>
        </w:rPr>
        <w:t xml:space="preserve">загальною кошторисною вартістю </w:t>
      </w:r>
      <w:r>
        <w:rPr>
          <w:sz w:val="28"/>
          <w:szCs w:val="28"/>
          <w:lang w:val="uk-UA"/>
        </w:rPr>
        <w:t>будівництва</w:t>
      </w:r>
      <w:r w:rsidRPr="00C1461A">
        <w:rPr>
          <w:sz w:val="28"/>
          <w:szCs w:val="28"/>
          <w:lang w:val="uk-UA"/>
        </w:rPr>
        <w:t xml:space="preserve"> у поточних цінах станом</w:t>
      </w:r>
      <w:r>
        <w:rPr>
          <w:sz w:val="28"/>
          <w:szCs w:val="28"/>
          <w:lang w:val="uk-UA"/>
        </w:rPr>
        <w:t xml:space="preserve"> </w:t>
      </w:r>
      <w:r w:rsidRPr="00C1461A"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>23 червня 2020</w:t>
      </w:r>
      <w:r w:rsidRPr="00C1461A">
        <w:rPr>
          <w:sz w:val="28"/>
          <w:szCs w:val="28"/>
          <w:lang w:val="uk-UA"/>
        </w:rPr>
        <w:t xml:space="preserve"> року </w:t>
      </w:r>
      <w:r>
        <w:rPr>
          <w:sz w:val="28"/>
          <w:szCs w:val="28"/>
          <w:lang w:val="uk-UA"/>
        </w:rPr>
        <w:t xml:space="preserve">складає </w:t>
      </w:r>
      <w:r w:rsidRPr="00C1461A">
        <w:rPr>
          <w:sz w:val="28"/>
          <w:szCs w:val="28"/>
          <w:lang w:val="uk-UA"/>
        </w:rPr>
        <w:t xml:space="preserve">– </w:t>
      </w:r>
      <w:r>
        <w:rPr>
          <w:sz w:val="28"/>
          <w:szCs w:val="28"/>
          <w:lang w:val="uk-UA"/>
        </w:rPr>
        <w:t xml:space="preserve">658 010,00 </w:t>
      </w:r>
      <w:r w:rsidRPr="00C1461A">
        <w:rPr>
          <w:sz w:val="28"/>
          <w:szCs w:val="28"/>
          <w:lang w:val="uk-UA"/>
        </w:rPr>
        <w:t>грн.</w:t>
      </w:r>
      <w:r>
        <w:rPr>
          <w:sz w:val="28"/>
          <w:szCs w:val="28"/>
          <w:lang w:val="uk-UA"/>
        </w:rPr>
        <w:t xml:space="preserve"> (шістсот п’ятдесят вісім тисяч десять грн. 00 коп.) </w:t>
      </w:r>
      <w:r w:rsidRPr="00625649">
        <w:rPr>
          <w:rFonts w:ascii="Verdana" w:hAnsi="Verdana"/>
          <w:color w:val="000000"/>
          <w:sz w:val="21"/>
          <w:szCs w:val="21"/>
          <w:lang w:val="uk-UA"/>
        </w:rPr>
        <w:t xml:space="preserve"> </w:t>
      </w:r>
    </w:p>
    <w:p w:rsidR="00B62264" w:rsidRPr="000C5C9B" w:rsidRDefault="00B62264" w:rsidP="00370C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Контроль за</w:t>
      </w:r>
      <w:r>
        <w:rPr>
          <w:sz w:val="28"/>
          <w:szCs w:val="28"/>
        </w:rPr>
        <w:t xml:space="preserve"> виконання</w:t>
      </w:r>
      <w:r>
        <w:rPr>
          <w:sz w:val="28"/>
          <w:szCs w:val="28"/>
          <w:lang w:val="uk-UA"/>
        </w:rPr>
        <w:t>м</w:t>
      </w:r>
      <w:r>
        <w:rPr>
          <w:sz w:val="28"/>
          <w:szCs w:val="28"/>
        </w:rPr>
        <w:t xml:space="preserve"> рішення </w:t>
      </w:r>
      <w:r>
        <w:rPr>
          <w:sz w:val="28"/>
          <w:szCs w:val="28"/>
          <w:lang w:val="uk-UA"/>
        </w:rPr>
        <w:t>залишаю за собою.</w:t>
      </w:r>
    </w:p>
    <w:p w:rsidR="00B62264" w:rsidRPr="00A61BFB" w:rsidRDefault="00B62264" w:rsidP="0055616B">
      <w:pPr>
        <w:pStyle w:val="ListParagraph"/>
        <w:ind w:left="0"/>
        <w:rPr>
          <w:b/>
          <w:sz w:val="28"/>
          <w:szCs w:val="28"/>
          <w:lang w:val="uk-UA"/>
        </w:rPr>
      </w:pPr>
    </w:p>
    <w:p w:rsidR="00B62264" w:rsidRDefault="00B62264" w:rsidP="0055616B">
      <w:pPr>
        <w:pStyle w:val="ListParagraph"/>
        <w:ind w:left="0"/>
        <w:rPr>
          <w:b/>
          <w:sz w:val="28"/>
          <w:szCs w:val="28"/>
        </w:rPr>
      </w:pPr>
    </w:p>
    <w:p w:rsidR="00B62264" w:rsidRDefault="00B62264" w:rsidP="0055616B">
      <w:pPr>
        <w:pStyle w:val="ListParagraph"/>
        <w:ind w:left="0"/>
        <w:rPr>
          <w:b/>
          <w:sz w:val="28"/>
          <w:szCs w:val="28"/>
        </w:rPr>
      </w:pPr>
      <w:r w:rsidRPr="000C5C9B">
        <w:rPr>
          <w:b/>
          <w:sz w:val="28"/>
          <w:szCs w:val="28"/>
        </w:rPr>
        <w:t xml:space="preserve">Заступник міського голови                                                                 Олег Дячук     </w:t>
      </w:r>
    </w:p>
    <w:p w:rsidR="00B62264" w:rsidRDefault="00B62264" w:rsidP="0055616B">
      <w:pPr>
        <w:pStyle w:val="ListParagraph"/>
        <w:ind w:left="0"/>
        <w:rPr>
          <w:b/>
          <w:sz w:val="28"/>
          <w:szCs w:val="28"/>
        </w:rPr>
      </w:pPr>
    </w:p>
    <w:p w:rsidR="00B62264" w:rsidRDefault="00B62264" w:rsidP="0055616B">
      <w:pPr>
        <w:pStyle w:val="ListParagraph"/>
        <w:ind w:left="0"/>
        <w:rPr>
          <w:b/>
          <w:sz w:val="28"/>
          <w:szCs w:val="28"/>
        </w:rPr>
      </w:pPr>
    </w:p>
    <w:p w:rsidR="00B62264" w:rsidRDefault="00B62264" w:rsidP="0055616B">
      <w:pPr>
        <w:pStyle w:val="ListParagraph"/>
        <w:ind w:left="0"/>
        <w:rPr>
          <w:b/>
          <w:sz w:val="28"/>
          <w:szCs w:val="28"/>
        </w:rPr>
      </w:pPr>
    </w:p>
    <w:p w:rsidR="00B62264" w:rsidRDefault="00B62264" w:rsidP="0055616B">
      <w:pPr>
        <w:pStyle w:val="ListParagraph"/>
        <w:ind w:left="0"/>
        <w:rPr>
          <w:b/>
          <w:sz w:val="28"/>
          <w:szCs w:val="28"/>
        </w:rPr>
      </w:pPr>
    </w:p>
    <w:sectPr w:rsidR="00B62264" w:rsidSect="00387028">
      <w:pgSz w:w="11906" w:h="16838" w:code="9"/>
      <w:pgMar w:top="568" w:right="567" w:bottom="0" w:left="1701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264" w:rsidRDefault="00B62264">
      <w:r>
        <w:separator/>
      </w:r>
    </w:p>
  </w:endnote>
  <w:endnote w:type="continuationSeparator" w:id="0">
    <w:p w:rsidR="00B62264" w:rsidRDefault="00B622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??Ё¬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264" w:rsidRDefault="00B62264">
      <w:r>
        <w:separator/>
      </w:r>
    </w:p>
  </w:footnote>
  <w:footnote w:type="continuationSeparator" w:id="0">
    <w:p w:rsidR="00B62264" w:rsidRDefault="00B622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2F8B2A33"/>
    <w:multiLevelType w:val="hybridMultilevel"/>
    <w:tmpl w:val="F9CE1ECE"/>
    <w:lvl w:ilvl="0" w:tplc="2CFC1E26">
      <w:start w:val="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43F6"/>
    <w:rsid w:val="00004FE1"/>
    <w:rsid w:val="00006FD8"/>
    <w:rsid w:val="0001249E"/>
    <w:rsid w:val="00020167"/>
    <w:rsid w:val="000241AF"/>
    <w:rsid w:val="00027634"/>
    <w:rsid w:val="00073455"/>
    <w:rsid w:val="00074A53"/>
    <w:rsid w:val="00077626"/>
    <w:rsid w:val="0008460E"/>
    <w:rsid w:val="00094EE9"/>
    <w:rsid w:val="000950A6"/>
    <w:rsid w:val="000C5C9B"/>
    <w:rsid w:val="000D2D37"/>
    <w:rsid w:val="000D7D9D"/>
    <w:rsid w:val="000F0196"/>
    <w:rsid w:val="00103842"/>
    <w:rsid w:val="00105322"/>
    <w:rsid w:val="00123968"/>
    <w:rsid w:val="00130680"/>
    <w:rsid w:val="00143DCA"/>
    <w:rsid w:val="0015276C"/>
    <w:rsid w:val="00160C72"/>
    <w:rsid w:val="00166011"/>
    <w:rsid w:val="00172AF3"/>
    <w:rsid w:val="00174260"/>
    <w:rsid w:val="00180FE0"/>
    <w:rsid w:val="001867BA"/>
    <w:rsid w:val="0019146D"/>
    <w:rsid w:val="001B3A92"/>
    <w:rsid w:val="001C5F0D"/>
    <w:rsid w:val="001C6810"/>
    <w:rsid w:val="001D1E09"/>
    <w:rsid w:val="001D2DDE"/>
    <w:rsid w:val="001D461F"/>
    <w:rsid w:val="001E4918"/>
    <w:rsid w:val="001E7B61"/>
    <w:rsid w:val="001F5CBB"/>
    <w:rsid w:val="00204CCF"/>
    <w:rsid w:val="002131CA"/>
    <w:rsid w:val="00225941"/>
    <w:rsid w:val="0024228D"/>
    <w:rsid w:val="00257A78"/>
    <w:rsid w:val="00276A69"/>
    <w:rsid w:val="0028051A"/>
    <w:rsid w:val="00285705"/>
    <w:rsid w:val="002C3F78"/>
    <w:rsid w:val="002D47D3"/>
    <w:rsid w:val="002D5D5B"/>
    <w:rsid w:val="002F35B3"/>
    <w:rsid w:val="003113D5"/>
    <w:rsid w:val="003206EE"/>
    <w:rsid w:val="00321340"/>
    <w:rsid w:val="003213FF"/>
    <w:rsid w:val="00323717"/>
    <w:rsid w:val="00331F03"/>
    <w:rsid w:val="00342A7C"/>
    <w:rsid w:val="0034331B"/>
    <w:rsid w:val="00343B5D"/>
    <w:rsid w:val="00352B41"/>
    <w:rsid w:val="0035309E"/>
    <w:rsid w:val="0035681A"/>
    <w:rsid w:val="00370C2E"/>
    <w:rsid w:val="0037618A"/>
    <w:rsid w:val="00376759"/>
    <w:rsid w:val="0038564F"/>
    <w:rsid w:val="00387028"/>
    <w:rsid w:val="0039324D"/>
    <w:rsid w:val="003937FB"/>
    <w:rsid w:val="00394C4A"/>
    <w:rsid w:val="003A51C1"/>
    <w:rsid w:val="003A548C"/>
    <w:rsid w:val="003E0D3D"/>
    <w:rsid w:val="00407CF9"/>
    <w:rsid w:val="00424DF4"/>
    <w:rsid w:val="00430EAF"/>
    <w:rsid w:val="00462DD1"/>
    <w:rsid w:val="00466C25"/>
    <w:rsid w:val="00472442"/>
    <w:rsid w:val="00476704"/>
    <w:rsid w:val="004A6BA4"/>
    <w:rsid w:val="004B7D0E"/>
    <w:rsid w:val="004F63D0"/>
    <w:rsid w:val="00510031"/>
    <w:rsid w:val="00511687"/>
    <w:rsid w:val="00520791"/>
    <w:rsid w:val="00530473"/>
    <w:rsid w:val="0055616B"/>
    <w:rsid w:val="005652F1"/>
    <w:rsid w:val="00574122"/>
    <w:rsid w:val="00580E58"/>
    <w:rsid w:val="00582C32"/>
    <w:rsid w:val="00584124"/>
    <w:rsid w:val="00584ACD"/>
    <w:rsid w:val="00596091"/>
    <w:rsid w:val="005A75C6"/>
    <w:rsid w:val="005B1FAA"/>
    <w:rsid w:val="005D57C7"/>
    <w:rsid w:val="005D6C81"/>
    <w:rsid w:val="005E7234"/>
    <w:rsid w:val="005F3519"/>
    <w:rsid w:val="00601697"/>
    <w:rsid w:val="00602D4D"/>
    <w:rsid w:val="00610855"/>
    <w:rsid w:val="00615412"/>
    <w:rsid w:val="0062254D"/>
    <w:rsid w:val="00625649"/>
    <w:rsid w:val="006405FE"/>
    <w:rsid w:val="00656AF8"/>
    <w:rsid w:val="00667BE7"/>
    <w:rsid w:val="0067110A"/>
    <w:rsid w:val="00672078"/>
    <w:rsid w:val="00673171"/>
    <w:rsid w:val="00683CD9"/>
    <w:rsid w:val="006943F6"/>
    <w:rsid w:val="006B4723"/>
    <w:rsid w:val="006B7D17"/>
    <w:rsid w:val="006E4C2A"/>
    <w:rsid w:val="006F576E"/>
    <w:rsid w:val="007155E6"/>
    <w:rsid w:val="007243C4"/>
    <w:rsid w:val="007320C0"/>
    <w:rsid w:val="00755521"/>
    <w:rsid w:val="00755C8C"/>
    <w:rsid w:val="00797EA7"/>
    <w:rsid w:val="007A6019"/>
    <w:rsid w:val="007C3453"/>
    <w:rsid w:val="007D1239"/>
    <w:rsid w:val="007D3F2B"/>
    <w:rsid w:val="007E42A1"/>
    <w:rsid w:val="007E6915"/>
    <w:rsid w:val="007E6CA6"/>
    <w:rsid w:val="007F19A9"/>
    <w:rsid w:val="00801171"/>
    <w:rsid w:val="00813656"/>
    <w:rsid w:val="0082375C"/>
    <w:rsid w:val="008307EA"/>
    <w:rsid w:val="00840DB0"/>
    <w:rsid w:val="00841ADE"/>
    <w:rsid w:val="008465EB"/>
    <w:rsid w:val="008523BB"/>
    <w:rsid w:val="00852A22"/>
    <w:rsid w:val="008A7977"/>
    <w:rsid w:val="008B3BF0"/>
    <w:rsid w:val="008B5763"/>
    <w:rsid w:val="008B5FA4"/>
    <w:rsid w:val="008E4AE4"/>
    <w:rsid w:val="008F5D73"/>
    <w:rsid w:val="00902A0A"/>
    <w:rsid w:val="00905F6F"/>
    <w:rsid w:val="00916C1F"/>
    <w:rsid w:val="009334FA"/>
    <w:rsid w:val="0098792F"/>
    <w:rsid w:val="009A7EF8"/>
    <w:rsid w:val="009B15E8"/>
    <w:rsid w:val="009B6CFB"/>
    <w:rsid w:val="009C4CC0"/>
    <w:rsid w:val="009D182B"/>
    <w:rsid w:val="009E0226"/>
    <w:rsid w:val="009E4080"/>
    <w:rsid w:val="009F1100"/>
    <w:rsid w:val="009F6285"/>
    <w:rsid w:val="00A2613D"/>
    <w:rsid w:val="00A61BFB"/>
    <w:rsid w:val="00A755AB"/>
    <w:rsid w:val="00A87E98"/>
    <w:rsid w:val="00AA43BA"/>
    <w:rsid w:val="00AB6991"/>
    <w:rsid w:val="00AC307B"/>
    <w:rsid w:val="00AC5A1D"/>
    <w:rsid w:val="00AE28A4"/>
    <w:rsid w:val="00AF06AE"/>
    <w:rsid w:val="00AF3DB8"/>
    <w:rsid w:val="00B103D6"/>
    <w:rsid w:val="00B1249D"/>
    <w:rsid w:val="00B15723"/>
    <w:rsid w:val="00B15C47"/>
    <w:rsid w:val="00B2413D"/>
    <w:rsid w:val="00B43605"/>
    <w:rsid w:val="00B559B9"/>
    <w:rsid w:val="00B6197E"/>
    <w:rsid w:val="00B62264"/>
    <w:rsid w:val="00B647EB"/>
    <w:rsid w:val="00BA3F53"/>
    <w:rsid w:val="00BC0470"/>
    <w:rsid w:val="00C037FF"/>
    <w:rsid w:val="00C06EDB"/>
    <w:rsid w:val="00C1461A"/>
    <w:rsid w:val="00C30B71"/>
    <w:rsid w:val="00C3764B"/>
    <w:rsid w:val="00C40E6F"/>
    <w:rsid w:val="00C47264"/>
    <w:rsid w:val="00C6179B"/>
    <w:rsid w:val="00C6227E"/>
    <w:rsid w:val="00C731F9"/>
    <w:rsid w:val="00C756A1"/>
    <w:rsid w:val="00C810D7"/>
    <w:rsid w:val="00C90016"/>
    <w:rsid w:val="00C97648"/>
    <w:rsid w:val="00CB14F0"/>
    <w:rsid w:val="00CC3D95"/>
    <w:rsid w:val="00CD031C"/>
    <w:rsid w:val="00CD7B92"/>
    <w:rsid w:val="00CE2110"/>
    <w:rsid w:val="00CE3B2C"/>
    <w:rsid w:val="00CE5DE3"/>
    <w:rsid w:val="00CF2012"/>
    <w:rsid w:val="00D1694D"/>
    <w:rsid w:val="00D31DE9"/>
    <w:rsid w:val="00D37C56"/>
    <w:rsid w:val="00D37E0A"/>
    <w:rsid w:val="00D56F91"/>
    <w:rsid w:val="00D63CD9"/>
    <w:rsid w:val="00D670AA"/>
    <w:rsid w:val="00D75958"/>
    <w:rsid w:val="00D80868"/>
    <w:rsid w:val="00D81B60"/>
    <w:rsid w:val="00DE1C3A"/>
    <w:rsid w:val="00E00E95"/>
    <w:rsid w:val="00E0233C"/>
    <w:rsid w:val="00E20CF3"/>
    <w:rsid w:val="00E2233A"/>
    <w:rsid w:val="00E3483E"/>
    <w:rsid w:val="00E47E8B"/>
    <w:rsid w:val="00E81D79"/>
    <w:rsid w:val="00E8369B"/>
    <w:rsid w:val="00EA18B8"/>
    <w:rsid w:val="00EA3ADC"/>
    <w:rsid w:val="00EB6DD2"/>
    <w:rsid w:val="00EC01F2"/>
    <w:rsid w:val="00EC6336"/>
    <w:rsid w:val="00ED22CD"/>
    <w:rsid w:val="00EF1929"/>
    <w:rsid w:val="00EF5818"/>
    <w:rsid w:val="00F06691"/>
    <w:rsid w:val="00F06CDB"/>
    <w:rsid w:val="00F22945"/>
    <w:rsid w:val="00F271EA"/>
    <w:rsid w:val="00F3190B"/>
    <w:rsid w:val="00F33CC8"/>
    <w:rsid w:val="00F719DB"/>
    <w:rsid w:val="00F76821"/>
    <w:rsid w:val="00F82DBF"/>
    <w:rsid w:val="00F87261"/>
    <w:rsid w:val="00F90BFD"/>
    <w:rsid w:val="00F915BC"/>
    <w:rsid w:val="00FB747E"/>
    <w:rsid w:val="00FD1B0B"/>
    <w:rsid w:val="00FE3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A92"/>
    <w:pPr>
      <w:suppressAutoHyphens/>
    </w:pPr>
    <w:rPr>
      <w:sz w:val="24"/>
      <w:szCs w:val="20"/>
      <w:lang w:val="ru-RU" w:eastAsia="zh-CN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8465EB"/>
    <w:pPr>
      <w:tabs>
        <w:tab w:val="num" w:pos="0"/>
      </w:tabs>
      <w:spacing w:before="100" w:after="100"/>
      <w:ind w:left="432" w:hanging="432"/>
      <w:outlineLvl w:val="0"/>
    </w:pPr>
    <w:rPr>
      <w:rFonts w:ascii="Arial Unicode MS" w:eastAsia="Arial Unicode MS" w:hAnsi="Arial Unicode MS" w:cs="Arial Unicode MS"/>
      <w:b/>
      <w:bCs/>
      <w:color w:val="2B598E"/>
      <w:kern w:val="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465EB"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6775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zh-C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6775"/>
    <w:rPr>
      <w:rFonts w:asciiTheme="minorHAnsi" w:eastAsiaTheme="minorEastAsia" w:hAnsiTheme="minorHAnsi" w:cstheme="minorBidi"/>
      <w:b/>
      <w:bCs/>
      <w:sz w:val="28"/>
      <w:szCs w:val="28"/>
      <w:lang w:val="ru-RU" w:eastAsia="zh-CN"/>
    </w:rPr>
  </w:style>
  <w:style w:type="character" w:customStyle="1" w:styleId="WW8Num1z0">
    <w:name w:val="WW8Num1z0"/>
    <w:uiPriority w:val="99"/>
    <w:rsid w:val="008465EB"/>
  </w:style>
  <w:style w:type="character" w:customStyle="1" w:styleId="WW8Num1z1">
    <w:name w:val="WW8Num1z1"/>
    <w:uiPriority w:val="99"/>
    <w:rsid w:val="008465EB"/>
  </w:style>
  <w:style w:type="character" w:customStyle="1" w:styleId="WW8Num1z2">
    <w:name w:val="WW8Num1z2"/>
    <w:uiPriority w:val="99"/>
    <w:rsid w:val="008465EB"/>
  </w:style>
  <w:style w:type="character" w:customStyle="1" w:styleId="WW8Num1z3">
    <w:name w:val="WW8Num1z3"/>
    <w:uiPriority w:val="99"/>
    <w:rsid w:val="008465EB"/>
  </w:style>
  <w:style w:type="character" w:customStyle="1" w:styleId="WW8Num1z4">
    <w:name w:val="WW8Num1z4"/>
    <w:uiPriority w:val="99"/>
    <w:rsid w:val="008465EB"/>
  </w:style>
  <w:style w:type="character" w:customStyle="1" w:styleId="WW8Num1z5">
    <w:name w:val="WW8Num1z5"/>
    <w:uiPriority w:val="99"/>
    <w:rsid w:val="008465EB"/>
  </w:style>
  <w:style w:type="character" w:customStyle="1" w:styleId="WW8Num1z6">
    <w:name w:val="WW8Num1z6"/>
    <w:uiPriority w:val="99"/>
    <w:rsid w:val="008465EB"/>
  </w:style>
  <w:style w:type="character" w:customStyle="1" w:styleId="WW8Num1z7">
    <w:name w:val="WW8Num1z7"/>
    <w:uiPriority w:val="99"/>
    <w:rsid w:val="008465EB"/>
  </w:style>
  <w:style w:type="character" w:customStyle="1" w:styleId="WW8Num1z8">
    <w:name w:val="WW8Num1z8"/>
    <w:uiPriority w:val="99"/>
    <w:rsid w:val="008465EB"/>
  </w:style>
  <w:style w:type="character" w:customStyle="1" w:styleId="WW8Num2z0">
    <w:name w:val="WW8Num2z0"/>
    <w:uiPriority w:val="99"/>
    <w:rsid w:val="008465EB"/>
  </w:style>
  <w:style w:type="character" w:customStyle="1" w:styleId="WW8Num2z1">
    <w:name w:val="WW8Num2z1"/>
    <w:uiPriority w:val="99"/>
    <w:rsid w:val="008465EB"/>
  </w:style>
  <w:style w:type="character" w:customStyle="1" w:styleId="WW8Num2z2">
    <w:name w:val="WW8Num2z2"/>
    <w:uiPriority w:val="99"/>
    <w:rsid w:val="008465EB"/>
  </w:style>
  <w:style w:type="character" w:customStyle="1" w:styleId="WW8Num2z3">
    <w:name w:val="WW8Num2z3"/>
    <w:uiPriority w:val="99"/>
    <w:rsid w:val="008465EB"/>
  </w:style>
  <w:style w:type="character" w:customStyle="1" w:styleId="WW8Num2z4">
    <w:name w:val="WW8Num2z4"/>
    <w:uiPriority w:val="99"/>
    <w:rsid w:val="008465EB"/>
  </w:style>
  <w:style w:type="character" w:customStyle="1" w:styleId="WW8Num2z5">
    <w:name w:val="WW8Num2z5"/>
    <w:uiPriority w:val="99"/>
    <w:rsid w:val="008465EB"/>
  </w:style>
  <w:style w:type="character" w:customStyle="1" w:styleId="WW8Num2z6">
    <w:name w:val="WW8Num2z6"/>
    <w:uiPriority w:val="99"/>
    <w:rsid w:val="008465EB"/>
  </w:style>
  <w:style w:type="character" w:customStyle="1" w:styleId="WW8Num2z7">
    <w:name w:val="WW8Num2z7"/>
    <w:uiPriority w:val="99"/>
    <w:rsid w:val="008465EB"/>
  </w:style>
  <w:style w:type="character" w:customStyle="1" w:styleId="WW8Num2z8">
    <w:name w:val="WW8Num2z8"/>
    <w:uiPriority w:val="99"/>
    <w:rsid w:val="008465EB"/>
  </w:style>
  <w:style w:type="character" w:customStyle="1" w:styleId="Absatz-Standardschriftart">
    <w:name w:val="Absatz-Standardschriftart"/>
    <w:uiPriority w:val="99"/>
    <w:rsid w:val="008465EB"/>
  </w:style>
  <w:style w:type="character" w:customStyle="1" w:styleId="WW-Absatz-Standardschriftart">
    <w:name w:val="WW-Absatz-Standardschriftart"/>
    <w:uiPriority w:val="99"/>
    <w:rsid w:val="008465EB"/>
  </w:style>
  <w:style w:type="character" w:customStyle="1" w:styleId="WW-Absatz-Standardschriftart1">
    <w:name w:val="WW-Absatz-Standardschriftart1"/>
    <w:uiPriority w:val="99"/>
    <w:rsid w:val="008465EB"/>
  </w:style>
  <w:style w:type="character" w:customStyle="1" w:styleId="WW-Absatz-Standardschriftart11">
    <w:name w:val="WW-Absatz-Standardschriftart11"/>
    <w:uiPriority w:val="99"/>
    <w:rsid w:val="008465EB"/>
  </w:style>
  <w:style w:type="character" w:customStyle="1" w:styleId="WW-Absatz-Standardschriftart111">
    <w:name w:val="WW-Absatz-Standardschriftart111"/>
    <w:uiPriority w:val="99"/>
    <w:rsid w:val="008465EB"/>
  </w:style>
  <w:style w:type="character" w:customStyle="1" w:styleId="WW-Absatz-Standardschriftart1111">
    <w:name w:val="WW-Absatz-Standardschriftart1111"/>
    <w:uiPriority w:val="99"/>
    <w:rsid w:val="008465EB"/>
  </w:style>
  <w:style w:type="character" w:customStyle="1" w:styleId="1">
    <w:name w:val="Основной шрифт абзаца1"/>
    <w:uiPriority w:val="99"/>
    <w:rsid w:val="008465EB"/>
  </w:style>
  <w:style w:type="character" w:styleId="Strong">
    <w:name w:val="Strong"/>
    <w:basedOn w:val="1"/>
    <w:uiPriority w:val="99"/>
    <w:qFormat/>
    <w:rsid w:val="008465EB"/>
    <w:rPr>
      <w:rFonts w:cs="Times New Roman"/>
      <w:b/>
      <w:bCs/>
    </w:rPr>
  </w:style>
  <w:style w:type="character" w:styleId="PageNumber">
    <w:name w:val="page number"/>
    <w:basedOn w:val="1"/>
    <w:uiPriority w:val="99"/>
    <w:rsid w:val="008465EB"/>
    <w:rPr>
      <w:rFonts w:cs="Times New Roman"/>
    </w:rPr>
  </w:style>
  <w:style w:type="character" w:customStyle="1" w:styleId="a">
    <w:name w:val="Символ нумерации"/>
    <w:uiPriority w:val="99"/>
    <w:rsid w:val="008465EB"/>
  </w:style>
  <w:style w:type="character" w:styleId="Hyperlink">
    <w:name w:val="Hyperlink"/>
    <w:basedOn w:val="DefaultParagraphFont"/>
    <w:uiPriority w:val="99"/>
    <w:rsid w:val="008465EB"/>
    <w:rPr>
      <w:rFonts w:cs="Times New Roman"/>
      <w:color w:val="000080"/>
      <w:u w:val="single"/>
    </w:rPr>
  </w:style>
  <w:style w:type="paragraph" w:customStyle="1" w:styleId="10">
    <w:name w:val="Заголовок1"/>
    <w:basedOn w:val="Normal"/>
    <w:next w:val="BodyText"/>
    <w:uiPriority w:val="99"/>
    <w:rsid w:val="008465EB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465EB"/>
    <w:pPr>
      <w:jc w:val="both"/>
    </w:pPr>
    <w:rPr>
      <w:sz w:val="28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E6775"/>
    <w:rPr>
      <w:sz w:val="24"/>
      <w:szCs w:val="20"/>
      <w:lang w:val="ru-RU" w:eastAsia="zh-CN"/>
    </w:rPr>
  </w:style>
  <w:style w:type="paragraph" w:styleId="List">
    <w:name w:val="List"/>
    <w:basedOn w:val="BodyText"/>
    <w:uiPriority w:val="99"/>
    <w:rsid w:val="008465EB"/>
    <w:rPr>
      <w:rFonts w:ascii="Arial" w:hAnsi="Arial" w:cs="Mangal"/>
    </w:rPr>
  </w:style>
  <w:style w:type="paragraph" w:styleId="Caption">
    <w:name w:val="caption"/>
    <w:basedOn w:val="Normal"/>
    <w:uiPriority w:val="99"/>
    <w:qFormat/>
    <w:rsid w:val="008465E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Normal"/>
    <w:uiPriority w:val="99"/>
    <w:rsid w:val="008465EB"/>
    <w:pPr>
      <w:suppressLineNumbers/>
    </w:pPr>
    <w:rPr>
      <w:rFonts w:ascii="Arial" w:hAnsi="Arial" w:cs="Mangal"/>
    </w:rPr>
  </w:style>
  <w:style w:type="paragraph" w:styleId="BodyTextIndent">
    <w:name w:val="Body Text Indent"/>
    <w:basedOn w:val="Normal"/>
    <w:link w:val="BodyTextIndentChar"/>
    <w:uiPriority w:val="99"/>
    <w:rsid w:val="008465EB"/>
    <w:pPr>
      <w:ind w:left="375"/>
      <w:jc w:val="both"/>
    </w:pPr>
    <w:rPr>
      <w:sz w:val="28"/>
      <w:lang w:val="uk-U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E6775"/>
    <w:rPr>
      <w:sz w:val="24"/>
      <w:szCs w:val="20"/>
      <w:lang w:val="ru-RU" w:eastAsia="zh-CN"/>
    </w:rPr>
  </w:style>
  <w:style w:type="paragraph" w:styleId="BalloonText">
    <w:name w:val="Balloon Text"/>
    <w:basedOn w:val="Normal"/>
    <w:link w:val="BalloonTextChar"/>
    <w:uiPriority w:val="99"/>
    <w:rsid w:val="008465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775"/>
    <w:rPr>
      <w:sz w:val="0"/>
      <w:szCs w:val="0"/>
      <w:lang w:val="ru-RU" w:eastAsia="zh-CN"/>
    </w:rPr>
  </w:style>
  <w:style w:type="paragraph" w:styleId="Header">
    <w:name w:val="header"/>
    <w:basedOn w:val="Normal"/>
    <w:link w:val="HeaderChar"/>
    <w:uiPriority w:val="99"/>
    <w:rsid w:val="008465E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E6775"/>
    <w:rPr>
      <w:sz w:val="24"/>
      <w:szCs w:val="20"/>
      <w:lang w:val="ru-RU" w:eastAsia="zh-CN"/>
    </w:rPr>
  </w:style>
  <w:style w:type="paragraph" w:customStyle="1" w:styleId="a0">
    <w:name w:val="Содержимое врезки"/>
    <w:basedOn w:val="BodyText"/>
    <w:uiPriority w:val="99"/>
    <w:rsid w:val="008465EB"/>
  </w:style>
  <w:style w:type="paragraph" w:styleId="Footer">
    <w:name w:val="footer"/>
    <w:basedOn w:val="Normal"/>
    <w:link w:val="FooterChar"/>
    <w:uiPriority w:val="99"/>
    <w:rsid w:val="008465EB"/>
    <w:pPr>
      <w:suppressLineNumbers/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E6775"/>
    <w:rPr>
      <w:sz w:val="24"/>
      <w:szCs w:val="20"/>
      <w:lang w:val="ru-RU" w:eastAsia="zh-CN"/>
    </w:rPr>
  </w:style>
  <w:style w:type="paragraph" w:customStyle="1" w:styleId="a1">
    <w:name w:val="Содержимое таблицы"/>
    <w:basedOn w:val="Normal"/>
    <w:uiPriority w:val="99"/>
    <w:rsid w:val="008465EB"/>
    <w:pPr>
      <w:suppressLineNumbers/>
    </w:pPr>
  </w:style>
  <w:style w:type="paragraph" w:customStyle="1" w:styleId="a2">
    <w:name w:val="Заголовок таблицы"/>
    <w:basedOn w:val="a1"/>
    <w:uiPriority w:val="99"/>
    <w:rsid w:val="008465EB"/>
    <w:pPr>
      <w:jc w:val="center"/>
    </w:pPr>
    <w:rPr>
      <w:b/>
      <w:bCs/>
    </w:rPr>
  </w:style>
  <w:style w:type="table" w:styleId="TableGrid">
    <w:name w:val="Table Grid"/>
    <w:basedOn w:val="TableNormal"/>
    <w:uiPriority w:val="99"/>
    <w:rsid w:val="00C30B7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5681A"/>
    <w:pPr>
      <w:ind w:left="720"/>
      <w:contextualSpacing/>
    </w:pPr>
  </w:style>
  <w:style w:type="paragraph" w:customStyle="1" w:styleId="Standard">
    <w:name w:val="Standard"/>
    <w:uiPriority w:val="99"/>
    <w:rsid w:val="00276A69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592</TotalTime>
  <Pages>1</Pages>
  <Words>246</Words>
  <Characters>1403</Characters>
  <Application>Microsoft Office Outlook</Application>
  <DocSecurity>0</DocSecurity>
  <Lines>0</Lines>
  <Paragraphs>0</Paragraphs>
  <ScaleCrop>false</ScaleCrop>
  <Company>_CVGAZ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 К Р А Ї Н А</dc:title>
  <dc:subject/>
  <dc:creator>User</dc:creator>
  <cp:keywords/>
  <dc:description/>
  <cp:lastModifiedBy>Drukarky</cp:lastModifiedBy>
  <cp:revision>25</cp:revision>
  <cp:lastPrinted>2020-07-13T10:56:00Z</cp:lastPrinted>
  <dcterms:created xsi:type="dcterms:W3CDTF">2019-11-14T15:04:00Z</dcterms:created>
  <dcterms:modified xsi:type="dcterms:W3CDTF">2020-07-13T10:57:00Z</dcterms:modified>
</cp:coreProperties>
</file>