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F50" w:rsidRDefault="00F83F50" w:rsidP="00D427F7">
      <w:pPr>
        <w:pStyle w:val="Heading1"/>
        <w:jc w:val="center"/>
        <w:rPr>
          <w:sz w:val="30"/>
        </w:rPr>
      </w:pPr>
      <w:r w:rsidRPr="002C7895">
        <w:rPr>
          <w:noProof/>
          <w:sz w:val="30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4.5pt;height:48pt;visibility:visible">
            <v:imagedata r:id="rId7" o:title=""/>
          </v:shape>
        </w:pict>
      </w:r>
    </w:p>
    <w:p w:rsidR="00F83F50" w:rsidRDefault="00F83F50" w:rsidP="00D427F7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F83F50" w:rsidRPr="008A1582" w:rsidRDefault="00F83F50" w:rsidP="00D427F7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КОЛОМИЙСЬКА МІСЬКА РАДА</w:t>
      </w:r>
    </w:p>
    <w:p w:rsidR="00F83F50" w:rsidRDefault="00F83F50" w:rsidP="00D427F7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:rsidR="00F83F50" w:rsidRDefault="00F83F50" w:rsidP="00D427F7">
      <w:pPr>
        <w:jc w:val="center"/>
      </w:pPr>
      <w:r>
        <w:rPr>
          <w:b/>
          <w:sz w:val="30"/>
        </w:rPr>
        <w:t>Р І Ш Е Н Н Я</w:t>
      </w:r>
    </w:p>
    <w:p w:rsidR="00F83F50" w:rsidRDefault="00F83F50" w:rsidP="00D427F7"/>
    <w:p w:rsidR="00F83F50" w:rsidRPr="00B2525A" w:rsidRDefault="00F83F50" w:rsidP="00D427F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 xml:space="preserve"> 14.04.2020 р.</w:t>
      </w:r>
      <w:r w:rsidRPr="00B2525A">
        <w:rPr>
          <w:sz w:val="28"/>
          <w:szCs w:val="28"/>
        </w:rPr>
        <w:t xml:space="preserve">                         </w:t>
      </w:r>
      <w:r>
        <w:rPr>
          <w:sz w:val="28"/>
          <w:szCs w:val="28"/>
          <w:lang w:val="uk-UA"/>
        </w:rPr>
        <w:t xml:space="preserve">     </w:t>
      </w:r>
      <w:r w:rsidRPr="00B2525A">
        <w:rPr>
          <w:sz w:val="28"/>
          <w:szCs w:val="28"/>
        </w:rPr>
        <w:t xml:space="preserve">м. Коломия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 w:rsidRPr="00B2525A">
        <w:rPr>
          <w:sz w:val="28"/>
          <w:szCs w:val="28"/>
          <w:lang w:val="uk-UA"/>
        </w:rPr>
        <w:t>№</w:t>
      </w:r>
      <w:r>
        <w:rPr>
          <w:sz w:val="28"/>
          <w:szCs w:val="28"/>
          <w:lang w:val="uk-UA"/>
        </w:rPr>
        <w:t xml:space="preserve"> 51</w:t>
      </w:r>
    </w:p>
    <w:p w:rsidR="00F83F50" w:rsidRPr="00B2525A" w:rsidRDefault="00F83F50" w:rsidP="006943F6">
      <w:pPr>
        <w:keepNext/>
        <w:ind w:right="5676"/>
        <w:jc w:val="both"/>
        <w:rPr>
          <w:b/>
          <w:sz w:val="28"/>
          <w:szCs w:val="28"/>
          <w:lang w:val="uk-UA"/>
        </w:rPr>
      </w:pPr>
    </w:p>
    <w:p w:rsidR="00F83F50" w:rsidRDefault="00F83F50" w:rsidP="00D427F7">
      <w:pPr>
        <w:keepNext/>
        <w:tabs>
          <w:tab w:val="left" w:pos="4111"/>
        </w:tabs>
        <w:ind w:right="6094"/>
        <w:jc w:val="both"/>
        <w:rPr>
          <w:b/>
          <w:sz w:val="28"/>
          <w:szCs w:val="28"/>
          <w:lang w:val="uk-UA"/>
        </w:rPr>
      </w:pPr>
      <w:r w:rsidRPr="008B5DB6">
        <w:rPr>
          <w:b/>
          <w:sz w:val="28"/>
          <w:szCs w:val="28"/>
        </w:rPr>
        <w:t>Про</w:t>
      </w:r>
      <w:r>
        <w:rPr>
          <w:b/>
          <w:sz w:val="28"/>
          <w:szCs w:val="28"/>
          <w:lang w:val="uk-UA"/>
        </w:rPr>
        <w:t xml:space="preserve"> </w:t>
      </w:r>
      <w:r w:rsidRPr="008B5DB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затвердження    кошторисної документації робочого проекту по об</w:t>
      </w:r>
      <w:r>
        <w:rPr>
          <w:rFonts w:ascii="Arial" w:hAnsi="Arial" w:cs="Arial"/>
          <w:b/>
          <w:sz w:val="28"/>
          <w:szCs w:val="28"/>
          <w:lang w:val="uk-UA"/>
        </w:rPr>
        <w:t>'</w:t>
      </w:r>
      <w:r>
        <w:rPr>
          <w:b/>
          <w:sz w:val="28"/>
          <w:szCs w:val="28"/>
          <w:lang w:val="uk-UA"/>
        </w:rPr>
        <w:t>єкту «Капітальний ремонт будівлі  по вул. Шевченка          в с. Воскресинці Коломийського району Івано-Франківської області»</w:t>
      </w:r>
    </w:p>
    <w:p w:rsidR="00F83F50" w:rsidRDefault="00F83F50" w:rsidP="006F576E">
      <w:pPr>
        <w:keepNext/>
        <w:ind w:right="6661"/>
        <w:jc w:val="both"/>
        <w:rPr>
          <w:sz w:val="28"/>
          <w:szCs w:val="28"/>
          <w:lang w:val="uk-UA"/>
        </w:rPr>
      </w:pPr>
      <w:r w:rsidRPr="00407CF9">
        <w:rPr>
          <w:sz w:val="28"/>
          <w:szCs w:val="28"/>
          <w:lang w:val="uk-UA"/>
        </w:rPr>
        <w:t xml:space="preserve"> </w:t>
      </w:r>
      <w:r w:rsidRPr="00407CF9">
        <w:rPr>
          <w:sz w:val="28"/>
          <w:szCs w:val="28"/>
          <w:lang w:val="uk-UA"/>
        </w:rPr>
        <w:tab/>
      </w:r>
    </w:p>
    <w:p w:rsidR="00F83F50" w:rsidRPr="002D5D5B" w:rsidRDefault="00F83F50" w:rsidP="006F576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Розглянувши кошторисну документацію робочого проекту по об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єкту </w:t>
      </w:r>
      <w:r w:rsidRPr="009F6285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Капітальний ремонт будівлі по вул. Шевченка в с. Воскресинці Коломийського району Івано-Франківської області</w:t>
      </w:r>
      <w:r w:rsidRPr="009F6285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r w:rsidRPr="00C97648">
        <w:rPr>
          <w:sz w:val="28"/>
          <w:szCs w:val="28"/>
          <w:lang w:val="uk-UA"/>
        </w:rPr>
        <w:t xml:space="preserve">розроблену </w:t>
      </w:r>
      <w:r>
        <w:rPr>
          <w:sz w:val="28"/>
          <w:szCs w:val="28"/>
          <w:lang w:val="uk-UA"/>
        </w:rPr>
        <w:t>приватним підприємством дизайн-студією «ПараПлан», к</w:t>
      </w:r>
      <w:r w:rsidRPr="002D5D5B">
        <w:rPr>
          <w:sz w:val="28"/>
          <w:szCs w:val="28"/>
          <w:lang w:val="uk-UA"/>
        </w:rPr>
        <w:t>еруючись Закон</w:t>
      </w:r>
      <w:r>
        <w:rPr>
          <w:sz w:val="28"/>
          <w:szCs w:val="28"/>
          <w:lang w:val="uk-UA"/>
        </w:rPr>
        <w:t>о</w:t>
      </w:r>
      <w:r w:rsidRPr="002D5D5B">
        <w:rPr>
          <w:sz w:val="28"/>
          <w:szCs w:val="28"/>
          <w:lang w:val="uk-UA"/>
        </w:rPr>
        <w:t>м 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постановою Кабінету Міністрів України від 11.05.2011р. №560 «Про затвердження Порядку затвердження проектів будівництва і проведення їх експертизи», виконком </w:t>
      </w:r>
      <w:r w:rsidRPr="002D5D5B">
        <w:rPr>
          <w:sz w:val="28"/>
          <w:szCs w:val="28"/>
          <w:lang w:val="uk-UA"/>
        </w:rPr>
        <w:t>міськ</w:t>
      </w:r>
      <w:r>
        <w:rPr>
          <w:sz w:val="28"/>
          <w:szCs w:val="28"/>
          <w:lang w:val="uk-UA"/>
        </w:rPr>
        <w:t>ої</w:t>
      </w:r>
      <w:r w:rsidRPr="002D5D5B"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и:</w:t>
      </w:r>
    </w:p>
    <w:p w:rsidR="00F83F50" w:rsidRDefault="00F83F50" w:rsidP="006943F6">
      <w:pPr>
        <w:jc w:val="center"/>
        <w:rPr>
          <w:b/>
          <w:sz w:val="28"/>
          <w:szCs w:val="28"/>
          <w:lang w:val="uk-UA"/>
        </w:rPr>
      </w:pPr>
    </w:p>
    <w:p w:rsidR="00F83F50" w:rsidRPr="002D5D5B" w:rsidRDefault="00F83F50" w:rsidP="006943F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ш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в</w:t>
      </w:r>
      <w:r w:rsidRPr="002D5D5B">
        <w:rPr>
          <w:b/>
          <w:sz w:val="28"/>
          <w:szCs w:val="28"/>
          <w:lang w:val="uk-UA"/>
        </w:rPr>
        <w:t>:</w:t>
      </w:r>
    </w:p>
    <w:p w:rsidR="00F83F50" w:rsidRPr="002D5D5B" w:rsidRDefault="00F83F50" w:rsidP="006943F6">
      <w:pPr>
        <w:jc w:val="center"/>
        <w:rPr>
          <w:b/>
          <w:sz w:val="28"/>
          <w:szCs w:val="28"/>
          <w:lang w:val="uk-UA"/>
        </w:rPr>
      </w:pPr>
    </w:p>
    <w:p w:rsidR="00F83F50" w:rsidRPr="00D81B60" w:rsidRDefault="00F83F50" w:rsidP="0055616B">
      <w:pPr>
        <w:ind w:firstLine="708"/>
        <w:jc w:val="both"/>
        <w:rPr>
          <w:sz w:val="28"/>
          <w:szCs w:val="28"/>
          <w:lang w:val="uk-UA"/>
        </w:rPr>
      </w:pPr>
      <w:r w:rsidRPr="002D5D5B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Затвердити кошторисну документацію на стадії робочий проект по об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єкту </w:t>
      </w:r>
      <w:r w:rsidRPr="0055616B">
        <w:rPr>
          <w:sz w:val="28"/>
          <w:szCs w:val="28"/>
          <w:lang w:val="uk-UA"/>
        </w:rPr>
        <w:t>«</w:t>
      </w:r>
      <w:r w:rsidRPr="00797ED3">
        <w:rPr>
          <w:sz w:val="28"/>
          <w:szCs w:val="28"/>
          <w:lang w:val="uk-UA"/>
        </w:rPr>
        <w:t>Капітальний ремонт будівлі по вул. Шевченка в с. Воскресинці Коломийського району Івано-Франківської області</w:t>
      </w:r>
      <w:r>
        <w:rPr>
          <w:sz w:val="28"/>
          <w:szCs w:val="28"/>
          <w:lang w:val="uk-UA"/>
        </w:rPr>
        <w:t xml:space="preserve">» </w:t>
      </w:r>
      <w:r w:rsidRPr="006F576E">
        <w:rPr>
          <w:sz w:val="28"/>
          <w:szCs w:val="28"/>
          <w:lang w:val="uk-UA"/>
        </w:rPr>
        <w:t>розроблену приватним підприємством дизайн-студією «ПараПлан»</w:t>
      </w:r>
      <w:r>
        <w:rPr>
          <w:sz w:val="28"/>
          <w:szCs w:val="28"/>
          <w:lang w:val="uk-UA"/>
        </w:rPr>
        <w:t>,</w:t>
      </w:r>
      <w:r w:rsidRPr="00C976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загальною кошторисною вартістю капітального ремонту в поточних цінах станом  на </w:t>
      </w:r>
      <w:r>
        <w:rPr>
          <w:color w:val="000000"/>
          <w:sz w:val="28"/>
          <w:szCs w:val="28"/>
          <w:lang w:val="uk-UA"/>
        </w:rPr>
        <w:t>17.03.2020</w:t>
      </w:r>
      <w:r w:rsidRPr="00F90BFD">
        <w:rPr>
          <w:color w:val="000000"/>
          <w:sz w:val="28"/>
          <w:szCs w:val="28"/>
          <w:lang w:val="uk-UA"/>
        </w:rPr>
        <w:t xml:space="preserve"> року </w:t>
      </w:r>
      <w:r>
        <w:rPr>
          <w:sz w:val="28"/>
          <w:szCs w:val="28"/>
          <w:lang w:val="uk-UA"/>
        </w:rPr>
        <w:t>–                      281,465 тис.грн. (двісті вісімдесят одна тисяча чотириста шістдесят п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>ять гривень 00 коп.)</w:t>
      </w:r>
    </w:p>
    <w:p w:rsidR="00F83F50" w:rsidRDefault="00F83F50" w:rsidP="0081365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2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Контроль за</w:t>
      </w:r>
      <w:r>
        <w:rPr>
          <w:sz w:val="28"/>
          <w:szCs w:val="28"/>
        </w:rPr>
        <w:t xml:space="preserve"> виконання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 xml:space="preserve"> рішення покласти на </w:t>
      </w:r>
      <w:r>
        <w:rPr>
          <w:sz w:val="28"/>
          <w:szCs w:val="28"/>
          <w:lang w:val="uk-UA"/>
        </w:rPr>
        <w:t xml:space="preserve">заступника міського голови Олега </w:t>
      </w:r>
      <w:bookmarkStart w:id="0" w:name="_GoBack"/>
      <w:bookmarkEnd w:id="0"/>
      <w:r>
        <w:rPr>
          <w:sz w:val="28"/>
          <w:szCs w:val="28"/>
          <w:lang w:val="uk-UA"/>
        </w:rPr>
        <w:t>Дячука.</w:t>
      </w:r>
    </w:p>
    <w:p w:rsidR="00F83F50" w:rsidRDefault="00F83F50" w:rsidP="00813656">
      <w:pPr>
        <w:jc w:val="both"/>
        <w:rPr>
          <w:sz w:val="28"/>
          <w:szCs w:val="28"/>
          <w:lang w:val="uk-UA"/>
        </w:rPr>
      </w:pPr>
    </w:p>
    <w:p w:rsidR="00F83F50" w:rsidRDefault="00F83F50" w:rsidP="0055616B">
      <w:pPr>
        <w:pStyle w:val="ListParagraph"/>
        <w:ind w:left="0"/>
        <w:rPr>
          <w:b/>
          <w:sz w:val="28"/>
          <w:szCs w:val="28"/>
        </w:rPr>
      </w:pPr>
    </w:p>
    <w:p w:rsidR="00F83F50" w:rsidRPr="006319A2" w:rsidRDefault="00F83F50" w:rsidP="0055616B">
      <w:pPr>
        <w:pStyle w:val="ListParagraph"/>
        <w:ind w:left="0"/>
        <w:rPr>
          <w:b/>
          <w:sz w:val="28"/>
          <w:szCs w:val="28"/>
        </w:rPr>
      </w:pPr>
      <w:r w:rsidRPr="006319A2">
        <w:rPr>
          <w:b/>
          <w:sz w:val="28"/>
          <w:szCs w:val="28"/>
        </w:rPr>
        <w:t xml:space="preserve">Міський голова  </w:t>
      </w:r>
      <w:r>
        <w:rPr>
          <w:b/>
          <w:sz w:val="28"/>
          <w:szCs w:val="28"/>
          <w:lang w:val="uk-UA"/>
        </w:rPr>
        <w:t xml:space="preserve">   </w:t>
      </w:r>
      <w:r w:rsidRPr="006319A2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    </w:t>
      </w:r>
      <w:r w:rsidRPr="00631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</w:rPr>
        <w:t xml:space="preserve">                         Ігор </w:t>
      </w:r>
      <w:r w:rsidRPr="006319A2">
        <w:rPr>
          <w:b/>
          <w:sz w:val="28"/>
          <w:szCs w:val="28"/>
        </w:rPr>
        <w:t>Слюзар</w:t>
      </w:r>
    </w:p>
    <w:p w:rsidR="00F83F50" w:rsidRDefault="00F83F50" w:rsidP="00E2233A">
      <w:pPr>
        <w:rPr>
          <w:b/>
          <w:sz w:val="28"/>
          <w:szCs w:val="28"/>
          <w:lang w:val="uk-UA"/>
        </w:rPr>
      </w:pPr>
    </w:p>
    <w:p w:rsidR="00F83F50" w:rsidRDefault="00F83F50" w:rsidP="00E2233A">
      <w:pPr>
        <w:rPr>
          <w:b/>
          <w:sz w:val="28"/>
          <w:szCs w:val="28"/>
          <w:lang w:val="uk-UA"/>
        </w:rPr>
      </w:pPr>
    </w:p>
    <w:p w:rsidR="00F83F50" w:rsidRDefault="00F83F50" w:rsidP="00E2233A">
      <w:pPr>
        <w:rPr>
          <w:b/>
          <w:sz w:val="28"/>
          <w:szCs w:val="28"/>
          <w:lang w:val="uk-UA"/>
        </w:rPr>
      </w:pPr>
    </w:p>
    <w:sectPr w:rsidR="00F83F50" w:rsidSect="00C97648">
      <w:pgSz w:w="11906" w:h="16838" w:code="9"/>
      <w:pgMar w:top="1134" w:right="567" w:bottom="568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F50" w:rsidRDefault="00F83F50">
      <w:r>
        <w:separator/>
      </w:r>
    </w:p>
  </w:endnote>
  <w:endnote w:type="continuationSeparator" w:id="0">
    <w:p w:rsidR="00F83F50" w:rsidRDefault="00F83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F50" w:rsidRDefault="00F83F50">
      <w:r>
        <w:separator/>
      </w:r>
    </w:p>
  </w:footnote>
  <w:footnote w:type="continuationSeparator" w:id="0">
    <w:p w:rsidR="00F83F50" w:rsidRDefault="00F83F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3F6"/>
    <w:rsid w:val="00004FE1"/>
    <w:rsid w:val="00006FD8"/>
    <w:rsid w:val="000078B9"/>
    <w:rsid w:val="0001249E"/>
    <w:rsid w:val="000241AF"/>
    <w:rsid w:val="00073455"/>
    <w:rsid w:val="00074A53"/>
    <w:rsid w:val="00077626"/>
    <w:rsid w:val="0008460E"/>
    <w:rsid w:val="000950A6"/>
    <w:rsid w:val="00103842"/>
    <w:rsid w:val="00105322"/>
    <w:rsid w:val="00166011"/>
    <w:rsid w:val="00174260"/>
    <w:rsid w:val="00180FE0"/>
    <w:rsid w:val="001867BA"/>
    <w:rsid w:val="0019146D"/>
    <w:rsid w:val="001C5F0D"/>
    <w:rsid w:val="001C6810"/>
    <w:rsid w:val="001D1E09"/>
    <w:rsid w:val="001E4918"/>
    <w:rsid w:val="001E7B61"/>
    <w:rsid w:val="001F5CBB"/>
    <w:rsid w:val="002131CA"/>
    <w:rsid w:val="00225941"/>
    <w:rsid w:val="0024228D"/>
    <w:rsid w:val="00257A78"/>
    <w:rsid w:val="00285705"/>
    <w:rsid w:val="002A3C16"/>
    <w:rsid w:val="002C7895"/>
    <w:rsid w:val="002D5D5B"/>
    <w:rsid w:val="002F35B3"/>
    <w:rsid w:val="002F5D73"/>
    <w:rsid w:val="003113D5"/>
    <w:rsid w:val="003206EE"/>
    <w:rsid w:val="00321340"/>
    <w:rsid w:val="003213FF"/>
    <w:rsid w:val="00323717"/>
    <w:rsid w:val="00331F03"/>
    <w:rsid w:val="00342A7C"/>
    <w:rsid w:val="0034331B"/>
    <w:rsid w:val="00343B5D"/>
    <w:rsid w:val="00352B41"/>
    <w:rsid w:val="0035309E"/>
    <w:rsid w:val="0035681A"/>
    <w:rsid w:val="0037618A"/>
    <w:rsid w:val="00376759"/>
    <w:rsid w:val="0038564F"/>
    <w:rsid w:val="0039324D"/>
    <w:rsid w:val="003A548C"/>
    <w:rsid w:val="003E0D3D"/>
    <w:rsid w:val="00406CBF"/>
    <w:rsid w:val="00407CF9"/>
    <w:rsid w:val="00430EAF"/>
    <w:rsid w:val="00466C25"/>
    <w:rsid w:val="00472442"/>
    <w:rsid w:val="004B7D0E"/>
    <w:rsid w:val="004F63D0"/>
    <w:rsid w:val="00510031"/>
    <w:rsid w:val="00511687"/>
    <w:rsid w:val="00520791"/>
    <w:rsid w:val="00530473"/>
    <w:rsid w:val="0055616B"/>
    <w:rsid w:val="005652F1"/>
    <w:rsid w:val="00574122"/>
    <w:rsid w:val="00580E58"/>
    <w:rsid w:val="00581EE1"/>
    <w:rsid w:val="00582C32"/>
    <w:rsid w:val="00584ACD"/>
    <w:rsid w:val="005A75C6"/>
    <w:rsid w:val="005B1FAA"/>
    <w:rsid w:val="005D6C81"/>
    <w:rsid w:val="005E7234"/>
    <w:rsid w:val="005F3519"/>
    <w:rsid w:val="00610855"/>
    <w:rsid w:val="0062254D"/>
    <w:rsid w:val="006319A2"/>
    <w:rsid w:val="006405FE"/>
    <w:rsid w:val="00656AF8"/>
    <w:rsid w:val="00667BE7"/>
    <w:rsid w:val="00672078"/>
    <w:rsid w:val="00673171"/>
    <w:rsid w:val="00683CD9"/>
    <w:rsid w:val="006943F6"/>
    <w:rsid w:val="006B4723"/>
    <w:rsid w:val="006B7D17"/>
    <w:rsid w:val="006E4C2A"/>
    <w:rsid w:val="006F576E"/>
    <w:rsid w:val="007155E6"/>
    <w:rsid w:val="007320C0"/>
    <w:rsid w:val="00755521"/>
    <w:rsid w:val="00795413"/>
    <w:rsid w:val="00797EA7"/>
    <w:rsid w:val="00797ED3"/>
    <w:rsid w:val="007A6019"/>
    <w:rsid w:val="007D3F2B"/>
    <w:rsid w:val="007E42A1"/>
    <w:rsid w:val="007E6CA6"/>
    <w:rsid w:val="00813656"/>
    <w:rsid w:val="0082375C"/>
    <w:rsid w:val="008307EA"/>
    <w:rsid w:val="00840DB0"/>
    <w:rsid w:val="00841ADE"/>
    <w:rsid w:val="008523BB"/>
    <w:rsid w:val="00852A22"/>
    <w:rsid w:val="008A1582"/>
    <w:rsid w:val="008A7977"/>
    <w:rsid w:val="008B5763"/>
    <w:rsid w:val="008B5DB6"/>
    <w:rsid w:val="008E4AE4"/>
    <w:rsid w:val="008F5D73"/>
    <w:rsid w:val="00902A0A"/>
    <w:rsid w:val="00905F6F"/>
    <w:rsid w:val="00967E85"/>
    <w:rsid w:val="009A7EF8"/>
    <w:rsid w:val="009B15E8"/>
    <w:rsid w:val="009D182B"/>
    <w:rsid w:val="009F1100"/>
    <w:rsid w:val="009F6285"/>
    <w:rsid w:val="00A2613D"/>
    <w:rsid w:val="00AA43BA"/>
    <w:rsid w:val="00AB6991"/>
    <w:rsid w:val="00AC307B"/>
    <w:rsid w:val="00AE28A4"/>
    <w:rsid w:val="00AF3DB8"/>
    <w:rsid w:val="00B1249D"/>
    <w:rsid w:val="00B15723"/>
    <w:rsid w:val="00B15C47"/>
    <w:rsid w:val="00B2413D"/>
    <w:rsid w:val="00B2525A"/>
    <w:rsid w:val="00B559B9"/>
    <w:rsid w:val="00B6197E"/>
    <w:rsid w:val="00BA3F53"/>
    <w:rsid w:val="00BC0470"/>
    <w:rsid w:val="00C037FF"/>
    <w:rsid w:val="00C06EDB"/>
    <w:rsid w:val="00C30B71"/>
    <w:rsid w:val="00C3764B"/>
    <w:rsid w:val="00C40E6F"/>
    <w:rsid w:val="00C47264"/>
    <w:rsid w:val="00C6227E"/>
    <w:rsid w:val="00C731F9"/>
    <w:rsid w:val="00C90016"/>
    <w:rsid w:val="00C97648"/>
    <w:rsid w:val="00CC3D95"/>
    <w:rsid w:val="00CD031C"/>
    <w:rsid w:val="00CD7B92"/>
    <w:rsid w:val="00D1694D"/>
    <w:rsid w:val="00D31DE9"/>
    <w:rsid w:val="00D37C56"/>
    <w:rsid w:val="00D37E0A"/>
    <w:rsid w:val="00D427F7"/>
    <w:rsid w:val="00D474D3"/>
    <w:rsid w:val="00D56F91"/>
    <w:rsid w:val="00D63CD9"/>
    <w:rsid w:val="00D75958"/>
    <w:rsid w:val="00D80868"/>
    <w:rsid w:val="00D81B60"/>
    <w:rsid w:val="00D85652"/>
    <w:rsid w:val="00DE1C3A"/>
    <w:rsid w:val="00E00E95"/>
    <w:rsid w:val="00E0233C"/>
    <w:rsid w:val="00E20CF3"/>
    <w:rsid w:val="00E2233A"/>
    <w:rsid w:val="00E3483E"/>
    <w:rsid w:val="00E47E8B"/>
    <w:rsid w:val="00E81D79"/>
    <w:rsid w:val="00EA18B8"/>
    <w:rsid w:val="00EA3ADC"/>
    <w:rsid w:val="00EB6DD2"/>
    <w:rsid w:val="00EC01F2"/>
    <w:rsid w:val="00ED22CD"/>
    <w:rsid w:val="00EF1929"/>
    <w:rsid w:val="00EF5818"/>
    <w:rsid w:val="00F06691"/>
    <w:rsid w:val="00F06CDB"/>
    <w:rsid w:val="00F76821"/>
    <w:rsid w:val="00F82DBF"/>
    <w:rsid w:val="00F83F50"/>
    <w:rsid w:val="00F90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019"/>
    <w:pPr>
      <w:suppressAutoHyphens/>
    </w:pPr>
    <w:rPr>
      <w:sz w:val="24"/>
      <w:szCs w:val="20"/>
      <w:lang w:val="ru-RU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D474D3"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474D3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27F7"/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2F86"/>
    <w:rPr>
      <w:rFonts w:asciiTheme="minorHAnsi" w:eastAsiaTheme="minorEastAsia" w:hAnsiTheme="minorHAnsi" w:cstheme="minorBidi"/>
      <w:b/>
      <w:bCs/>
      <w:sz w:val="28"/>
      <w:szCs w:val="28"/>
      <w:lang w:val="ru-RU" w:eastAsia="zh-CN"/>
    </w:rPr>
  </w:style>
  <w:style w:type="character" w:customStyle="1" w:styleId="WW8Num1z0">
    <w:name w:val="WW8Num1z0"/>
    <w:uiPriority w:val="99"/>
    <w:rsid w:val="00D474D3"/>
  </w:style>
  <w:style w:type="character" w:customStyle="1" w:styleId="WW8Num1z1">
    <w:name w:val="WW8Num1z1"/>
    <w:uiPriority w:val="99"/>
    <w:rsid w:val="00D474D3"/>
  </w:style>
  <w:style w:type="character" w:customStyle="1" w:styleId="WW8Num1z2">
    <w:name w:val="WW8Num1z2"/>
    <w:uiPriority w:val="99"/>
    <w:rsid w:val="00D474D3"/>
  </w:style>
  <w:style w:type="character" w:customStyle="1" w:styleId="WW8Num1z3">
    <w:name w:val="WW8Num1z3"/>
    <w:uiPriority w:val="99"/>
    <w:rsid w:val="00D474D3"/>
  </w:style>
  <w:style w:type="character" w:customStyle="1" w:styleId="WW8Num1z4">
    <w:name w:val="WW8Num1z4"/>
    <w:uiPriority w:val="99"/>
    <w:rsid w:val="00D474D3"/>
  </w:style>
  <w:style w:type="character" w:customStyle="1" w:styleId="WW8Num1z5">
    <w:name w:val="WW8Num1z5"/>
    <w:uiPriority w:val="99"/>
    <w:rsid w:val="00D474D3"/>
  </w:style>
  <w:style w:type="character" w:customStyle="1" w:styleId="WW8Num1z6">
    <w:name w:val="WW8Num1z6"/>
    <w:uiPriority w:val="99"/>
    <w:rsid w:val="00D474D3"/>
  </w:style>
  <w:style w:type="character" w:customStyle="1" w:styleId="WW8Num1z7">
    <w:name w:val="WW8Num1z7"/>
    <w:uiPriority w:val="99"/>
    <w:rsid w:val="00D474D3"/>
  </w:style>
  <w:style w:type="character" w:customStyle="1" w:styleId="WW8Num1z8">
    <w:name w:val="WW8Num1z8"/>
    <w:uiPriority w:val="99"/>
    <w:rsid w:val="00D474D3"/>
  </w:style>
  <w:style w:type="character" w:customStyle="1" w:styleId="WW8Num2z0">
    <w:name w:val="WW8Num2z0"/>
    <w:uiPriority w:val="99"/>
    <w:rsid w:val="00D474D3"/>
  </w:style>
  <w:style w:type="character" w:customStyle="1" w:styleId="WW8Num2z1">
    <w:name w:val="WW8Num2z1"/>
    <w:uiPriority w:val="99"/>
    <w:rsid w:val="00D474D3"/>
  </w:style>
  <w:style w:type="character" w:customStyle="1" w:styleId="WW8Num2z2">
    <w:name w:val="WW8Num2z2"/>
    <w:uiPriority w:val="99"/>
    <w:rsid w:val="00D474D3"/>
  </w:style>
  <w:style w:type="character" w:customStyle="1" w:styleId="WW8Num2z3">
    <w:name w:val="WW8Num2z3"/>
    <w:uiPriority w:val="99"/>
    <w:rsid w:val="00D474D3"/>
  </w:style>
  <w:style w:type="character" w:customStyle="1" w:styleId="WW8Num2z4">
    <w:name w:val="WW8Num2z4"/>
    <w:uiPriority w:val="99"/>
    <w:rsid w:val="00D474D3"/>
  </w:style>
  <w:style w:type="character" w:customStyle="1" w:styleId="WW8Num2z5">
    <w:name w:val="WW8Num2z5"/>
    <w:uiPriority w:val="99"/>
    <w:rsid w:val="00D474D3"/>
  </w:style>
  <w:style w:type="character" w:customStyle="1" w:styleId="WW8Num2z6">
    <w:name w:val="WW8Num2z6"/>
    <w:uiPriority w:val="99"/>
    <w:rsid w:val="00D474D3"/>
  </w:style>
  <w:style w:type="character" w:customStyle="1" w:styleId="WW8Num2z7">
    <w:name w:val="WW8Num2z7"/>
    <w:uiPriority w:val="99"/>
    <w:rsid w:val="00D474D3"/>
  </w:style>
  <w:style w:type="character" w:customStyle="1" w:styleId="WW8Num2z8">
    <w:name w:val="WW8Num2z8"/>
    <w:uiPriority w:val="99"/>
    <w:rsid w:val="00D474D3"/>
  </w:style>
  <w:style w:type="character" w:customStyle="1" w:styleId="Absatz-Standardschriftart">
    <w:name w:val="Absatz-Standardschriftart"/>
    <w:uiPriority w:val="99"/>
    <w:rsid w:val="00D474D3"/>
  </w:style>
  <w:style w:type="character" w:customStyle="1" w:styleId="WW-Absatz-Standardschriftart">
    <w:name w:val="WW-Absatz-Standardschriftart"/>
    <w:uiPriority w:val="99"/>
    <w:rsid w:val="00D474D3"/>
  </w:style>
  <w:style w:type="character" w:customStyle="1" w:styleId="WW-Absatz-Standardschriftart1">
    <w:name w:val="WW-Absatz-Standardschriftart1"/>
    <w:uiPriority w:val="99"/>
    <w:rsid w:val="00D474D3"/>
  </w:style>
  <w:style w:type="character" w:customStyle="1" w:styleId="WW-Absatz-Standardschriftart11">
    <w:name w:val="WW-Absatz-Standardschriftart11"/>
    <w:uiPriority w:val="99"/>
    <w:rsid w:val="00D474D3"/>
  </w:style>
  <w:style w:type="character" w:customStyle="1" w:styleId="WW-Absatz-Standardschriftart111">
    <w:name w:val="WW-Absatz-Standardschriftart111"/>
    <w:uiPriority w:val="99"/>
    <w:rsid w:val="00D474D3"/>
  </w:style>
  <w:style w:type="character" w:customStyle="1" w:styleId="WW-Absatz-Standardschriftart1111">
    <w:name w:val="WW-Absatz-Standardschriftart1111"/>
    <w:uiPriority w:val="99"/>
    <w:rsid w:val="00D474D3"/>
  </w:style>
  <w:style w:type="character" w:customStyle="1" w:styleId="1">
    <w:name w:val="Основной шрифт абзаца1"/>
    <w:uiPriority w:val="99"/>
    <w:rsid w:val="00D474D3"/>
  </w:style>
  <w:style w:type="character" w:styleId="Strong">
    <w:name w:val="Strong"/>
    <w:basedOn w:val="1"/>
    <w:uiPriority w:val="99"/>
    <w:qFormat/>
    <w:rsid w:val="00D474D3"/>
    <w:rPr>
      <w:rFonts w:cs="Times New Roman"/>
      <w:b/>
      <w:bCs/>
    </w:rPr>
  </w:style>
  <w:style w:type="character" w:styleId="PageNumber">
    <w:name w:val="page number"/>
    <w:basedOn w:val="1"/>
    <w:uiPriority w:val="99"/>
    <w:rsid w:val="00D474D3"/>
    <w:rPr>
      <w:rFonts w:cs="Times New Roman"/>
    </w:rPr>
  </w:style>
  <w:style w:type="character" w:customStyle="1" w:styleId="a">
    <w:name w:val="Символ нумерации"/>
    <w:uiPriority w:val="99"/>
    <w:rsid w:val="00D474D3"/>
  </w:style>
  <w:style w:type="character" w:styleId="Hyperlink">
    <w:name w:val="Hyperlink"/>
    <w:basedOn w:val="DefaultParagraphFont"/>
    <w:uiPriority w:val="99"/>
    <w:rsid w:val="00D474D3"/>
    <w:rPr>
      <w:rFonts w:cs="Times New Roman"/>
      <w:color w:val="000080"/>
      <w:u w:val="single"/>
    </w:rPr>
  </w:style>
  <w:style w:type="paragraph" w:customStyle="1" w:styleId="a0">
    <w:name w:val="Заголовок"/>
    <w:basedOn w:val="Normal"/>
    <w:next w:val="BodyText"/>
    <w:uiPriority w:val="99"/>
    <w:rsid w:val="00D474D3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474D3"/>
    <w:pPr>
      <w:jc w:val="both"/>
    </w:pPr>
    <w:rPr>
      <w:sz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72F86"/>
    <w:rPr>
      <w:sz w:val="24"/>
      <w:szCs w:val="20"/>
      <w:lang w:val="ru-RU" w:eastAsia="zh-CN"/>
    </w:rPr>
  </w:style>
  <w:style w:type="paragraph" w:styleId="List">
    <w:name w:val="List"/>
    <w:basedOn w:val="BodyText"/>
    <w:uiPriority w:val="99"/>
    <w:rsid w:val="00D474D3"/>
    <w:rPr>
      <w:rFonts w:ascii="Arial" w:hAnsi="Arial" w:cs="Mangal"/>
    </w:rPr>
  </w:style>
  <w:style w:type="paragraph" w:styleId="Caption">
    <w:name w:val="caption"/>
    <w:basedOn w:val="Normal"/>
    <w:uiPriority w:val="99"/>
    <w:qFormat/>
    <w:rsid w:val="00D474D3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0">
    <w:name w:val="Указатель1"/>
    <w:basedOn w:val="Normal"/>
    <w:uiPriority w:val="99"/>
    <w:rsid w:val="00D474D3"/>
    <w:pPr>
      <w:suppressLineNumbers/>
    </w:pPr>
    <w:rPr>
      <w:rFonts w:ascii="Arial" w:hAnsi="Arial" w:cs="Mangal"/>
    </w:rPr>
  </w:style>
  <w:style w:type="paragraph" w:styleId="BodyTextIndent">
    <w:name w:val="Body Text Indent"/>
    <w:basedOn w:val="Normal"/>
    <w:link w:val="BodyTextIndentChar"/>
    <w:uiPriority w:val="99"/>
    <w:rsid w:val="00D474D3"/>
    <w:pPr>
      <w:ind w:left="375"/>
      <w:jc w:val="both"/>
    </w:pPr>
    <w:rPr>
      <w:sz w:val="28"/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72F86"/>
    <w:rPr>
      <w:sz w:val="24"/>
      <w:szCs w:val="20"/>
      <w:lang w:val="ru-RU" w:eastAsia="zh-CN"/>
    </w:rPr>
  </w:style>
  <w:style w:type="paragraph" w:styleId="BalloonText">
    <w:name w:val="Balloon Text"/>
    <w:basedOn w:val="Normal"/>
    <w:link w:val="BalloonTextChar"/>
    <w:uiPriority w:val="99"/>
    <w:rsid w:val="00D474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F86"/>
    <w:rPr>
      <w:sz w:val="0"/>
      <w:szCs w:val="0"/>
      <w:lang w:val="ru-RU" w:eastAsia="zh-CN"/>
    </w:rPr>
  </w:style>
  <w:style w:type="paragraph" w:styleId="Header">
    <w:name w:val="header"/>
    <w:basedOn w:val="Normal"/>
    <w:link w:val="HeaderChar"/>
    <w:uiPriority w:val="99"/>
    <w:rsid w:val="00D474D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72F86"/>
    <w:rPr>
      <w:sz w:val="24"/>
      <w:szCs w:val="20"/>
      <w:lang w:val="ru-RU" w:eastAsia="zh-CN"/>
    </w:rPr>
  </w:style>
  <w:style w:type="paragraph" w:customStyle="1" w:styleId="a1">
    <w:name w:val="Содержимое врезки"/>
    <w:basedOn w:val="BodyText"/>
    <w:uiPriority w:val="99"/>
    <w:rsid w:val="00D474D3"/>
  </w:style>
  <w:style w:type="paragraph" w:styleId="Footer">
    <w:name w:val="footer"/>
    <w:basedOn w:val="Normal"/>
    <w:link w:val="FooterChar"/>
    <w:uiPriority w:val="99"/>
    <w:rsid w:val="00D474D3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72F86"/>
    <w:rPr>
      <w:sz w:val="24"/>
      <w:szCs w:val="20"/>
      <w:lang w:val="ru-RU" w:eastAsia="zh-CN"/>
    </w:rPr>
  </w:style>
  <w:style w:type="paragraph" w:customStyle="1" w:styleId="a2">
    <w:name w:val="Содержимое таблицы"/>
    <w:basedOn w:val="Normal"/>
    <w:uiPriority w:val="99"/>
    <w:rsid w:val="00D474D3"/>
    <w:pPr>
      <w:suppressLineNumbers/>
    </w:pPr>
  </w:style>
  <w:style w:type="paragraph" w:customStyle="1" w:styleId="a3">
    <w:name w:val="Заголовок таблицы"/>
    <w:basedOn w:val="a2"/>
    <w:uiPriority w:val="99"/>
    <w:rsid w:val="00D474D3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C30B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568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230</Words>
  <Characters>1311</Characters>
  <Application>Microsoft Office Outlook</Application>
  <DocSecurity>0</DocSecurity>
  <Lines>0</Lines>
  <Paragraphs>0</Paragraphs>
  <ScaleCrop>false</ScaleCrop>
  <Company>_CVGAZ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subject/>
  <dc:creator>User</dc:creator>
  <cp:keywords/>
  <dc:description/>
  <cp:lastModifiedBy>Drukarky</cp:lastModifiedBy>
  <cp:revision>4</cp:revision>
  <cp:lastPrinted>2020-04-15T06:40:00Z</cp:lastPrinted>
  <dcterms:created xsi:type="dcterms:W3CDTF">2020-04-10T06:36:00Z</dcterms:created>
  <dcterms:modified xsi:type="dcterms:W3CDTF">2020-04-15T06:41:00Z</dcterms:modified>
</cp:coreProperties>
</file>