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3E9" w:rsidRDefault="00D413E9" w:rsidP="00840842">
      <w:pPr>
        <w:pStyle w:val="Title"/>
        <w:ind w:left="4395"/>
        <w:jc w:val="both"/>
        <w:rPr>
          <w:sz w:val="28"/>
          <w:szCs w:val="28"/>
        </w:rPr>
      </w:pPr>
      <w:r w:rsidRPr="00CE481A">
        <w:rPr>
          <w:noProof/>
          <w:sz w:val="28"/>
          <w:szCs w:val="28"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3.75pt;height:48pt;visibility:visible">
            <v:imagedata r:id="rId4" o:title=""/>
          </v:shape>
        </w:pict>
      </w:r>
    </w:p>
    <w:p w:rsidR="00D413E9" w:rsidRDefault="00D413E9" w:rsidP="00840842">
      <w:pPr>
        <w:pStyle w:val="Titl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413E9" w:rsidRDefault="00D413E9" w:rsidP="008408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</w:t>
      </w:r>
      <w:r>
        <w:rPr>
          <w:rFonts w:ascii="Times New Roman" w:hAnsi="Times New Roman"/>
          <w:b/>
          <w:sz w:val="28"/>
          <w:szCs w:val="28"/>
          <w:lang w:val="uk-UA"/>
        </w:rPr>
        <w:t>ОЛОМИЙСЬКА М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uk-UA"/>
        </w:rPr>
        <w:t>ІСЬКА РАДА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413E9" w:rsidRDefault="00D413E9" w:rsidP="00840842">
      <w:pPr>
        <w:pStyle w:val="Heading1"/>
        <w:rPr>
          <w:sz w:val="28"/>
          <w:szCs w:val="28"/>
        </w:rPr>
      </w:pPr>
      <w:r>
        <w:rPr>
          <w:sz w:val="28"/>
          <w:szCs w:val="28"/>
        </w:rPr>
        <w:t>Виконавчий комітет</w:t>
      </w:r>
    </w:p>
    <w:p w:rsidR="00D413E9" w:rsidRDefault="00D413E9" w:rsidP="00840842">
      <w:pPr>
        <w:pStyle w:val="Heading1"/>
        <w:rPr>
          <w:sz w:val="28"/>
          <w:szCs w:val="28"/>
        </w:rPr>
      </w:pPr>
      <w:r>
        <w:rPr>
          <w:sz w:val="28"/>
          <w:szCs w:val="28"/>
        </w:rPr>
        <w:t>Р І Ш Е Н Н Я</w:t>
      </w:r>
    </w:p>
    <w:p w:rsidR="00D413E9" w:rsidRDefault="00D413E9" w:rsidP="0084084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413E9" w:rsidRDefault="00D413E9" w:rsidP="0084084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 </w:t>
      </w:r>
      <w:r>
        <w:rPr>
          <w:rFonts w:ascii="Times New Roman" w:hAnsi="Times New Roman"/>
          <w:sz w:val="28"/>
          <w:szCs w:val="28"/>
          <w:lang w:val="uk-UA"/>
        </w:rPr>
        <w:t>31.03.2020 р.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>м. Коломия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</w:t>
      </w:r>
      <w:r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  <w:lang w:val="uk-UA"/>
        </w:rPr>
        <w:t xml:space="preserve"> 45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D413E9" w:rsidRDefault="00D413E9" w:rsidP="0084084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D413E9" w:rsidRDefault="00D413E9" w:rsidP="0084084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Про припинення опалювального</w:t>
      </w:r>
    </w:p>
    <w:p w:rsidR="00D413E9" w:rsidRDefault="00D413E9" w:rsidP="00D45A60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сезону 2019-2020 р.р. </w:t>
      </w:r>
    </w:p>
    <w:p w:rsidR="00D413E9" w:rsidRDefault="00D413E9" w:rsidP="0084084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D413E9" w:rsidRDefault="00D413E9" w:rsidP="0084084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D413E9" w:rsidRDefault="00D413E9" w:rsidP="0084084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D413E9" w:rsidRDefault="00D413E9" w:rsidP="00840842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Відповідно до Правил надання послуг з централізованого опалення, постачання холодної та гарячої води і водовідведення, затверджених постановою Кабінету Міністрів України від 21.07.2005 року № 630 (зі змінами), Правил технічної експлуатації теплових установок і мереж, затверджених наказом Міністерства палива та енергетики України від 14.02.2007 року № 71,   виконавчий комітет міської ради</w:t>
      </w:r>
    </w:p>
    <w:p w:rsidR="00D413E9" w:rsidRDefault="00D413E9" w:rsidP="008408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413E9" w:rsidRDefault="00D413E9" w:rsidP="008408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вирішив:</w:t>
      </w:r>
    </w:p>
    <w:p w:rsidR="00D413E9" w:rsidRDefault="00D413E9" w:rsidP="0084084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413E9" w:rsidRDefault="00D413E9" w:rsidP="0084084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Припинити з 1 квітня 2020 року опалювальний сезон 2019-2020 р.р. </w:t>
      </w:r>
      <w:r w:rsidRPr="00A531E7">
        <w:rPr>
          <w:rFonts w:ascii="Times New Roman" w:hAnsi="Times New Roman"/>
          <w:sz w:val="28"/>
          <w:szCs w:val="28"/>
          <w:lang w:val="uk-UA"/>
        </w:rPr>
        <w:t>для бюджетних установ, підприємств, організацій та об’єктів інших споживачів</w:t>
      </w:r>
      <w:r>
        <w:rPr>
          <w:rFonts w:ascii="Times New Roman" w:hAnsi="Times New Roman"/>
          <w:sz w:val="28"/>
          <w:szCs w:val="28"/>
          <w:lang w:val="uk-UA"/>
        </w:rPr>
        <w:t xml:space="preserve"> у зв’язку зі сталим переходом середньодобової температури зовнішнього повітря вище +8 °С.</w:t>
      </w:r>
    </w:p>
    <w:p w:rsidR="00D413E9" w:rsidRDefault="00D413E9" w:rsidP="0084084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 Контроль за виконанням рішення покласти на заступника міського голови Богдана Федорука.</w:t>
      </w:r>
    </w:p>
    <w:p w:rsidR="00D413E9" w:rsidRDefault="00D413E9" w:rsidP="008408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413E9" w:rsidRDefault="00D413E9" w:rsidP="008408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D413E9" w:rsidRDefault="00D413E9" w:rsidP="008408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413E9" w:rsidRDefault="00D413E9" w:rsidP="008408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413E9" w:rsidRDefault="00D413E9" w:rsidP="0084084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 xml:space="preserve">Міський голова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Ігор Слюзар</w:t>
      </w:r>
    </w:p>
    <w:p w:rsidR="00D413E9" w:rsidRDefault="00D413E9" w:rsidP="008408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413E9" w:rsidRDefault="00D413E9"/>
    <w:sectPr w:rsidR="00D413E9" w:rsidSect="00595B5C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58F0"/>
    <w:rsid w:val="00153480"/>
    <w:rsid w:val="0023563F"/>
    <w:rsid w:val="0031737F"/>
    <w:rsid w:val="004B4353"/>
    <w:rsid w:val="00595B5C"/>
    <w:rsid w:val="005F64D7"/>
    <w:rsid w:val="0076186B"/>
    <w:rsid w:val="007E3910"/>
    <w:rsid w:val="00825E8A"/>
    <w:rsid w:val="00840842"/>
    <w:rsid w:val="009011A9"/>
    <w:rsid w:val="0092082C"/>
    <w:rsid w:val="00A531E7"/>
    <w:rsid w:val="00B558F0"/>
    <w:rsid w:val="00CE481A"/>
    <w:rsid w:val="00D413E9"/>
    <w:rsid w:val="00D45A60"/>
    <w:rsid w:val="00E652DE"/>
    <w:rsid w:val="00E74B30"/>
    <w:rsid w:val="00F267FC"/>
    <w:rsid w:val="00F46370"/>
    <w:rsid w:val="00FC0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842"/>
    <w:pPr>
      <w:spacing w:after="200" w:line="276" w:lineRule="auto"/>
    </w:pPr>
    <w:rPr>
      <w:rFonts w:eastAsia="Times New Roman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40842"/>
    <w:pPr>
      <w:keepNext/>
      <w:spacing w:after="0" w:line="240" w:lineRule="auto"/>
      <w:jc w:val="center"/>
      <w:outlineLvl w:val="0"/>
    </w:pPr>
    <w:rPr>
      <w:rFonts w:ascii="Times New Roman" w:hAnsi="Times New Roman"/>
      <w:b/>
      <w:bCs/>
      <w:sz w:val="32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40842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840842"/>
    <w:pPr>
      <w:spacing w:after="0" w:line="240" w:lineRule="auto"/>
      <w:jc w:val="center"/>
    </w:pPr>
    <w:rPr>
      <w:rFonts w:ascii="Times New Roman" w:hAnsi="Times New Roman"/>
      <w:sz w:val="36"/>
      <w:szCs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40842"/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26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267FC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27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394</TotalTime>
  <Pages>1</Pages>
  <Words>160</Words>
  <Characters>913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Drukarky</cp:lastModifiedBy>
  <cp:revision>8</cp:revision>
  <cp:lastPrinted>2020-03-31T12:30:00Z</cp:lastPrinted>
  <dcterms:created xsi:type="dcterms:W3CDTF">2020-03-18T11:16:00Z</dcterms:created>
  <dcterms:modified xsi:type="dcterms:W3CDTF">2020-03-31T12:39:00Z</dcterms:modified>
</cp:coreProperties>
</file>