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733" w:rsidRPr="006B423B" w:rsidRDefault="002C0733" w:rsidP="005D4036">
      <w:pPr>
        <w:spacing w:after="0" w:line="240" w:lineRule="auto"/>
        <w:jc w:val="center"/>
        <w:rPr>
          <w:rFonts w:ascii="Times New Roman" w:hAnsi="Times New Roman"/>
          <w:sz w:val="16"/>
          <w:szCs w:val="24"/>
          <w:lang w:eastAsia="uk-UA"/>
        </w:rPr>
      </w:pPr>
      <w:r w:rsidRPr="00DE0270">
        <w:rPr>
          <w:rFonts w:ascii="Times New Roman" w:hAnsi="Times New Roman"/>
          <w:noProof/>
          <w:sz w:val="16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0.75pt;height:45pt;visibility:visible">
            <v:imagedata r:id="rId4" o:title=""/>
          </v:shape>
        </w:pict>
      </w:r>
    </w:p>
    <w:p w:rsidR="002C0733" w:rsidRPr="006B423B" w:rsidRDefault="002C0733" w:rsidP="005D4036">
      <w:pPr>
        <w:spacing w:after="0" w:line="240" w:lineRule="auto"/>
        <w:jc w:val="center"/>
        <w:rPr>
          <w:rFonts w:ascii="Times New Roman" w:hAnsi="Times New Roman"/>
          <w:b/>
          <w:sz w:val="30"/>
          <w:szCs w:val="24"/>
          <w:lang w:eastAsia="uk-UA"/>
        </w:rPr>
      </w:pPr>
      <w:r w:rsidRPr="006B423B">
        <w:rPr>
          <w:rFonts w:ascii="Times New Roman" w:hAnsi="Times New Roman"/>
          <w:b/>
          <w:sz w:val="30"/>
          <w:szCs w:val="24"/>
          <w:lang w:eastAsia="uk-UA"/>
        </w:rPr>
        <w:t>УКРАЇНА</w:t>
      </w:r>
    </w:p>
    <w:p w:rsidR="002C0733" w:rsidRPr="006B423B" w:rsidRDefault="002C0733" w:rsidP="005D4036">
      <w:pPr>
        <w:spacing w:after="0" w:line="240" w:lineRule="auto"/>
        <w:jc w:val="center"/>
        <w:rPr>
          <w:rFonts w:ascii="Times New Roman" w:hAnsi="Times New Roman"/>
          <w:b/>
          <w:sz w:val="30"/>
          <w:szCs w:val="24"/>
          <w:lang w:eastAsia="uk-UA"/>
        </w:rPr>
      </w:pPr>
      <w:r w:rsidRPr="006B423B">
        <w:rPr>
          <w:rFonts w:ascii="Times New Roman" w:hAnsi="Times New Roman"/>
          <w:b/>
          <w:sz w:val="30"/>
          <w:szCs w:val="24"/>
          <w:lang w:eastAsia="uk-UA"/>
        </w:rPr>
        <w:t>місто Коломия Івано-Франківської області</w:t>
      </w:r>
    </w:p>
    <w:p w:rsidR="002C0733" w:rsidRPr="006B423B" w:rsidRDefault="002C0733" w:rsidP="005D4036">
      <w:pPr>
        <w:spacing w:after="0" w:line="240" w:lineRule="auto"/>
        <w:jc w:val="center"/>
        <w:rPr>
          <w:rFonts w:ascii="Times New Roman" w:hAnsi="Times New Roman"/>
          <w:b/>
          <w:sz w:val="30"/>
          <w:szCs w:val="24"/>
          <w:lang w:eastAsia="uk-UA"/>
        </w:rPr>
      </w:pPr>
      <w:r w:rsidRPr="006B423B">
        <w:rPr>
          <w:rFonts w:ascii="Times New Roman" w:hAnsi="Times New Roman"/>
          <w:b/>
          <w:sz w:val="30"/>
          <w:szCs w:val="24"/>
          <w:lang w:eastAsia="uk-UA"/>
        </w:rPr>
        <w:t>Р О З П О Р Я Д Ж Е Н Н Я</w:t>
      </w:r>
    </w:p>
    <w:p w:rsidR="002C0733" w:rsidRPr="006B423B" w:rsidRDefault="002C0733" w:rsidP="005D4036">
      <w:pPr>
        <w:spacing w:after="0" w:line="240" w:lineRule="auto"/>
        <w:jc w:val="center"/>
        <w:rPr>
          <w:rFonts w:ascii="Times New Roman" w:hAnsi="Times New Roman"/>
          <w:b/>
          <w:sz w:val="30"/>
          <w:szCs w:val="24"/>
          <w:lang w:eastAsia="uk-UA"/>
        </w:rPr>
      </w:pPr>
      <w:r w:rsidRPr="006B423B">
        <w:rPr>
          <w:rFonts w:ascii="Times New Roman" w:hAnsi="Times New Roman"/>
          <w:b/>
          <w:sz w:val="30"/>
          <w:szCs w:val="24"/>
          <w:lang w:eastAsia="uk-UA"/>
        </w:rPr>
        <w:t>міського голови</w:t>
      </w:r>
    </w:p>
    <w:p w:rsidR="002C0733" w:rsidRPr="006B423B" w:rsidRDefault="002C0733" w:rsidP="005D4036">
      <w:pPr>
        <w:spacing w:after="0" w:line="240" w:lineRule="auto"/>
        <w:rPr>
          <w:rFonts w:ascii="Times New Roman" w:hAnsi="Times New Roman"/>
          <w:sz w:val="26"/>
          <w:szCs w:val="24"/>
          <w:lang w:eastAsia="uk-UA"/>
        </w:rPr>
      </w:pPr>
    </w:p>
    <w:p w:rsidR="002C0733" w:rsidRPr="006B423B" w:rsidRDefault="002C0733" w:rsidP="005D4036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</w:p>
    <w:p w:rsidR="002C0733" w:rsidRPr="009E523C" w:rsidRDefault="002C0733" w:rsidP="005D4036">
      <w:pPr>
        <w:spacing w:after="0" w:line="240" w:lineRule="auto"/>
        <w:rPr>
          <w:rFonts w:ascii="Times New Roman" w:hAnsi="Times New Roman"/>
          <w:sz w:val="28"/>
          <w:szCs w:val="24"/>
          <w:lang w:val="ru-RU" w:eastAsia="uk-UA"/>
        </w:rPr>
      </w:pPr>
      <w:r w:rsidRPr="006B423B">
        <w:rPr>
          <w:rFonts w:ascii="Times New Roman" w:hAnsi="Times New Roman"/>
          <w:sz w:val="28"/>
          <w:szCs w:val="24"/>
          <w:lang w:eastAsia="uk-UA"/>
        </w:rPr>
        <w:t xml:space="preserve">від </w:t>
      </w:r>
      <w:r>
        <w:rPr>
          <w:rFonts w:ascii="Times New Roman" w:hAnsi="Times New Roman"/>
          <w:sz w:val="28"/>
          <w:szCs w:val="24"/>
          <w:lang w:eastAsia="uk-UA"/>
        </w:rPr>
        <w:t xml:space="preserve"> 26.03.2020 р.</w:t>
      </w:r>
      <w:r w:rsidRPr="006B423B">
        <w:rPr>
          <w:rFonts w:ascii="Times New Roman" w:hAnsi="Times New Roman"/>
          <w:sz w:val="28"/>
          <w:szCs w:val="24"/>
          <w:lang w:eastAsia="uk-UA"/>
        </w:rPr>
        <w:t xml:space="preserve">                </w:t>
      </w:r>
      <w:r>
        <w:rPr>
          <w:rFonts w:ascii="Times New Roman" w:hAnsi="Times New Roman"/>
          <w:sz w:val="28"/>
          <w:szCs w:val="24"/>
          <w:lang w:eastAsia="uk-UA"/>
        </w:rPr>
        <w:t xml:space="preserve">            </w:t>
      </w:r>
      <w:r w:rsidRPr="006B423B">
        <w:rPr>
          <w:rFonts w:ascii="Times New Roman" w:hAnsi="Times New Roman"/>
          <w:sz w:val="28"/>
          <w:szCs w:val="24"/>
          <w:lang w:eastAsia="uk-UA"/>
        </w:rPr>
        <w:t xml:space="preserve">м. Коломия      </w:t>
      </w:r>
      <w:r>
        <w:rPr>
          <w:rFonts w:ascii="Times New Roman" w:hAnsi="Times New Roman"/>
          <w:sz w:val="28"/>
          <w:szCs w:val="24"/>
          <w:lang w:eastAsia="uk-UA"/>
        </w:rPr>
        <w:t xml:space="preserve">                                   № </w:t>
      </w:r>
      <w:r>
        <w:rPr>
          <w:rFonts w:ascii="Times New Roman" w:hAnsi="Times New Roman"/>
          <w:sz w:val="28"/>
          <w:szCs w:val="24"/>
          <w:lang w:val="ru-RU" w:eastAsia="uk-UA"/>
        </w:rPr>
        <w:t xml:space="preserve"> 93-р</w:t>
      </w:r>
    </w:p>
    <w:p w:rsidR="002C0733" w:rsidRDefault="002C0733" w:rsidP="005D4036">
      <w:pPr>
        <w:spacing w:after="0" w:line="240" w:lineRule="auto"/>
        <w:jc w:val="both"/>
        <w:rPr>
          <w:rFonts w:ascii="Times New Roman" w:hAnsi="Times New Roman"/>
          <w:sz w:val="32"/>
          <w:szCs w:val="24"/>
          <w:lang w:eastAsia="uk-UA"/>
        </w:rPr>
      </w:pPr>
    </w:p>
    <w:tbl>
      <w:tblPr>
        <w:tblW w:w="0" w:type="auto"/>
        <w:tblLayout w:type="fixed"/>
        <w:tblLook w:val="0000"/>
      </w:tblPr>
      <w:tblGrid>
        <w:gridCol w:w="5103"/>
      </w:tblGrid>
      <w:tr w:rsidR="002C0733" w:rsidRPr="00E36DFA" w:rsidTr="005D4036">
        <w:trPr>
          <w:trHeight w:val="1225"/>
        </w:trPr>
        <w:tc>
          <w:tcPr>
            <w:tcW w:w="5103" w:type="dxa"/>
          </w:tcPr>
          <w:p w:rsidR="002C0733" w:rsidRPr="002D365C" w:rsidRDefault="002C0733" w:rsidP="005368C6">
            <w:pPr>
              <w:pStyle w:val="rvps3"/>
              <w:spacing w:before="0" w:beforeAutospacing="0" w:after="0" w:afterAutospacing="0"/>
              <w:jc w:val="both"/>
              <w:rPr>
                <w:sz w:val="28"/>
              </w:rPr>
            </w:pPr>
            <w:r>
              <w:rPr>
                <w:rStyle w:val="rvts7"/>
                <w:b/>
                <w:bCs/>
                <w:color w:val="000000"/>
                <w:sz w:val="28"/>
                <w:szCs w:val="28"/>
              </w:rPr>
              <w:t>Про</w:t>
            </w:r>
            <w:r w:rsidRPr="005D4036">
              <w:rPr>
                <w:rStyle w:val="rvts7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rvts7"/>
                <w:b/>
                <w:bCs/>
                <w:color w:val="000000"/>
                <w:sz w:val="28"/>
                <w:szCs w:val="28"/>
              </w:rPr>
              <w:t xml:space="preserve">внесення змін до розпорядження міського голови від 12.03.2020 р №83-р « Про  </w:t>
            </w:r>
            <w:r w:rsidRPr="00C32335">
              <w:rPr>
                <w:b/>
                <w:bCs/>
                <w:sz w:val="28"/>
                <w:szCs w:val="28"/>
              </w:rPr>
              <w:t xml:space="preserve">запобігання поширенню на території </w:t>
            </w:r>
            <w:r>
              <w:rPr>
                <w:b/>
                <w:bCs/>
                <w:sz w:val="28"/>
                <w:szCs w:val="28"/>
              </w:rPr>
              <w:t xml:space="preserve">Коломийської об’єднаної територіальної громади </w:t>
            </w:r>
            <w:r w:rsidRPr="00C32335">
              <w:rPr>
                <w:b/>
                <w:bCs/>
                <w:sz w:val="28"/>
                <w:szCs w:val="28"/>
              </w:rPr>
              <w:t>коронавірусу COVID-19</w:t>
            </w:r>
            <w:r>
              <w:rPr>
                <w:b/>
                <w:bCs/>
                <w:sz w:val="28"/>
                <w:szCs w:val="28"/>
              </w:rPr>
              <w:t>» та розпорядження міського голови від 16.03.2020 р. № 85-р «</w:t>
            </w:r>
            <w:r>
              <w:rPr>
                <w:rStyle w:val="rvts7"/>
                <w:b/>
                <w:bCs/>
                <w:color w:val="000000"/>
                <w:sz w:val="28"/>
                <w:szCs w:val="28"/>
              </w:rPr>
              <w:t xml:space="preserve">Про додаткові заходи щодо </w:t>
            </w:r>
            <w:r w:rsidRPr="00C32335">
              <w:rPr>
                <w:b/>
                <w:bCs/>
                <w:sz w:val="28"/>
                <w:szCs w:val="28"/>
              </w:rPr>
              <w:t xml:space="preserve">запобігання поширенню на території </w:t>
            </w:r>
            <w:r>
              <w:rPr>
                <w:b/>
                <w:bCs/>
                <w:sz w:val="28"/>
                <w:szCs w:val="28"/>
              </w:rPr>
              <w:t xml:space="preserve">Коломийської об’єднаної територіальної громади </w:t>
            </w:r>
            <w:r w:rsidRPr="00C32335">
              <w:rPr>
                <w:b/>
                <w:bCs/>
                <w:sz w:val="28"/>
                <w:szCs w:val="28"/>
              </w:rPr>
              <w:t>коронавірусу COVID-19</w:t>
            </w:r>
            <w:r>
              <w:rPr>
                <w:b/>
                <w:bCs/>
                <w:sz w:val="28"/>
                <w:szCs w:val="28"/>
              </w:rPr>
              <w:t>»</w:t>
            </w:r>
          </w:p>
        </w:tc>
      </w:tr>
    </w:tbl>
    <w:p w:rsidR="002C0733" w:rsidRPr="009E523C" w:rsidRDefault="002C0733" w:rsidP="009455E4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  <w:lang w:eastAsia="uk-UA"/>
        </w:rPr>
      </w:pPr>
    </w:p>
    <w:p w:rsidR="002C0733" w:rsidRDefault="002C0733" w:rsidP="009455E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  <w:lang w:eastAsia="uk-UA"/>
        </w:rPr>
      </w:pPr>
      <w:r w:rsidRPr="00CF6E50">
        <w:rPr>
          <w:rFonts w:ascii="Times New Roman" w:hAnsi="Times New Roman"/>
          <w:sz w:val="28"/>
          <w:szCs w:val="24"/>
          <w:lang w:eastAsia="uk-UA"/>
        </w:rPr>
        <w:t xml:space="preserve">На виконання Закону України «Про забезпечення санітарного та епідемічного благополуччя населення», Закону України «Про захист населення від інфекційних хвороб», рішення </w:t>
      </w:r>
      <w:r>
        <w:rPr>
          <w:rFonts w:ascii="Times New Roman" w:hAnsi="Times New Roman"/>
          <w:sz w:val="28"/>
          <w:szCs w:val="24"/>
          <w:lang w:eastAsia="uk-UA"/>
        </w:rPr>
        <w:t>спільного засідання міської комісії з питань техногенно-екологічної безпеки та надзвичайних ситуацій і тимчасової протиепідемічної комісії від 26.03.2020 р. протокол №1,керуючись постановою Кабінету Міністрів України від 16.03.2020р. №215</w:t>
      </w:r>
      <w:r w:rsidRPr="00CF6E50">
        <w:rPr>
          <w:rFonts w:ascii="Times New Roman" w:hAnsi="Times New Roman"/>
          <w:sz w:val="28"/>
          <w:szCs w:val="24"/>
          <w:lang w:eastAsia="uk-UA"/>
        </w:rPr>
        <w:t xml:space="preserve"> </w:t>
      </w:r>
      <w:r w:rsidRPr="00670C81">
        <w:rPr>
          <w:rFonts w:ascii="Times New Roman" w:hAnsi="Times New Roman"/>
          <w:sz w:val="28"/>
          <w:szCs w:val="24"/>
          <w:lang w:eastAsia="uk-UA"/>
        </w:rPr>
        <w:t>“</w:t>
      </w:r>
      <w:r w:rsidRPr="009B3C0D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 xml:space="preserve">внесення змін до постанови Кабінету Міністрів України від 11 березня 2020 р. № 211» </w:t>
      </w:r>
      <w:r w:rsidRPr="00CF6E50">
        <w:rPr>
          <w:rFonts w:ascii="Times New Roman" w:hAnsi="Times New Roman"/>
          <w:sz w:val="28"/>
          <w:szCs w:val="24"/>
          <w:lang w:eastAsia="uk-UA"/>
        </w:rPr>
        <w:t xml:space="preserve">та з метою </w:t>
      </w:r>
      <w:r w:rsidRPr="00B6728C">
        <w:rPr>
          <w:rFonts w:ascii="Times New Roman" w:hAnsi="Times New Roman"/>
          <w:sz w:val="28"/>
          <w:szCs w:val="28"/>
        </w:rPr>
        <w:t>запобігання поширенню на території</w:t>
      </w:r>
      <w:r w:rsidRPr="00670C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Коломийської об’єднаної територіальної громади </w:t>
      </w:r>
      <w:r w:rsidRPr="00B6728C">
        <w:rPr>
          <w:rFonts w:ascii="Times New Roman" w:hAnsi="Times New Roman"/>
          <w:sz w:val="28"/>
          <w:szCs w:val="28"/>
        </w:rPr>
        <w:t>коронавірусу COVID-19</w:t>
      </w:r>
      <w:r w:rsidRPr="00CF6E50">
        <w:rPr>
          <w:rFonts w:ascii="Times New Roman" w:hAnsi="Times New Roman"/>
          <w:sz w:val="28"/>
          <w:szCs w:val="24"/>
          <w:lang w:eastAsia="uk-UA"/>
        </w:rPr>
        <w:t>:</w:t>
      </w:r>
    </w:p>
    <w:p w:rsidR="002C0733" w:rsidRPr="008E6039" w:rsidRDefault="002C0733" w:rsidP="009455E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  <w:lang w:eastAsia="uk-UA"/>
        </w:rPr>
      </w:pPr>
    </w:p>
    <w:p w:rsidR="002C0733" w:rsidRDefault="002C0733" w:rsidP="009455E4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E6039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Внести зміни в п.1.1.  розпорядження міського голови від </w:t>
      </w:r>
      <w:r w:rsidRPr="008E6039">
        <w:rPr>
          <w:rStyle w:val="rvts7"/>
          <w:rFonts w:ascii="Times New Roman" w:hAnsi="Times New Roman"/>
          <w:bCs/>
          <w:color w:val="000000"/>
          <w:sz w:val="28"/>
          <w:szCs w:val="28"/>
        </w:rPr>
        <w:t>12.03.2020 р</w:t>
      </w:r>
      <w:r>
        <w:rPr>
          <w:rStyle w:val="rvts7"/>
          <w:rFonts w:ascii="Times New Roman" w:hAnsi="Times New Roman"/>
          <w:bCs/>
          <w:color w:val="000000"/>
          <w:sz w:val="28"/>
          <w:szCs w:val="28"/>
        </w:rPr>
        <w:t>.</w:t>
      </w:r>
      <w:r w:rsidRPr="008E6039">
        <w:rPr>
          <w:rStyle w:val="rvts7"/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Style w:val="rvts7"/>
          <w:rFonts w:ascii="Times New Roman" w:hAnsi="Times New Roman"/>
          <w:bCs/>
          <w:color w:val="000000"/>
          <w:sz w:val="28"/>
          <w:szCs w:val="28"/>
        </w:rPr>
        <w:t xml:space="preserve">              </w:t>
      </w:r>
      <w:r w:rsidRPr="008E6039">
        <w:rPr>
          <w:rStyle w:val="rvts7"/>
          <w:rFonts w:ascii="Times New Roman" w:hAnsi="Times New Roman"/>
          <w:bCs/>
          <w:color w:val="000000"/>
          <w:sz w:val="28"/>
          <w:szCs w:val="28"/>
        </w:rPr>
        <w:t xml:space="preserve">№83-р «Про  </w:t>
      </w:r>
      <w:r w:rsidRPr="008E6039">
        <w:rPr>
          <w:rFonts w:ascii="Times New Roman" w:hAnsi="Times New Roman"/>
          <w:bCs/>
          <w:sz w:val="28"/>
          <w:szCs w:val="28"/>
        </w:rPr>
        <w:t>запобігання поширенню на території Коломийської об’єднаної територіальної громади коронавірусу COVID-19»</w:t>
      </w:r>
      <w:r>
        <w:rPr>
          <w:rFonts w:ascii="Times New Roman" w:hAnsi="Times New Roman"/>
          <w:bCs/>
          <w:sz w:val="28"/>
          <w:szCs w:val="28"/>
        </w:rPr>
        <w:t xml:space="preserve"> замінивши слова і цифри           «  по 3 квітня 2020 року включно» на слова і цифри « по 24 квітня 2020 року включно».</w:t>
      </w:r>
    </w:p>
    <w:p w:rsidR="002C0733" w:rsidRDefault="002C0733" w:rsidP="009455E4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Внести зміни в п. 1.2  </w:t>
      </w:r>
      <w:r w:rsidRPr="009455E4">
        <w:rPr>
          <w:rFonts w:ascii="Times New Roman" w:hAnsi="Times New Roman"/>
          <w:bCs/>
          <w:sz w:val="28"/>
          <w:szCs w:val="28"/>
        </w:rPr>
        <w:t>розпорядження міського голови від 16.03.2020 р. № 85-р «</w:t>
      </w:r>
      <w:r w:rsidRPr="009455E4">
        <w:rPr>
          <w:rStyle w:val="rvts7"/>
          <w:rFonts w:ascii="Times New Roman" w:hAnsi="Times New Roman"/>
          <w:bCs/>
          <w:color w:val="000000"/>
          <w:sz w:val="28"/>
          <w:szCs w:val="28"/>
        </w:rPr>
        <w:t xml:space="preserve">Про додаткові заходи щодо </w:t>
      </w:r>
      <w:r w:rsidRPr="009455E4">
        <w:rPr>
          <w:rFonts w:ascii="Times New Roman" w:hAnsi="Times New Roman"/>
          <w:bCs/>
          <w:sz w:val="28"/>
          <w:szCs w:val="28"/>
        </w:rPr>
        <w:t xml:space="preserve">запобігання поширенню на території Коломийської об’єднаної територіальної громади коронавірусу COVID-19» </w:t>
      </w:r>
      <w:r>
        <w:rPr>
          <w:rFonts w:ascii="Times New Roman" w:hAnsi="Times New Roman"/>
          <w:bCs/>
          <w:sz w:val="28"/>
          <w:szCs w:val="28"/>
        </w:rPr>
        <w:t xml:space="preserve">замінивши слова і цифри           «  по 3 квітня 2020 року включно» на слова і цифри « по 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>24 квітня 2020 року включно».</w:t>
      </w:r>
    </w:p>
    <w:p w:rsidR="002C0733" w:rsidRDefault="002C0733" w:rsidP="009455E4">
      <w:pPr>
        <w:pStyle w:val="rvps9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8"/>
          <w:color w:val="000000"/>
          <w:sz w:val="28"/>
          <w:szCs w:val="28"/>
        </w:rPr>
        <w:t>3. Контроль за виконанням розпорядження покласти на заступника міського голови Романа Остяка.</w:t>
      </w:r>
    </w:p>
    <w:p w:rsidR="002C0733" w:rsidRDefault="002C0733" w:rsidP="009455E4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spacing w:after="0" w:line="240" w:lineRule="auto"/>
        <w:rPr>
          <w:rFonts w:ascii="Times New Roman" w:hAnsi="Times New Roman"/>
          <w:b/>
          <w:sz w:val="28"/>
          <w:szCs w:val="24"/>
          <w:lang w:eastAsia="uk-UA"/>
        </w:rPr>
      </w:pPr>
      <w:r>
        <w:rPr>
          <w:rFonts w:ascii="Times New Roman" w:hAnsi="Times New Roman"/>
          <w:b/>
          <w:sz w:val="28"/>
          <w:szCs w:val="24"/>
          <w:lang w:eastAsia="uk-UA"/>
        </w:rPr>
        <w:t xml:space="preserve">Міський голова  </w:t>
      </w:r>
      <w:r>
        <w:rPr>
          <w:rFonts w:ascii="Times New Roman" w:hAnsi="Times New Roman"/>
          <w:b/>
          <w:sz w:val="28"/>
          <w:szCs w:val="24"/>
          <w:lang w:eastAsia="uk-UA"/>
        </w:rPr>
        <w:tab/>
      </w:r>
      <w:r>
        <w:rPr>
          <w:rFonts w:ascii="Times New Roman" w:hAnsi="Times New Roman"/>
          <w:b/>
          <w:sz w:val="28"/>
          <w:szCs w:val="24"/>
          <w:lang w:eastAsia="uk-UA"/>
        </w:rPr>
        <w:tab/>
      </w:r>
      <w:r>
        <w:rPr>
          <w:rFonts w:ascii="Times New Roman" w:hAnsi="Times New Roman"/>
          <w:b/>
          <w:sz w:val="28"/>
          <w:szCs w:val="24"/>
          <w:lang w:eastAsia="uk-UA"/>
        </w:rPr>
        <w:tab/>
      </w:r>
      <w:r>
        <w:rPr>
          <w:rFonts w:ascii="Times New Roman" w:hAnsi="Times New Roman"/>
          <w:b/>
          <w:sz w:val="28"/>
          <w:szCs w:val="24"/>
          <w:lang w:eastAsia="uk-UA"/>
        </w:rPr>
        <w:tab/>
      </w:r>
      <w:r>
        <w:rPr>
          <w:rFonts w:ascii="Times New Roman" w:hAnsi="Times New Roman"/>
          <w:b/>
          <w:sz w:val="28"/>
          <w:szCs w:val="24"/>
          <w:lang w:eastAsia="uk-UA"/>
        </w:rPr>
        <w:tab/>
      </w:r>
      <w:r>
        <w:rPr>
          <w:rFonts w:ascii="Times New Roman" w:hAnsi="Times New Roman"/>
          <w:b/>
          <w:sz w:val="28"/>
          <w:szCs w:val="24"/>
          <w:lang w:eastAsia="uk-UA"/>
        </w:rPr>
        <w:tab/>
        <w:t xml:space="preserve">      </w:t>
      </w:r>
      <w:r>
        <w:rPr>
          <w:rFonts w:ascii="Times New Roman" w:hAnsi="Times New Roman"/>
          <w:b/>
          <w:sz w:val="28"/>
          <w:szCs w:val="24"/>
          <w:lang w:eastAsia="uk-UA"/>
        </w:rPr>
        <w:tab/>
        <w:t xml:space="preserve">         Ігор Слюзар</w:t>
      </w:r>
    </w:p>
    <w:p w:rsidR="002C0733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E00071">
      <w:pPr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00681D">
      <w:pPr>
        <w:jc w:val="both"/>
        <w:rPr>
          <w:rFonts w:ascii="Times New Roman" w:hAnsi="Times New Roman"/>
          <w:bCs/>
          <w:sz w:val="28"/>
          <w:szCs w:val="28"/>
        </w:rPr>
      </w:pPr>
    </w:p>
    <w:p w:rsidR="002C0733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2C0733" w:rsidRPr="009455E4" w:rsidRDefault="002C0733" w:rsidP="009455E4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sectPr w:rsidR="002C0733" w:rsidRPr="009455E4" w:rsidSect="00C22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4036"/>
    <w:rsid w:val="0000681D"/>
    <w:rsid w:val="002C0733"/>
    <w:rsid w:val="002D365C"/>
    <w:rsid w:val="005368C6"/>
    <w:rsid w:val="005D4036"/>
    <w:rsid w:val="00670C81"/>
    <w:rsid w:val="006B423B"/>
    <w:rsid w:val="00741806"/>
    <w:rsid w:val="007F546B"/>
    <w:rsid w:val="008E6039"/>
    <w:rsid w:val="009455E4"/>
    <w:rsid w:val="00977BB4"/>
    <w:rsid w:val="009B3C0D"/>
    <w:rsid w:val="009E523C"/>
    <w:rsid w:val="00AF0A81"/>
    <w:rsid w:val="00B6728C"/>
    <w:rsid w:val="00C22D9E"/>
    <w:rsid w:val="00C32335"/>
    <w:rsid w:val="00C3721F"/>
    <w:rsid w:val="00CF6E50"/>
    <w:rsid w:val="00D4048A"/>
    <w:rsid w:val="00DE0270"/>
    <w:rsid w:val="00E00071"/>
    <w:rsid w:val="00E36DFA"/>
    <w:rsid w:val="00EB2758"/>
    <w:rsid w:val="00F61B61"/>
    <w:rsid w:val="00FB6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036"/>
    <w:pPr>
      <w:spacing w:after="200" w:line="276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3">
    <w:name w:val="rvps3"/>
    <w:basedOn w:val="Normal"/>
    <w:uiPriority w:val="99"/>
    <w:rsid w:val="005D40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7">
    <w:name w:val="rvts7"/>
    <w:uiPriority w:val="99"/>
    <w:rsid w:val="005D4036"/>
  </w:style>
  <w:style w:type="character" w:customStyle="1" w:styleId="rvts8">
    <w:name w:val="rvts8"/>
    <w:uiPriority w:val="99"/>
    <w:rsid w:val="009455E4"/>
  </w:style>
  <w:style w:type="paragraph" w:customStyle="1" w:styleId="rvps9">
    <w:name w:val="rvps9"/>
    <w:basedOn w:val="Normal"/>
    <w:uiPriority w:val="99"/>
    <w:rsid w:val="009455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table" w:styleId="TableGrid">
    <w:name w:val="Table Grid"/>
    <w:basedOn w:val="TableNormal"/>
    <w:uiPriority w:val="99"/>
    <w:rsid w:val="00F61B61"/>
    <w:rPr>
      <w:sz w:val="20"/>
      <w:szCs w:val="20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</TotalTime>
  <Pages>2</Pages>
  <Words>300</Words>
  <Characters>1716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Drukarky</cp:lastModifiedBy>
  <cp:revision>7</cp:revision>
  <cp:lastPrinted>2020-03-27T12:59:00Z</cp:lastPrinted>
  <dcterms:created xsi:type="dcterms:W3CDTF">2020-03-27T09:27:00Z</dcterms:created>
  <dcterms:modified xsi:type="dcterms:W3CDTF">2020-03-30T09:59:00Z</dcterms:modified>
</cp:coreProperties>
</file>