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50AE6" w14:textId="77777777" w:rsidR="00273F42" w:rsidRPr="005166AD" w:rsidRDefault="00273F42" w:rsidP="00943185">
      <w:pPr>
        <w:pStyle w:val="ae"/>
        <w:shd w:val="clear" w:color="auto" w:fill="FFFFFF"/>
        <w:spacing w:before="0" w:after="0"/>
        <w:ind w:left="17010"/>
        <w:jc w:val="left"/>
        <w:rPr>
          <w:rFonts w:ascii="Times New Roman" w:hAnsi="Times New Roman"/>
          <w:noProof/>
          <w:sz w:val="28"/>
          <w:szCs w:val="28"/>
          <w:lang w:eastAsia="uk-UA"/>
        </w:rPr>
      </w:pPr>
      <w:bookmarkStart w:id="0" w:name="_GoBack"/>
      <w:r w:rsidRPr="005166AD">
        <w:rPr>
          <w:rFonts w:ascii="Times New Roman" w:hAnsi="Times New Roman"/>
          <w:noProof/>
          <w:sz w:val="28"/>
          <w:szCs w:val="28"/>
          <w:lang w:eastAsia="uk-UA"/>
        </w:rPr>
        <w:t>ЗАТВЕРДЖЕНО</w:t>
      </w:r>
    </w:p>
    <w:p w14:paraId="2CCFFCB0" w14:textId="77777777" w:rsidR="006B46A4" w:rsidRDefault="00273F42" w:rsidP="00943185">
      <w:pPr>
        <w:pStyle w:val="a5"/>
        <w:spacing w:before="0"/>
        <w:ind w:left="17010" w:firstLine="0"/>
        <w:rPr>
          <w:rFonts w:ascii="Times New Roman" w:hAnsi="Times New Roman"/>
          <w:sz w:val="28"/>
          <w:szCs w:val="28"/>
          <w:lang w:val="en-US" w:eastAsia="uk-UA"/>
        </w:rPr>
      </w:pPr>
      <w:r>
        <w:rPr>
          <w:rFonts w:ascii="Times New Roman" w:hAnsi="Times New Roman"/>
          <w:sz w:val="28"/>
          <w:szCs w:val="28"/>
          <w:lang w:eastAsia="uk-UA"/>
        </w:rPr>
        <w:t>р</w:t>
      </w:r>
      <w:r w:rsidRPr="005166AD">
        <w:rPr>
          <w:rFonts w:ascii="Times New Roman" w:hAnsi="Times New Roman"/>
          <w:sz w:val="28"/>
          <w:szCs w:val="28"/>
          <w:lang w:eastAsia="uk-UA"/>
        </w:rPr>
        <w:t>ішення міської ради</w:t>
      </w:r>
      <w:r>
        <w:rPr>
          <w:rFonts w:ascii="Times New Roman" w:hAnsi="Times New Roman"/>
          <w:sz w:val="28"/>
          <w:szCs w:val="28"/>
          <w:lang w:val="en-US" w:eastAsia="uk-UA"/>
        </w:rPr>
        <w:t xml:space="preserve"> </w:t>
      </w:r>
    </w:p>
    <w:p w14:paraId="421DAB67" w14:textId="10496BD7" w:rsidR="00273F42" w:rsidRPr="003B22E6" w:rsidRDefault="00273F42" w:rsidP="00943185">
      <w:pPr>
        <w:pStyle w:val="a5"/>
        <w:spacing w:before="0"/>
        <w:ind w:left="17010" w:firstLine="0"/>
        <w:rPr>
          <w:rFonts w:ascii="Times New Roman" w:hAnsi="Times New Roman"/>
          <w:noProof/>
          <w:sz w:val="28"/>
          <w:szCs w:val="28"/>
          <w:lang w:val="en-AU" w:eastAsia="uk-UA"/>
        </w:rPr>
      </w:pPr>
      <w:r w:rsidRPr="003B22E6">
        <w:rPr>
          <w:rFonts w:ascii="Times New Roman" w:hAnsi="Times New Roman"/>
          <w:sz w:val="28"/>
          <w:szCs w:val="28"/>
          <w:lang w:eastAsia="uk-UA"/>
        </w:rPr>
        <w:t xml:space="preserve">від </w:t>
      </w:r>
      <w:r w:rsidR="00943185">
        <w:rPr>
          <w:rFonts w:ascii="Times New Roman" w:hAnsi="Times New Roman"/>
          <w:sz w:val="28"/>
          <w:szCs w:val="28"/>
          <w:lang w:eastAsia="uk-UA"/>
        </w:rPr>
        <w:t>09.07.2026 р.</w:t>
      </w:r>
      <w:r w:rsidRPr="003B22E6">
        <w:rPr>
          <w:rFonts w:ascii="Times New Roman" w:hAnsi="Times New Roman"/>
          <w:sz w:val="28"/>
          <w:szCs w:val="28"/>
          <w:lang w:eastAsia="uk-UA"/>
        </w:rPr>
        <w:t xml:space="preserve"> №</w:t>
      </w:r>
      <w:r w:rsidR="00943185">
        <w:rPr>
          <w:rFonts w:ascii="Times New Roman" w:hAnsi="Times New Roman"/>
          <w:sz w:val="28"/>
          <w:szCs w:val="28"/>
          <w:lang w:eastAsia="uk-UA"/>
        </w:rPr>
        <w:t>5269-72/2026</w:t>
      </w:r>
    </w:p>
    <w:bookmarkEnd w:id="0"/>
    <w:p w14:paraId="0745627E" w14:textId="36624CA4" w:rsidR="007877B1" w:rsidRPr="003B22E6" w:rsidRDefault="007877B1" w:rsidP="00273F42">
      <w:pPr>
        <w:pStyle w:val="ae"/>
        <w:shd w:val="clear" w:color="auto" w:fill="FFFFFF"/>
        <w:spacing w:before="0" w:after="0"/>
        <w:rPr>
          <w:rFonts w:ascii="Times New Roman" w:hAnsi="Times New Roman"/>
          <w:noProof/>
          <w:sz w:val="28"/>
          <w:szCs w:val="28"/>
          <w:lang w:val="en-AU" w:eastAsia="uk-UA"/>
        </w:rPr>
      </w:pPr>
      <w:r w:rsidRPr="003B22E6">
        <w:rPr>
          <w:rFonts w:ascii="Times New Roman" w:hAnsi="Times New Roman"/>
          <w:noProof/>
          <w:sz w:val="28"/>
          <w:szCs w:val="28"/>
          <w:lang w:val="en-AU" w:eastAsia="uk-UA"/>
        </w:rPr>
        <w:t>СТАВКИ</w:t>
      </w:r>
      <w:r w:rsidR="00DA20CA" w:rsidRPr="003B22E6">
        <w:rPr>
          <w:rFonts w:ascii="Times New Roman" w:hAnsi="Times New Roman"/>
          <w:noProof/>
          <w:sz w:val="28"/>
          <w:szCs w:val="28"/>
          <w:lang w:val="en-AU" w:eastAsia="uk-UA"/>
        </w:rPr>
        <w:t xml:space="preserve"> </w:t>
      </w:r>
      <w:r w:rsidRPr="003B22E6">
        <w:rPr>
          <w:rFonts w:ascii="Times New Roman" w:hAnsi="Times New Roman"/>
          <w:noProof/>
          <w:sz w:val="28"/>
          <w:szCs w:val="28"/>
          <w:lang w:val="en-AU" w:eastAsia="uk-UA"/>
        </w:rPr>
        <w:t>земельного</w:t>
      </w:r>
      <w:r w:rsidR="00DA20CA" w:rsidRPr="003B22E6">
        <w:rPr>
          <w:rFonts w:ascii="Times New Roman" w:hAnsi="Times New Roman"/>
          <w:noProof/>
          <w:sz w:val="28"/>
          <w:szCs w:val="28"/>
          <w:lang w:val="en-AU" w:eastAsia="uk-UA"/>
        </w:rPr>
        <w:t xml:space="preserve"> </w:t>
      </w:r>
      <w:r w:rsidRPr="003B22E6">
        <w:rPr>
          <w:rFonts w:ascii="Times New Roman" w:hAnsi="Times New Roman"/>
          <w:noProof/>
          <w:sz w:val="28"/>
          <w:szCs w:val="28"/>
          <w:lang w:val="en-AU" w:eastAsia="uk-UA"/>
        </w:rPr>
        <w:t>податку</w:t>
      </w:r>
    </w:p>
    <w:p w14:paraId="4430B7D2" w14:textId="60C426D3" w:rsidR="000F1594" w:rsidRDefault="000F1594" w:rsidP="000F1594">
      <w:pPr>
        <w:pStyle w:val="a5"/>
        <w:spacing w:before="0"/>
        <w:rPr>
          <w:rFonts w:ascii="Times New Roman" w:hAnsi="Times New Roman"/>
          <w:sz w:val="24"/>
          <w:szCs w:val="24"/>
          <w:lang w:eastAsia="uk-UA"/>
        </w:rPr>
      </w:pPr>
      <w:r w:rsidRPr="000F1594">
        <w:rPr>
          <w:rFonts w:ascii="Times New Roman" w:hAnsi="Times New Roman"/>
          <w:sz w:val="24"/>
          <w:szCs w:val="24"/>
          <w:lang w:eastAsia="uk-UA"/>
        </w:rPr>
        <w:t xml:space="preserve">Елементи  земельного податку, визначені </w:t>
      </w:r>
      <w:r w:rsidR="003B22E6">
        <w:rPr>
          <w:rFonts w:ascii="Times New Roman" w:hAnsi="Times New Roman"/>
          <w:sz w:val="24"/>
          <w:szCs w:val="24"/>
          <w:lang w:eastAsia="uk-UA"/>
        </w:rPr>
        <w:t xml:space="preserve">п. 7.1 </w:t>
      </w:r>
      <w:r w:rsidRPr="000F1594">
        <w:rPr>
          <w:rFonts w:ascii="Times New Roman" w:hAnsi="Times New Roman"/>
          <w:sz w:val="24"/>
          <w:szCs w:val="24"/>
          <w:lang w:eastAsia="uk-UA"/>
        </w:rPr>
        <w:t>ст</w:t>
      </w:r>
      <w:r w:rsidR="003B22E6">
        <w:rPr>
          <w:rFonts w:ascii="Times New Roman" w:hAnsi="Times New Roman"/>
          <w:sz w:val="24"/>
          <w:szCs w:val="24"/>
          <w:lang w:eastAsia="uk-UA"/>
        </w:rPr>
        <w:t>.</w:t>
      </w:r>
      <w:r w:rsidRPr="000F1594">
        <w:rPr>
          <w:rFonts w:ascii="Times New Roman" w:hAnsi="Times New Roman"/>
          <w:sz w:val="24"/>
          <w:szCs w:val="24"/>
          <w:lang w:eastAsia="uk-UA"/>
        </w:rPr>
        <w:t xml:space="preserve"> 7 Податкового Кодексу України, вказані у розділі 4 «Плата за землю» </w:t>
      </w:r>
    </w:p>
    <w:p w14:paraId="7422FE40" w14:textId="1C08C197" w:rsidR="000F1594" w:rsidRPr="000F1594" w:rsidRDefault="000F1594" w:rsidP="000F1594">
      <w:pPr>
        <w:pStyle w:val="a5"/>
        <w:spacing w:before="0"/>
        <w:rPr>
          <w:rFonts w:ascii="Times New Roman" w:hAnsi="Times New Roman"/>
          <w:sz w:val="24"/>
          <w:szCs w:val="24"/>
          <w:lang w:eastAsia="uk-UA"/>
        </w:rPr>
      </w:pPr>
      <w:r w:rsidRPr="000F1594">
        <w:rPr>
          <w:rFonts w:ascii="Times New Roman" w:hAnsi="Times New Roman"/>
          <w:sz w:val="24"/>
          <w:szCs w:val="24"/>
          <w:lang w:eastAsia="uk-UA"/>
        </w:rPr>
        <w:t xml:space="preserve">додатку 2 до рішення </w:t>
      </w:r>
      <w:r>
        <w:rPr>
          <w:rFonts w:ascii="Times New Roman" w:hAnsi="Times New Roman"/>
          <w:sz w:val="24"/>
          <w:szCs w:val="24"/>
          <w:lang w:eastAsia="uk-UA"/>
        </w:rPr>
        <w:t xml:space="preserve">Коломийської </w:t>
      </w:r>
      <w:r w:rsidRPr="000F1594">
        <w:rPr>
          <w:rFonts w:ascii="Times New Roman" w:hAnsi="Times New Roman"/>
          <w:sz w:val="24"/>
          <w:szCs w:val="24"/>
          <w:lang w:eastAsia="uk-UA"/>
        </w:rPr>
        <w:t>міської ради від 24.06.2021 року № 781-16/2021.</w:t>
      </w:r>
    </w:p>
    <w:p w14:paraId="0BE0279C" w14:textId="77777777" w:rsidR="007877B1" w:rsidRPr="00A426DA" w:rsidRDefault="007877B1" w:rsidP="00DC2FDF">
      <w:pPr>
        <w:shd w:val="clear" w:color="auto" w:fill="FFFFFF"/>
        <w:rPr>
          <w:rFonts w:ascii="Calibri" w:hAnsi="Calibri" w:cs="Calibri"/>
          <w:noProof/>
          <w:sz w:val="22"/>
          <w:szCs w:val="22"/>
          <w:lang w:eastAsia="uk-UA"/>
        </w:rPr>
      </w:pPr>
    </w:p>
    <w:tbl>
      <w:tblPr>
        <w:tblW w:w="21856" w:type="dxa"/>
        <w:tblInd w:w="5" w:type="dxa"/>
        <w:tblLook w:val="04A0" w:firstRow="1" w:lastRow="0" w:firstColumn="1" w:lastColumn="0" w:noHBand="0" w:noVBand="1"/>
      </w:tblPr>
      <w:tblGrid>
        <w:gridCol w:w="88"/>
        <w:gridCol w:w="1621"/>
        <w:gridCol w:w="662"/>
        <w:gridCol w:w="632"/>
        <w:gridCol w:w="1353"/>
        <w:gridCol w:w="1095"/>
        <w:gridCol w:w="2242"/>
        <w:gridCol w:w="2911"/>
        <w:gridCol w:w="2601"/>
        <w:gridCol w:w="2264"/>
        <w:gridCol w:w="4271"/>
        <w:gridCol w:w="2116"/>
      </w:tblGrid>
      <w:tr w:rsidR="00AE7F39" w:rsidRPr="00C449E5" w14:paraId="57D0332B" w14:textId="77777777" w:rsidTr="006B46A4">
        <w:trPr>
          <w:gridBefore w:val="1"/>
          <w:gridAfter w:val="7"/>
          <w:wBefore w:w="88" w:type="dxa"/>
          <w:wAfter w:w="17500" w:type="dxa"/>
          <w:trHeight w:val="375"/>
        </w:trPr>
        <w:tc>
          <w:tcPr>
            <w:tcW w:w="2283" w:type="dxa"/>
            <w:gridSpan w:val="2"/>
            <w:hideMark/>
          </w:tcPr>
          <w:p w14:paraId="315C491D" w14:textId="77777777" w:rsidR="00AE7F39" w:rsidRPr="00C449E5" w:rsidRDefault="00AE7F39" w:rsidP="00DC2FDF">
            <w:pPr>
              <w:pStyle w:val="a5"/>
              <w:shd w:val="clear" w:color="auto" w:fill="FFFFFF"/>
              <w:spacing w:before="0"/>
              <w:ind w:firstLine="0"/>
              <w:rPr>
                <w:rFonts w:ascii="Times New Roman" w:hAnsi="Times New Roman"/>
                <w:noProof/>
                <w:sz w:val="24"/>
                <w:szCs w:val="24"/>
                <w:lang w:val="en-AU" w:eastAsia="uk-UA"/>
              </w:rPr>
            </w:pPr>
            <w:r w:rsidRPr="00C449E5">
              <w:rPr>
                <w:rFonts w:ascii="Times New Roman" w:hAnsi="Times New Roman"/>
                <w:noProof/>
                <w:sz w:val="24"/>
                <w:szCs w:val="24"/>
                <w:lang w:val="en-AU" w:eastAsia="uk-UA"/>
              </w:rPr>
              <w:t>Код бюджету</w:t>
            </w:r>
          </w:p>
        </w:tc>
        <w:tc>
          <w:tcPr>
            <w:tcW w:w="1985" w:type="dxa"/>
            <w:gridSpan w:val="2"/>
          </w:tcPr>
          <w:p w14:paraId="3C6DB547" w14:textId="77777777" w:rsidR="00AE7F39" w:rsidRPr="00C449E5" w:rsidRDefault="00AE7F39" w:rsidP="00DC2FDF">
            <w:pPr>
              <w:pStyle w:val="a5"/>
              <w:shd w:val="clear" w:color="auto" w:fill="FFFFFF"/>
              <w:spacing w:before="0"/>
              <w:ind w:firstLine="0"/>
              <w:rPr>
                <w:rFonts w:ascii="Times New Roman" w:hAnsi="Times New Roman"/>
                <w:b/>
                <w:bCs/>
                <w:noProof/>
                <w:sz w:val="28"/>
                <w:szCs w:val="28"/>
                <w:lang w:val="en-AU" w:eastAsia="uk-UA"/>
              </w:rPr>
            </w:pPr>
            <w:r w:rsidRPr="00C449E5">
              <w:rPr>
                <w:rFonts w:ascii="Times New Roman" w:hAnsi="Times New Roman"/>
                <w:b/>
                <w:bCs/>
                <w:noProof/>
                <w:sz w:val="28"/>
                <w:szCs w:val="28"/>
                <w:lang w:val="en-AU" w:eastAsia="uk-UA"/>
              </w:rPr>
              <w:t xml:space="preserve"> </w:t>
            </w:r>
            <w:r w:rsidRPr="007C090E">
              <w:rPr>
                <w:rFonts w:ascii="Times New Roman" w:hAnsi="Times New Roman"/>
                <w:noProof/>
                <w:color w:val="FF0000"/>
                <w:sz w:val="28"/>
                <w:szCs w:val="28"/>
                <w:lang w:val="en-AU" w:eastAsia="uk-UA"/>
              </w:rPr>
              <w:t xml:space="preserve"> </w:t>
            </w:r>
            <w:r w:rsidRPr="00820D5C">
              <w:rPr>
                <w:rFonts w:ascii="Times New Roman" w:hAnsi="Times New Roman"/>
                <w:noProof/>
                <w:sz w:val="28"/>
                <w:szCs w:val="28"/>
                <w:lang w:eastAsia="uk-UA"/>
              </w:rPr>
              <w:t>0953000000</w:t>
            </w:r>
          </w:p>
        </w:tc>
      </w:tr>
      <w:tr w:rsidR="00500970" w:rsidRPr="00C449E5" w14:paraId="79A9E77F"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3"/>
        </w:trPr>
        <w:tc>
          <w:tcPr>
            <w:tcW w:w="7693" w:type="dxa"/>
            <w:gridSpan w:val="7"/>
            <w:vMerge w:val="restart"/>
            <w:shd w:val="clear" w:color="auto" w:fill="auto"/>
            <w:vAlign w:val="center"/>
            <w:hideMark/>
          </w:tcPr>
          <w:p w14:paraId="6947D24F" w14:textId="77777777" w:rsidR="004D3ABB" w:rsidRPr="00C449E5" w:rsidRDefault="004D3ABB" w:rsidP="006B46A4">
            <w:pPr>
              <w:widowControl w:val="0"/>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Рішення</w:t>
            </w:r>
          </w:p>
        </w:tc>
        <w:tc>
          <w:tcPr>
            <w:tcW w:w="7776" w:type="dxa"/>
            <w:gridSpan w:val="3"/>
            <w:vMerge w:val="restart"/>
            <w:shd w:val="clear" w:color="auto" w:fill="auto"/>
            <w:vAlign w:val="center"/>
            <w:hideMark/>
          </w:tcPr>
          <w:p w14:paraId="035C0ACD" w14:textId="77777777" w:rsidR="004D3ABB" w:rsidRPr="00C449E5" w:rsidRDefault="004D3ABB" w:rsidP="006B46A4">
            <w:pPr>
              <w:widowControl w:val="0"/>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Орган</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місцевого</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самоврядування,</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що</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прийняв</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рішення</w:t>
            </w:r>
          </w:p>
        </w:tc>
        <w:tc>
          <w:tcPr>
            <w:tcW w:w="6387" w:type="dxa"/>
            <w:gridSpan w:val="2"/>
            <w:vMerge w:val="restart"/>
            <w:shd w:val="clear" w:color="auto" w:fill="auto"/>
            <w:vAlign w:val="center"/>
            <w:hideMark/>
          </w:tcPr>
          <w:p w14:paraId="7D1715BD" w14:textId="77777777" w:rsidR="004D3ABB" w:rsidRPr="00C449E5" w:rsidRDefault="004D3ABB" w:rsidP="006B46A4">
            <w:pPr>
              <w:widowControl w:val="0"/>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Адміністративно-територіальні</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одиниці,</w:t>
            </w:r>
            <w:r w:rsidR="00B0714F" w:rsidRPr="00C449E5">
              <w:rPr>
                <w:rFonts w:ascii="Times New Roman" w:hAnsi="Times New Roman"/>
                <w:noProof/>
                <w:spacing w:val="-4"/>
                <w:sz w:val="22"/>
                <w:szCs w:val="22"/>
                <w:lang w:val="en-AU" w:eastAsia="uk-UA"/>
              </w:rPr>
              <w:br/>
            </w:r>
            <w:r w:rsidRPr="00C449E5">
              <w:rPr>
                <w:rFonts w:ascii="Times New Roman" w:hAnsi="Times New Roman"/>
                <w:noProof/>
                <w:spacing w:val="-4"/>
                <w:sz w:val="22"/>
                <w:szCs w:val="22"/>
                <w:lang w:val="en-AU" w:eastAsia="uk-UA"/>
              </w:rPr>
              <w:t>для</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яких</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встановлені</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ставки</w:t>
            </w:r>
          </w:p>
        </w:tc>
      </w:tr>
      <w:tr w:rsidR="00500970" w:rsidRPr="00C449E5" w14:paraId="26868B8A"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trPr>
        <w:tc>
          <w:tcPr>
            <w:tcW w:w="7693" w:type="dxa"/>
            <w:gridSpan w:val="7"/>
            <w:vMerge/>
            <w:shd w:val="clear" w:color="auto" w:fill="auto"/>
            <w:vAlign w:val="center"/>
            <w:hideMark/>
          </w:tcPr>
          <w:p w14:paraId="0622EC73" w14:textId="77777777" w:rsidR="004D3ABB" w:rsidRPr="00C449E5" w:rsidRDefault="004D3ABB" w:rsidP="00DC2FDF">
            <w:pPr>
              <w:shd w:val="clear" w:color="auto" w:fill="FFFFFF"/>
              <w:spacing w:after="120"/>
              <w:rPr>
                <w:rFonts w:ascii="Times New Roman" w:hAnsi="Times New Roman"/>
                <w:noProof/>
                <w:spacing w:val="-4"/>
                <w:sz w:val="22"/>
                <w:szCs w:val="22"/>
                <w:lang w:val="en-AU" w:eastAsia="uk-UA"/>
              </w:rPr>
            </w:pPr>
          </w:p>
        </w:tc>
        <w:tc>
          <w:tcPr>
            <w:tcW w:w="7776" w:type="dxa"/>
            <w:gridSpan w:val="3"/>
            <w:vMerge/>
            <w:shd w:val="clear" w:color="auto" w:fill="auto"/>
            <w:vAlign w:val="center"/>
            <w:hideMark/>
          </w:tcPr>
          <w:p w14:paraId="04D5AE41" w14:textId="77777777" w:rsidR="004D3ABB" w:rsidRPr="00C449E5" w:rsidRDefault="004D3ABB" w:rsidP="00DC2FDF">
            <w:pPr>
              <w:shd w:val="clear" w:color="auto" w:fill="FFFFFF"/>
              <w:spacing w:after="120"/>
              <w:rPr>
                <w:rFonts w:ascii="Times New Roman" w:hAnsi="Times New Roman"/>
                <w:noProof/>
                <w:spacing w:val="-4"/>
                <w:sz w:val="22"/>
                <w:szCs w:val="22"/>
                <w:lang w:val="en-AU" w:eastAsia="uk-UA"/>
              </w:rPr>
            </w:pPr>
          </w:p>
        </w:tc>
        <w:tc>
          <w:tcPr>
            <w:tcW w:w="6387" w:type="dxa"/>
            <w:gridSpan w:val="2"/>
            <w:vMerge/>
            <w:shd w:val="clear" w:color="auto" w:fill="auto"/>
            <w:vAlign w:val="center"/>
            <w:hideMark/>
          </w:tcPr>
          <w:p w14:paraId="148AA91D" w14:textId="77777777" w:rsidR="004D3ABB" w:rsidRPr="00C449E5" w:rsidRDefault="004D3ABB" w:rsidP="00DC2FDF">
            <w:pPr>
              <w:shd w:val="clear" w:color="auto" w:fill="FFFFFF"/>
              <w:spacing w:after="120"/>
              <w:rPr>
                <w:rFonts w:ascii="Times New Roman" w:hAnsi="Times New Roman"/>
                <w:noProof/>
                <w:spacing w:val="-4"/>
                <w:sz w:val="22"/>
                <w:szCs w:val="22"/>
                <w:lang w:val="en-AU" w:eastAsia="uk-UA"/>
              </w:rPr>
            </w:pPr>
          </w:p>
        </w:tc>
      </w:tr>
      <w:tr w:rsidR="00500970" w:rsidRPr="00C449E5" w14:paraId="71833F2F"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hideMark/>
          </w:tcPr>
          <w:p w14:paraId="12A3E3FC"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номер</w:t>
            </w:r>
          </w:p>
        </w:tc>
        <w:tc>
          <w:tcPr>
            <w:tcW w:w="1294" w:type="dxa"/>
            <w:gridSpan w:val="2"/>
            <w:shd w:val="clear" w:color="auto" w:fill="FFFFFF"/>
            <w:noWrap/>
            <w:vAlign w:val="center"/>
            <w:hideMark/>
          </w:tcPr>
          <w:p w14:paraId="346DEC86"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дата</w:t>
            </w:r>
            <w:r w:rsidR="00DA20CA" w:rsidRPr="00C449E5">
              <w:rPr>
                <w:rFonts w:ascii="Times New Roman" w:hAnsi="Times New Roman"/>
                <w:noProof/>
                <w:spacing w:val="-4"/>
                <w:sz w:val="22"/>
                <w:szCs w:val="22"/>
                <w:lang w:val="en-AU" w:eastAsia="uk-UA"/>
              </w:rPr>
              <w:t xml:space="preserve"> </w:t>
            </w:r>
          </w:p>
        </w:tc>
        <w:tc>
          <w:tcPr>
            <w:tcW w:w="2448" w:type="dxa"/>
            <w:gridSpan w:val="2"/>
            <w:shd w:val="clear" w:color="auto" w:fill="FFFFFF"/>
            <w:vAlign w:val="center"/>
            <w:hideMark/>
          </w:tcPr>
          <w:p w14:paraId="7817B06F"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дата</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набрання</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чинності</w:t>
            </w:r>
          </w:p>
        </w:tc>
        <w:tc>
          <w:tcPr>
            <w:tcW w:w="2242" w:type="dxa"/>
            <w:shd w:val="clear" w:color="auto" w:fill="FFFFFF"/>
            <w:vAlign w:val="center"/>
            <w:hideMark/>
          </w:tcPr>
          <w:p w14:paraId="3FD897C6"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дата,</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з</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якої</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застосовуються</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ставки</w:t>
            </w:r>
            <w:r w:rsidR="00DA20CA" w:rsidRPr="00C449E5">
              <w:rPr>
                <w:rFonts w:ascii="Times New Roman" w:hAnsi="Times New Roman"/>
                <w:noProof/>
                <w:spacing w:val="-4"/>
                <w:sz w:val="22"/>
                <w:szCs w:val="22"/>
                <w:vertAlign w:val="superscript"/>
                <w:lang w:val="en-AU" w:eastAsia="uk-UA"/>
              </w:rPr>
              <w:t xml:space="preserve"> </w:t>
            </w:r>
          </w:p>
        </w:tc>
        <w:tc>
          <w:tcPr>
            <w:tcW w:w="2911" w:type="dxa"/>
            <w:shd w:val="clear" w:color="auto" w:fill="FFFFFF"/>
            <w:vAlign w:val="center"/>
            <w:hideMark/>
          </w:tcPr>
          <w:p w14:paraId="73434DBC"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код</w:t>
            </w:r>
            <w:r w:rsidR="00DA20CA" w:rsidRPr="00C449E5">
              <w:rPr>
                <w:rFonts w:ascii="Times New Roman" w:hAnsi="Times New Roman"/>
                <w:noProof/>
                <w:spacing w:val="-4"/>
                <w:sz w:val="22"/>
                <w:szCs w:val="22"/>
                <w:lang w:val="en-AU" w:eastAsia="uk-UA"/>
              </w:rPr>
              <w:t xml:space="preserve"> </w:t>
            </w:r>
            <w:r w:rsidR="00E92F5D" w:rsidRPr="00C449E5">
              <w:rPr>
                <w:rFonts w:ascii="Times New Roman" w:hAnsi="Times New Roman"/>
                <w:noProof/>
                <w:spacing w:val="-4"/>
                <w:sz w:val="22"/>
                <w:szCs w:val="22"/>
                <w:lang w:val="en-AU" w:eastAsia="uk-UA"/>
              </w:rPr>
              <w:t>згідно</w:t>
            </w:r>
            <w:r w:rsidR="00DA20CA" w:rsidRPr="00C449E5">
              <w:rPr>
                <w:rFonts w:ascii="Times New Roman" w:hAnsi="Times New Roman"/>
                <w:noProof/>
                <w:spacing w:val="-4"/>
                <w:sz w:val="22"/>
                <w:szCs w:val="22"/>
                <w:lang w:val="en-AU" w:eastAsia="uk-UA"/>
              </w:rPr>
              <w:t xml:space="preserve"> </w:t>
            </w:r>
            <w:r w:rsidR="00E92F5D" w:rsidRPr="00C449E5">
              <w:rPr>
                <w:rFonts w:ascii="Times New Roman" w:hAnsi="Times New Roman"/>
                <w:noProof/>
                <w:spacing w:val="-4"/>
                <w:sz w:val="22"/>
                <w:szCs w:val="22"/>
                <w:lang w:val="en-AU" w:eastAsia="uk-UA"/>
              </w:rPr>
              <w:t>з</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КАТОТТГ</w:t>
            </w:r>
          </w:p>
        </w:tc>
        <w:tc>
          <w:tcPr>
            <w:tcW w:w="2601" w:type="dxa"/>
            <w:shd w:val="clear" w:color="auto" w:fill="FFFFFF"/>
            <w:noWrap/>
            <w:vAlign w:val="center"/>
            <w:hideMark/>
          </w:tcPr>
          <w:p w14:paraId="780A1815"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назва</w:t>
            </w:r>
          </w:p>
        </w:tc>
        <w:tc>
          <w:tcPr>
            <w:tcW w:w="2264" w:type="dxa"/>
            <w:shd w:val="clear" w:color="auto" w:fill="FFFFFF"/>
            <w:vAlign w:val="center"/>
          </w:tcPr>
          <w:p w14:paraId="364AE852"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код</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згідно</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з</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ЄДРПОУ</w:t>
            </w:r>
          </w:p>
        </w:tc>
        <w:tc>
          <w:tcPr>
            <w:tcW w:w="4271" w:type="dxa"/>
            <w:shd w:val="clear" w:color="auto" w:fill="FFFFFF"/>
            <w:noWrap/>
            <w:vAlign w:val="center"/>
            <w:hideMark/>
          </w:tcPr>
          <w:p w14:paraId="72BF7404"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код</w:t>
            </w:r>
            <w:r w:rsidR="00DA20CA" w:rsidRPr="00C449E5">
              <w:rPr>
                <w:rFonts w:ascii="Times New Roman" w:hAnsi="Times New Roman"/>
                <w:noProof/>
                <w:spacing w:val="-4"/>
                <w:sz w:val="22"/>
                <w:szCs w:val="22"/>
                <w:lang w:val="en-AU" w:eastAsia="uk-UA"/>
              </w:rPr>
              <w:t xml:space="preserve"> </w:t>
            </w:r>
            <w:r w:rsidR="00E92F5D" w:rsidRPr="00C449E5">
              <w:rPr>
                <w:rFonts w:ascii="Times New Roman" w:hAnsi="Times New Roman"/>
                <w:noProof/>
                <w:spacing w:val="-4"/>
                <w:sz w:val="22"/>
                <w:szCs w:val="22"/>
                <w:lang w:val="en-AU" w:eastAsia="uk-UA"/>
              </w:rPr>
              <w:t>згідно</w:t>
            </w:r>
            <w:r w:rsidR="00DA20CA" w:rsidRPr="00C449E5">
              <w:rPr>
                <w:rFonts w:ascii="Times New Roman" w:hAnsi="Times New Roman"/>
                <w:noProof/>
                <w:spacing w:val="-4"/>
                <w:sz w:val="22"/>
                <w:szCs w:val="22"/>
                <w:lang w:val="en-AU" w:eastAsia="uk-UA"/>
              </w:rPr>
              <w:t xml:space="preserve"> </w:t>
            </w:r>
            <w:r w:rsidR="00E92F5D" w:rsidRPr="00C449E5">
              <w:rPr>
                <w:rFonts w:ascii="Times New Roman" w:hAnsi="Times New Roman"/>
                <w:noProof/>
                <w:spacing w:val="-4"/>
                <w:sz w:val="22"/>
                <w:szCs w:val="22"/>
                <w:lang w:val="en-AU" w:eastAsia="uk-UA"/>
              </w:rPr>
              <w:t>з</w:t>
            </w:r>
            <w:r w:rsidR="00DA20CA" w:rsidRPr="00C449E5">
              <w:rPr>
                <w:rFonts w:ascii="Times New Roman" w:hAnsi="Times New Roman"/>
                <w:noProof/>
                <w:spacing w:val="-4"/>
                <w:sz w:val="22"/>
                <w:szCs w:val="22"/>
                <w:lang w:val="en-AU" w:eastAsia="uk-UA"/>
              </w:rPr>
              <w:t xml:space="preserve"> </w:t>
            </w:r>
            <w:r w:rsidRPr="00C449E5">
              <w:rPr>
                <w:rFonts w:ascii="Times New Roman" w:hAnsi="Times New Roman"/>
                <w:noProof/>
                <w:spacing w:val="-4"/>
                <w:sz w:val="22"/>
                <w:szCs w:val="22"/>
                <w:lang w:val="en-AU" w:eastAsia="uk-UA"/>
              </w:rPr>
              <w:t>КАТОТТГ</w:t>
            </w:r>
          </w:p>
        </w:tc>
        <w:tc>
          <w:tcPr>
            <w:tcW w:w="2116" w:type="dxa"/>
            <w:shd w:val="clear" w:color="auto" w:fill="FFFFFF"/>
            <w:noWrap/>
            <w:vAlign w:val="center"/>
            <w:hideMark/>
          </w:tcPr>
          <w:p w14:paraId="35D2C2AD"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назва</w:t>
            </w:r>
          </w:p>
        </w:tc>
      </w:tr>
      <w:tr w:rsidR="00500970" w:rsidRPr="00C449E5" w14:paraId="51431AC0"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hideMark/>
          </w:tcPr>
          <w:p w14:paraId="531BF432"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1</w:t>
            </w:r>
          </w:p>
        </w:tc>
        <w:tc>
          <w:tcPr>
            <w:tcW w:w="1294" w:type="dxa"/>
            <w:gridSpan w:val="2"/>
            <w:shd w:val="clear" w:color="auto" w:fill="FFFFFF"/>
            <w:noWrap/>
            <w:vAlign w:val="center"/>
            <w:hideMark/>
          </w:tcPr>
          <w:p w14:paraId="72740165"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2</w:t>
            </w:r>
          </w:p>
        </w:tc>
        <w:tc>
          <w:tcPr>
            <w:tcW w:w="2448" w:type="dxa"/>
            <w:gridSpan w:val="2"/>
            <w:shd w:val="clear" w:color="auto" w:fill="FFFFFF"/>
            <w:vAlign w:val="center"/>
            <w:hideMark/>
          </w:tcPr>
          <w:p w14:paraId="67667AB9"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3</w:t>
            </w:r>
          </w:p>
        </w:tc>
        <w:tc>
          <w:tcPr>
            <w:tcW w:w="2242" w:type="dxa"/>
            <w:shd w:val="clear" w:color="auto" w:fill="FFFFFF"/>
            <w:vAlign w:val="center"/>
            <w:hideMark/>
          </w:tcPr>
          <w:p w14:paraId="617EEEEF"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4</w:t>
            </w:r>
          </w:p>
        </w:tc>
        <w:tc>
          <w:tcPr>
            <w:tcW w:w="2911" w:type="dxa"/>
            <w:shd w:val="clear" w:color="auto" w:fill="FFFFFF"/>
            <w:noWrap/>
            <w:vAlign w:val="center"/>
            <w:hideMark/>
          </w:tcPr>
          <w:p w14:paraId="5DA13DF5"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5</w:t>
            </w:r>
          </w:p>
        </w:tc>
        <w:tc>
          <w:tcPr>
            <w:tcW w:w="2601" w:type="dxa"/>
            <w:shd w:val="clear" w:color="auto" w:fill="FFFFFF"/>
            <w:noWrap/>
            <w:vAlign w:val="center"/>
            <w:hideMark/>
          </w:tcPr>
          <w:p w14:paraId="0DD2D8DE"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6</w:t>
            </w:r>
          </w:p>
        </w:tc>
        <w:tc>
          <w:tcPr>
            <w:tcW w:w="2264" w:type="dxa"/>
            <w:shd w:val="clear" w:color="auto" w:fill="FFFFFF"/>
            <w:vAlign w:val="center"/>
          </w:tcPr>
          <w:p w14:paraId="6CD66F99"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7</w:t>
            </w:r>
          </w:p>
        </w:tc>
        <w:tc>
          <w:tcPr>
            <w:tcW w:w="4271" w:type="dxa"/>
            <w:shd w:val="clear" w:color="auto" w:fill="FFFFFF"/>
            <w:noWrap/>
            <w:vAlign w:val="center"/>
          </w:tcPr>
          <w:p w14:paraId="79842E33"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8</w:t>
            </w:r>
          </w:p>
        </w:tc>
        <w:tc>
          <w:tcPr>
            <w:tcW w:w="2116" w:type="dxa"/>
            <w:shd w:val="clear" w:color="auto" w:fill="FFFFFF"/>
            <w:noWrap/>
            <w:vAlign w:val="center"/>
          </w:tcPr>
          <w:p w14:paraId="5EED50D6" w14:textId="77777777" w:rsidR="004D3ABB" w:rsidRPr="00C449E5" w:rsidRDefault="004D3ABB" w:rsidP="006B46A4">
            <w:pPr>
              <w:shd w:val="clear" w:color="auto" w:fill="FFFFFF"/>
              <w:ind w:left="-57" w:right="-57"/>
              <w:jc w:val="center"/>
              <w:rPr>
                <w:rFonts w:ascii="Times New Roman" w:hAnsi="Times New Roman"/>
                <w:noProof/>
                <w:spacing w:val="-4"/>
                <w:sz w:val="22"/>
                <w:szCs w:val="22"/>
                <w:lang w:val="en-AU" w:eastAsia="uk-UA"/>
              </w:rPr>
            </w:pPr>
            <w:r w:rsidRPr="00C449E5">
              <w:rPr>
                <w:rFonts w:ascii="Times New Roman" w:hAnsi="Times New Roman"/>
                <w:noProof/>
                <w:spacing w:val="-4"/>
                <w:sz w:val="22"/>
                <w:szCs w:val="22"/>
                <w:lang w:val="en-AU" w:eastAsia="uk-UA"/>
              </w:rPr>
              <w:t>9</w:t>
            </w:r>
          </w:p>
        </w:tc>
      </w:tr>
      <w:tr w:rsidR="00500970" w:rsidRPr="00C449E5" w14:paraId="1380394E"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16661F01" w14:textId="77777777" w:rsidR="00C125B1" w:rsidRPr="00C449E5" w:rsidRDefault="00C125B1"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66C02860" w14:textId="77777777" w:rsidR="00C125B1" w:rsidRPr="00C449E5" w:rsidRDefault="00C125B1"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74D9E1DC" w14:textId="77777777" w:rsidR="00C125B1" w:rsidRPr="00C125B1" w:rsidRDefault="00C125B1"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65BA9FD8" w14:textId="77777777" w:rsidR="00C125B1" w:rsidRPr="00C449E5" w:rsidRDefault="00C125B1"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4393031A" w14:textId="77777777" w:rsidR="00C125B1" w:rsidRPr="00162078" w:rsidRDefault="00C125B1"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79EAC9EB" w14:textId="77777777" w:rsidR="00C125B1" w:rsidRPr="00162078" w:rsidRDefault="00C125B1"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3F513588" w14:textId="77777777" w:rsidR="00C125B1" w:rsidRPr="00162078" w:rsidRDefault="00C125B1"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297F714F" w14:textId="77777777" w:rsidR="00C125B1" w:rsidRPr="00680848" w:rsidRDefault="00C125B1" w:rsidP="00DC2FDF">
            <w:pPr>
              <w:jc w:val="center"/>
              <w:rPr>
                <w:rFonts w:ascii="Times New Roman" w:hAnsi="Times New Roman"/>
                <w:color w:val="000000"/>
                <w:sz w:val="22"/>
                <w:szCs w:val="22"/>
                <w:lang w:eastAsia="uk-UA"/>
              </w:rPr>
            </w:pPr>
            <w:r w:rsidRPr="00680848">
              <w:rPr>
                <w:rFonts w:ascii="Times New Roman" w:hAnsi="Times New Roman"/>
                <w:color w:val="000000"/>
                <w:sz w:val="22"/>
                <w:szCs w:val="22"/>
              </w:rPr>
              <w:t>UA26080070010075786</w:t>
            </w:r>
          </w:p>
        </w:tc>
        <w:tc>
          <w:tcPr>
            <w:tcW w:w="2116" w:type="dxa"/>
            <w:shd w:val="clear" w:color="auto" w:fill="FFFFFF"/>
            <w:noWrap/>
            <w:vAlign w:val="center"/>
          </w:tcPr>
          <w:p w14:paraId="192AA171" w14:textId="0B541449" w:rsidR="00C125B1" w:rsidRPr="00500970" w:rsidRDefault="00FA1258" w:rsidP="00DC2FDF">
            <w:pPr>
              <w:jc w:val="center"/>
              <w:rPr>
                <w:rFonts w:ascii="Times New Roman" w:hAnsi="Times New Roman"/>
                <w:color w:val="000000"/>
                <w:sz w:val="22"/>
                <w:szCs w:val="22"/>
              </w:rPr>
            </w:pPr>
            <w:r>
              <w:rPr>
                <w:rFonts w:ascii="Times New Roman" w:hAnsi="Times New Roman"/>
                <w:color w:val="000000"/>
                <w:sz w:val="22"/>
                <w:szCs w:val="22"/>
              </w:rPr>
              <w:t>м</w:t>
            </w:r>
            <w:r w:rsidR="00500970" w:rsidRPr="00500970">
              <w:rPr>
                <w:rFonts w:ascii="Times New Roman" w:hAnsi="Times New Roman"/>
                <w:color w:val="000000"/>
                <w:sz w:val="22"/>
                <w:szCs w:val="22"/>
              </w:rPr>
              <w:t xml:space="preserve">. </w:t>
            </w:r>
            <w:r w:rsidR="00C125B1" w:rsidRPr="00500970">
              <w:rPr>
                <w:rFonts w:ascii="Times New Roman" w:hAnsi="Times New Roman"/>
                <w:color w:val="000000"/>
                <w:sz w:val="22"/>
                <w:szCs w:val="22"/>
              </w:rPr>
              <w:t>Коломия</w:t>
            </w:r>
            <w:r w:rsidR="00500970" w:rsidRPr="00500970">
              <w:rPr>
                <w:rFonts w:ascii="Times New Roman" w:hAnsi="Times New Roman"/>
                <w:color w:val="000000"/>
                <w:sz w:val="22"/>
                <w:szCs w:val="22"/>
              </w:rPr>
              <w:t xml:space="preserve">  </w:t>
            </w:r>
          </w:p>
        </w:tc>
      </w:tr>
      <w:tr w:rsidR="00500970" w:rsidRPr="00C449E5" w14:paraId="0068716C"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3923233A"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140B4343"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0F2016FE"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5D1EC3D9"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004C30CE"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05F90191"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3CBDCA08"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57FC5927"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UA26080070020032821</w:t>
            </w:r>
          </w:p>
        </w:tc>
        <w:tc>
          <w:tcPr>
            <w:tcW w:w="2116" w:type="dxa"/>
            <w:shd w:val="clear" w:color="auto" w:fill="FFFFFF"/>
            <w:noWrap/>
          </w:tcPr>
          <w:p w14:paraId="06F5025E"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Воскресінці</w:t>
            </w:r>
          </w:p>
        </w:tc>
      </w:tr>
      <w:tr w:rsidR="00500970" w:rsidRPr="00C449E5" w14:paraId="548B1C5C"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41D3E239"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789A8211"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5A7CBAD6"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7E189CE6"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114818BF"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15EA0E2A"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4F2E0C44"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34997095"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UA26080070030082802</w:t>
            </w:r>
          </w:p>
        </w:tc>
        <w:tc>
          <w:tcPr>
            <w:tcW w:w="2116" w:type="dxa"/>
            <w:shd w:val="clear" w:color="auto" w:fill="FFFFFF"/>
            <w:noWrap/>
          </w:tcPr>
          <w:p w14:paraId="7D80E2D6"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Грушів</w:t>
            </w:r>
          </w:p>
        </w:tc>
      </w:tr>
      <w:tr w:rsidR="00500970" w:rsidRPr="00C449E5" w14:paraId="2102CA83"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77CBCF8F"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60E68E7E"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07F56732"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6C84A075"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370CAAA8"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7BFBB623"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02874505"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1A6F7E4D"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UA26080070040051275</w:t>
            </w:r>
          </w:p>
        </w:tc>
        <w:tc>
          <w:tcPr>
            <w:tcW w:w="2116" w:type="dxa"/>
            <w:shd w:val="clear" w:color="auto" w:fill="FFFFFF"/>
            <w:noWrap/>
          </w:tcPr>
          <w:p w14:paraId="424D0D44"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Іванівці</w:t>
            </w:r>
          </w:p>
        </w:tc>
      </w:tr>
      <w:tr w:rsidR="00500970" w:rsidRPr="00C449E5" w14:paraId="4706EEEE"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031FD125"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76A72BD7"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0649C82E"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5791347F"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7897D748"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742ADB9D"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2B381CFC"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22BCA845"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UA26080070050010533</w:t>
            </w:r>
          </w:p>
        </w:tc>
        <w:tc>
          <w:tcPr>
            <w:tcW w:w="2116" w:type="dxa"/>
            <w:shd w:val="clear" w:color="auto" w:fill="FFFFFF"/>
            <w:noWrap/>
          </w:tcPr>
          <w:p w14:paraId="3A9025CD"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Корнич</w:t>
            </w:r>
          </w:p>
        </w:tc>
      </w:tr>
      <w:tr w:rsidR="00500970" w:rsidRPr="00C449E5" w14:paraId="794A8944"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700908E9"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25A7B46E"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2DC19516"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76813E83"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57481968"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04038154"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15851F20"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2F07DD87"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UA26080070060070501</w:t>
            </w:r>
          </w:p>
        </w:tc>
        <w:tc>
          <w:tcPr>
            <w:tcW w:w="2116" w:type="dxa"/>
            <w:shd w:val="clear" w:color="auto" w:fill="FFFFFF"/>
            <w:noWrap/>
          </w:tcPr>
          <w:p w14:paraId="5BCA41C8"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Королівка</w:t>
            </w:r>
          </w:p>
        </w:tc>
      </w:tr>
      <w:tr w:rsidR="00500970" w:rsidRPr="00C449E5" w14:paraId="1E21F8A3"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3B810052"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5EF62520"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23FB2693"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7503A918"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287AF9CD"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10CDFF86"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49D0672F"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5B13560E"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UA26080070070031539</w:t>
            </w:r>
          </w:p>
        </w:tc>
        <w:tc>
          <w:tcPr>
            <w:tcW w:w="2116" w:type="dxa"/>
            <w:shd w:val="clear" w:color="auto" w:fill="FFFFFF"/>
            <w:noWrap/>
          </w:tcPr>
          <w:p w14:paraId="0FD94B14"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proofErr w:type="spellStart"/>
            <w:r w:rsidRPr="00500970">
              <w:rPr>
                <w:rFonts w:ascii="Times New Roman" w:hAnsi="Times New Roman"/>
                <w:color w:val="000000"/>
                <w:sz w:val="22"/>
                <w:szCs w:val="22"/>
              </w:rPr>
              <w:t>Кубаївка</w:t>
            </w:r>
            <w:proofErr w:type="spellEnd"/>
          </w:p>
        </w:tc>
      </w:tr>
      <w:tr w:rsidR="00500970" w:rsidRPr="00C449E5" w14:paraId="624AC854"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184C4BCD"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4204AEFF"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48BA36F7"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2ADB82C4"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4234554C"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6CB91202"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12F4C8EC"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53CCB251"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UA26080070080022254</w:t>
            </w:r>
          </w:p>
        </w:tc>
        <w:tc>
          <w:tcPr>
            <w:tcW w:w="2116" w:type="dxa"/>
            <w:shd w:val="clear" w:color="auto" w:fill="FFFFFF"/>
            <w:noWrap/>
          </w:tcPr>
          <w:p w14:paraId="6EE1AA2F"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Раківчик</w:t>
            </w:r>
          </w:p>
        </w:tc>
      </w:tr>
      <w:tr w:rsidR="00500970" w:rsidRPr="00C449E5" w14:paraId="59F2BC07"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69F43713"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58F1B7B5"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4C21727F"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3A324083"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34E1BB48"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52DA7CE4"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22F61876"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56153458"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UA26080070090064382</w:t>
            </w:r>
          </w:p>
        </w:tc>
        <w:tc>
          <w:tcPr>
            <w:tcW w:w="2116" w:type="dxa"/>
            <w:shd w:val="clear" w:color="auto" w:fill="FFFFFF"/>
            <w:noWrap/>
          </w:tcPr>
          <w:p w14:paraId="0685E6C5"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Саджавка</w:t>
            </w:r>
          </w:p>
        </w:tc>
      </w:tr>
      <w:tr w:rsidR="00500970" w:rsidRPr="00C449E5" w14:paraId="43CAE3DA"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502435AE"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182C2596"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70AAA901"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5E22906F"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6F0BE2F0"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360E119E"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54C69AC3"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622C05CD"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UA26080070100058712</w:t>
            </w:r>
          </w:p>
        </w:tc>
        <w:tc>
          <w:tcPr>
            <w:tcW w:w="2116" w:type="dxa"/>
            <w:shd w:val="clear" w:color="auto" w:fill="FFFFFF"/>
            <w:noWrap/>
          </w:tcPr>
          <w:p w14:paraId="4DE776F1"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Товмачик</w:t>
            </w:r>
          </w:p>
        </w:tc>
      </w:tr>
      <w:tr w:rsidR="00500970" w:rsidRPr="00C449E5" w14:paraId="5EBF40ED" w14:textId="77777777" w:rsidTr="006B46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09" w:type="dxa"/>
            <w:gridSpan w:val="2"/>
            <w:shd w:val="clear" w:color="auto" w:fill="FFFFFF"/>
            <w:noWrap/>
            <w:vAlign w:val="center"/>
          </w:tcPr>
          <w:p w14:paraId="5993F60A"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1294" w:type="dxa"/>
            <w:gridSpan w:val="2"/>
            <w:shd w:val="clear" w:color="auto" w:fill="FFFFFF"/>
            <w:noWrap/>
            <w:vAlign w:val="center"/>
          </w:tcPr>
          <w:p w14:paraId="1C52C14A"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p>
        </w:tc>
        <w:tc>
          <w:tcPr>
            <w:tcW w:w="2448" w:type="dxa"/>
            <w:gridSpan w:val="2"/>
            <w:shd w:val="clear" w:color="auto" w:fill="FFFFFF"/>
            <w:vAlign w:val="center"/>
          </w:tcPr>
          <w:p w14:paraId="2DCDFDB0" w14:textId="77777777" w:rsidR="00500970" w:rsidRPr="00C125B1" w:rsidRDefault="00500970" w:rsidP="00DC2FDF">
            <w:pPr>
              <w:shd w:val="clear" w:color="auto" w:fill="FFFFFF"/>
              <w:spacing w:after="120"/>
              <w:ind w:left="-57" w:right="-57"/>
              <w:jc w:val="center"/>
              <w:rPr>
                <w:rFonts w:ascii="Times New Roman" w:hAnsi="Times New Roman"/>
                <w:noProof/>
                <w:spacing w:val="-4"/>
                <w:sz w:val="22"/>
                <w:szCs w:val="22"/>
                <w:lang w:eastAsia="uk-UA"/>
              </w:rPr>
            </w:pPr>
            <w:r>
              <w:rPr>
                <w:rFonts w:ascii="Times New Roman" w:hAnsi="Times New Roman"/>
                <w:noProof/>
                <w:spacing w:val="-4"/>
                <w:sz w:val="22"/>
                <w:szCs w:val="22"/>
                <w:lang w:eastAsia="uk-UA"/>
              </w:rPr>
              <w:t>01.01.2027</w:t>
            </w:r>
          </w:p>
        </w:tc>
        <w:tc>
          <w:tcPr>
            <w:tcW w:w="2242" w:type="dxa"/>
            <w:shd w:val="clear" w:color="auto" w:fill="FFFFFF"/>
            <w:vAlign w:val="center"/>
          </w:tcPr>
          <w:p w14:paraId="528A1F8E" w14:textId="77777777" w:rsidR="00500970" w:rsidRPr="00C449E5" w:rsidRDefault="00500970" w:rsidP="00DC2FDF">
            <w:pPr>
              <w:shd w:val="clear" w:color="auto" w:fill="FFFFFF"/>
              <w:spacing w:after="120"/>
              <w:ind w:left="-57" w:right="-57"/>
              <w:jc w:val="center"/>
              <w:rPr>
                <w:rFonts w:ascii="Times New Roman" w:hAnsi="Times New Roman"/>
                <w:noProof/>
                <w:spacing w:val="-4"/>
                <w:sz w:val="22"/>
                <w:szCs w:val="22"/>
                <w:lang w:val="en-AU" w:eastAsia="uk-UA"/>
              </w:rPr>
            </w:pPr>
            <w:r>
              <w:rPr>
                <w:rFonts w:ascii="Times New Roman" w:hAnsi="Times New Roman"/>
                <w:noProof/>
                <w:spacing w:val="-4"/>
                <w:sz w:val="22"/>
                <w:szCs w:val="22"/>
                <w:lang w:eastAsia="uk-UA"/>
              </w:rPr>
              <w:t>01.01.2027</w:t>
            </w:r>
          </w:p>
        </w:tc>
        <w:tc>
          <w:tcPr>
            <w:tcW w:w="2911" w:type="dxa"/>
            <w:shd w:val="clear" w:color="auto" w:fill="FFFFFF"/>
            <w:noWrap/>
            <w:vAlign w:val="center"/>
          </w:tcPr>
          <w:p w14:paraId="17E96387" w14:textId="77777777" w:rsidR="00500970" w:rsidRPr="00162078" w:rsidRDefault="00500970" w:rsidP="00DC2FDF">
            <w:pPr>
              <w:jc w:val="center"/>
              <w:rPr>
                <w:rFonts w:ascii="Times New Roman" w:hAnsi="Times New Roman"/>
                <w:color w:val="000000"/>
                <w:sz w:val="22"/>
                <w:szCs w:val="22"/>
                <w:lang w:eastAsia="uk-UA"/>
              </w:rPr>
            </w:pPr>
            <w:r w:rsidRPr="00162078">
              <w:rPr>
                <w:rFonts w:ascii="Times New Roman" w:hAnsi="Times New Roman"/>
                <w:color w:val="000000"/>
                <w:sz w:val="22"/>
                <w:szCs w:val="22"/>
              </w:rPr>
              <w:t>UA26080070000092582</w:t>
            </w:r>
          </w:p>
        </w:tc>
        <w:tc>
          <w:tcPr>
            <w:tcW w:w="2601" w:type="dxa"/>
            <w:shd w:val="clear" w:color="auto" w:fill="FFFFFF"/>
            <w:noWrap/>
            <w:vAlign w:val="bottom"/>
          </w:tcPr>
          <w:p w14:paraId="6F9BFCD2" w14:textId="77777777" w:rsidR="00500970" w:rsidRPr="00162078" w:rsidRDefault="00500970" w:rsidP="00DC2FDF">
            <w:pPr>
              <w:jc w:val="center"/>
              <w:rPr>
                <w:rFonts w:ascii="Times New Roman" w:hAnsi="Times New Roman"/>
                <w:color w:val="000000"/>
                <w:sz w:val="22"/>
                <w:szCs w:val="22"/>
              </w:rPr>
            </w:pPr>
            <w:r w:rsidRPr="00162078">
              <w:rPr>
                <w:rFonts w:ascii="Times New Roman" w:hAnsi="Times New Roman"/>
                <w:color w:val="000000"/>
                <w:sz w:val="22"/>
                <w:szCs w:val="22"/>
              </w:rPr>
              <w:t>Коломийська міська рада</w:t>
            </w:r>
          </w:p>
        </w:tc>
        <w:tc>
          <w:tcPr>
            <w:tcW w:w="2264" w:type="dxa"/>
            <w:shd w:val="clear" w:color="auto" w:fill="FFFFFF"/>
          </w:tcPr>
          <w:p w14:paraId="4E3EE8C4" w14:textId="77777777" w:rsidR="00500970" w:rsidRPr="00162078" w:rsidRDefault="00500970" w:rsidP="00DC2FDF">
            <w:pPr>
              <w:shd w:val="clear" w:color="auto" w:fill="FFFFFF"/>
              <w:ind w:left="-57" w:right="-57"/>
              <w:jc w:val="center"/>
              <w:rPr>
                <w:rFonts w:ascii="Times New Roman" w:hAnsi="Times New Roman"/>
                <w:noProof/>
                <w:spacing w:val="-4"/>
                <w:sz w:val="22"/>
                <w:szCs w:val="22"/>
                <w:lang w:val="en-AU" w:eastAsia="uk-UA"/>
              </w:rPr>
            </w:pPr>
            <w:r w:rsidRPr="00162078">
              <w:rPr>
                <w:rFonts w:ascii="Times New Roman" w:hAnsi="Times New Roman"/>
                <w:noProof/>
                <w:sz w:val="22"/>
                <w:szCs w:val="22"/>
                <w:lang w:val="en-AU" w:eastAsia="uk-UA"/>
              </w:rPr>
              <w:t>04054334</w:t>
            </w:r>
          </w:p>
        </w:tc>
        <w:tc>
          <w:tcPr>
            <w:tcW w:w="4271" w:type="dxa"/>
            <w:shd w:val="clear" w:color="auto" w:fill="FFFFFF"/>
            <w:noWrap/>
            <w:vAlign w:val="bottom"/>
          </w:tcPr>
          <w:p w14:paraId="5E74975F" w14:textId="77777777" w:rsidR="00500970" w:rsidRPr="00680848" w:rsidRDefault="00500970" w:rsidP="00DC2FDF">
            <w:pPr>
              <w:jc w:val="center"/>
              <w:rPr>
                <w:rFonts w:ascii="Times New Roman" w:hAnsi="Times New Roman"/>
                <w:color w:val="000000"/>
                <w:sz w:val="22"/>
                <w:szCs w:val="22"/>
              </w:rPr>
            </w:pPr>
            <w:r w:rsidRPr="00680848">
              <w:rPr>
                <w:rFonts w:ascii="Times New Roman" w:hAnsi="Times New Roman"/>
                <w:color w:val="000000"/>
                <w:sz w:val="22"/>
                <w:szCs w:val="22"/>
              </w:rPr>
              <w:t>UA26080070110025381</w:t>
            </w:r>
          </w:p>
        </w:tc>
        <w:tc>
          <w:tcPr>
            <w:tcW w:w="2116" w:type="dxa"/>
            <w:shd w:val="clear" w:color="auto" w:fill="FFFFFF"/>
            <w:noWrap/>
          </w:tcPr>
          <w:p w14:paraId="39DFEE21" w14:textId="77777777" w:rsidR="00500970" w:rsidRPr="00500970" w:rsidRDefault="00500970" w:rsidP="00DC2FDF">
            <w:pPr>
              <w:jc w:val="center"/>
              <w:rPr>
                <w:rFonts w:ascii="Times New Roman" w:hAnsi="Times New Roman"/>
                <w:color w:val="000000"/>
                <w:sz w:val="22"/>
                <w:szCs w:val="22"/>
              </w:rPr>
            </w:pPr>
            <w:r w:rsidRPr="00500970">
              <w:rPr>
                <w:rFonts w:ascii="Times New Roman" w:hAnsi="Times New Roman"/>
                <w:color w:val="000000"/>
                <w:sz w:val="22"/>
                <w:szCs w:val="22"/>
              </w:rPr>
              <w:t>с.</w:t>
            </w:r>
            <w:r w:rsidR="00E06BCA">
              <w:rPr>
                <w:rFonts w:ascii="Times New Roman" w:hAnsi="Times New Roman"/>
                <w:color w:val="000000"/>
                <w:sz w:val="22"/>
                <w:szCs w:val="22"/>
              </w:rPr>
              <w:t xml:space="preserve"> </w:t>
            </w:r>
            <w:r w:rsidRPr="00500970">
              <w:rPr>
                <w:rFonts w:ascii="Times New Roman" w:hAnsi="Times New Roman"/>
                <w:color w:val="000000"/>
                <w:sz w:val="22"/>
                <w:szCs w:val="22"/>
              </w:rPr>
              <w:t>Шепарівці</w:t>
            </w:r>
          </w:p>
        </w:tc>
      </w:tr>
    </w:tbl>
    <w:p w14:paraId="6A2AB53D" w14:textId="77777777" w:rsidR="004D3ABB" w:rsidRPr="00C449E5" w:rsidRDefault="004D3ABB" w:rsidP="00DC2FDF">
      <w:pPr>
        <w:pStyle w:val="a5"/>
        <w:shd w:val="clear" w:color="auto" w:fill="FFFFFF"/>
        <w:spacing w:before="0"/>
        <w:rPr>
          <w:rFonts w:ascii="Times New Roman" w:hAnsi="Times New Roman"/>
          <w:noProof/>
          <w:sz w:val="28"/>
          <w:szCs w:val="28"/>
          <w:lang w:val="en-AU"/>
        </w:rPr>
      </w:pPr>
    </w:p>
    <w:tbl>
      <w:tblPr>
        <w:tblW w:w="5162" w:type="pct"/>
        <w:tblLook w:val="04A0" w:firstRow="1" w:lastRow="0" w:firstColumn="1" w:lastColumn="0" w:noHBand="0" w:noVBand="1"/>
      </w:tblPr>
      <w:tblGrid>
        <w:gridCol w:w="764"/>
        <w:gridCol w:w="1243"/>
        <w:gridCol w:w="4786"/>
        <w:gridCol w:w="1238"/>
        <w:gridCol w:w="1151"/>
        <w:gridCol w:w="1237"/>
        <w:gridCol w:w="1029"/>
        <w:gridCol w:w="1426"/>
        <w:gridCol w:w="1237"/>
        <w:gridCol w:w="1340"/>
        <w:gridCol w:w="1033"/>
        <w:gridCol w:w="1348"/>
        <w:gridCol w:w="1237"/>
        <w:gridCol w:w="26"/>
        <w:gridCol w:w="1327"/>
        <w:gridCol w:w="1396"/>
      </w:tblGrid>
      <w:tr w:rsidR="007877B1" w:rsidRPr="00C449E5" w14:paraId="36107365" w14:textId="77777777" w:rsidTr="006C4E53">
        <w:trPr>
          <w:trHeight w:val="20"/>
          <w:tblHeader/>
        </w:trPr>
        <w:tc>
          <w:tcPr>
            <w:tcW w:w="1557" w:type="pct"/>
            <w:gridSpan w:val="3"/>
            <w:tcBorders>
              <w:top w:val="single" w:sz="4" w:space="0" w:color="auto"/>
              <w:left w:val="single" w:sz="4" w:space="0" w:color="auto"/>
              <w:bottom w:val="single" w:sz="4" w:space="0" w:color="auto"/>
              <w:right w:val="single" w:sz="4" w:space="0" w:color="auto"/>
            </w:tcBorders>
            <w:vAlign w:val="center"/>
            <w:hideMark/>
          </w:tcPr>
          <w:p w14:paraId="0377C9A5"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Вид</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цільового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призначення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ділянок</w:t>
            </w:r>
          </w:p>
        </w:tc>
        <w:tc>
          <w:tcPr>
            <w:tcW w:w="1067" w:type="pct"/>
            <w:gridSpan w:val="4"/>
            <w:tcBorders>
              <w:top w:val="single" w:sz="4" w:space="0" w:color="auto"/>
              <w:left w:val="single" w:sz="4" w:space="0" w:color="auto"/>
              <w:bottom w:val="single" w:sz="4" w:space="0" w:color="auto"/>
              <w:right w:val="single" w:sz="4" w:space="0" w:color="auto"/>
            </w:tcBorders>
            <w:vAlign w:val="center"/>
            <w:hideMark/>
          </w:tcPr>
          <w:p w14:paraId="257F624F"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Ставки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податку</w:t>
            </w:r>
            <w:r w:rsidRPr="00C449E5">
              <w:rPr>
                <w:rFonts w:ascii="Times New Roman" w:hAnsi="Times New Roman"/>
                <w:noProof/>
                <w:sz w:val="22"/>
                <w:szCs w:val="22"/>
                <w:lang w:val="en-AU" w:eastAsia="uk-UA"/>
              </w:rPr>
              <w:br/>
              <w:t>(відсотків</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оцінки)</w:t>
            </w:r>
          </w:p>
        </w:tc>
        <w:tc>
          <w:tcPr>
            <w:tcW w:w="2376" w:type="pct"/>
            <w:gridSpan w:val="9"/>
            <w:tcBorders>
              <w:top w:val="single" w:sz="4" w:space="0" w:color="auto"/>
              <w:left w:val="single" w:sz="4" w:space="0" w:color="auto"/>
              <w:bottom w:val="single" w:sz="4" w:space="0" w:color="auto"/>
              <w:right w:val="single" w:sz="4" w:space="0" w:color="auto"/>
            </w:tcBorders>
            <w:vAlign w:val="center"/>
            <w:hideMark/>
          </w:tcPr>
          <w:p w14:paraId="22EB405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Ставки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податку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земельні</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що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перебувають</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постійному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користуванні</w:t>
            </w:r>
            <w:r w:rsidRPr="00C449E5">
              <w:rPr>
                <w:rFonts w:ascii="Times New Roman" w:hAnsi="Times New Roman"/>
                <w:noProof/>
                <w:sz w:val="22"/>
                <w:szCs w:val="22"/>
                <w:lang w:val="en-AU" w:eastAsia="uk-UA"/>
              </w:rPr>
              <w:br/>
              <w:t>(відсотків</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оцінки)</w:t>
            </w:r>
          </w:p>
        </w:tc>
      </w:tr>
      <w:tr w:rsidR="007877B1" w:rsidRPr="00C449E5" w14:paraId="3E8DE0C6" w14:textId="77777777" w:rsidTr="006C4E53">
        <w:trPr>
          <w:trHeight w:val="20"/>
          <w:tblHeader/>
        </w:trPr>
        <w:tc>
          <w:tcPr>
            <w:tcW w:w="175" w:type="pct"/>
            <w:vMerge w:val="restart"/>
            <w:tcBorders>
              <w:top w:val="single" w:sz="4" w:space="0" w:color="auto"/>
              <w:left w:val="single" w:sz="4" w:space="0" w:color="auto"/>
              <w:bottom w:val="single" w:sz="4" w:space="0" w:color="auto"/>
              <w:right w:val="single" w:sz="4" w:space="0" w:color="auto"/>
            </w:tcBorders>
            <w:vAlign w:val="center"/>
            <w:hideMark/>
          </w:tcPr>
          <w:p w14:paraId="3027B419"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код</w:t>
            </w:r>
            <w:r w:rsidR="00DA20CA" w:rsidRPr="00C449E5">
              <w:rPr>
                <w:rFonts w:ascii="Times New Roman" w:hAnsi="Times New Roman"/>
                <w:noProof/>
                <w:sz w:val="22"/>
                <w:szCs w:val="22"/>
                <w:vertAlign w:val="superscript"/>
                <w:lang w:val="en-AU" w:eastAsia="uk-UA"/>
              </w:rPr>
              <w:t xml:space="preserve"> </w:t>
            </w:r>
          </w:p>
        </w:tc>
        <w:tc>
          <w:tcPr>
            <w:tcW w:w="285" w:type="pct"/>
            <w:vMerge w:val="restart"/>
            <w:tcBorders>
              <w:top w:val="single" w:sz="4" w:space="0" w:color="auto"/>
              <w:left w:val="single" w:sz="4" w:space="0" w:color="auto"/>
              <w:bottom w:val="single" w:sz="4" w:space="0" w:color="auto"/>
              <w:right w:val="single" w:sz="4" w:space="0" w:color="auto"/>
            </w:tcBorders>
            <w:vAlign w:val="center"/>
            <w:hideMark/>
          </w:tcPr>
          <w:p w14:paraId="7E34E4B7"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додатковий</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код</w:t>
            </w:r>
            <w:r w:rsidR="00DA20CA" w:rsidRPr="00C449E5">
              <w:rPr>
                <w:rFonts w:ascii="Times New Roman" w:hAnsi="Times New Roman"/>
                <w:noProof/>
                <w:sz w:val="22"/>
                <w:szCs w:val="22"/>
                <w:vertAlign w:val="superscript"/>
                <w:lang w:val="en-AU" w:eastAsia="uk-UA"/>
              </w:rPr>
              <w:t xml:space="preserve"> </w:t>
            </w: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наявності)</w:t>
            </w:r>
          </w:p>
        </w:tc>
        <w:tc>
          <w:tcPr>
            <w:tcW w:w="1097" w:type="pct"/>
            <w:vMerge w:val="restart"/>
            <w:tcBorders>
              <w:top w:val="single" w:sz="4" w:space="0" w:color="auto"/>
              <w:left w:val="single" w:sz="4" w:space="0" w:color="auto"/>
              <w:bottom w:val="single" w:sz="4" w:space="0" w:color="auto"/>
              <w:right w:val="single" w:sz="4" w:space="0" w:color="auto"/>
            </w:tcBorders>
            <w:vAlign w:val="center"/>
            <w:hideMark/>
          </w:tcPr>
          <w:p w14:paraId="4E37452E"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найменування</w:t>
            </w:r>
          </w:p>
        </w:tc>
        <w:tc>
          <w:tcPr>
            <w:tcW w:w="547" w:type="pct"/>
            <w:gridSpan w:val="2"/>
            <w:tcBorders>
              <w:top w:val="single" w:sz="4" w:space="0" w:color="auto"/>
              <w:left w:val="single" w:sz="4" w:space="0" w:color="auto"/>
              <w:bottom w:val="single" w:sz="4" w:space="0" w:color="auto"/>
              <w:right w:val="single" w:sz="4" w:space="0" w:color="auto"/>
            </w:tcBorders>
            <w:vAlign w:val="center"/>
            <w:hideMark/>
          </w:tcPr>
          <w:p w14:paraId="3965C390"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земельні</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яких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проведено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(незалежно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від</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місцезнаходження)</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100C3A97"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земельні</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межами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населених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пунктів,</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яких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не</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проведено</w:t>
            </w:r>
          </w:p>
        </w:tc>
        <w:tc>
          <w:tcPr>
            <w:tcW w:w="1154" w:type="pct"/>
            <w:gridSpan w:val="4"/>
            <w:tcBorders>
              <w:top w:val="single" w:sz="4" w:space="0" w:color="auto"/>
              <w:left w:val="single" w:sz="4" w:space="0" w:color="auto"/>
              <w:bottom w:val="single" w:sz="4" w:space="0" w:color="auto"/>
              <w:right w:val="single" w:sz="4" w:space="0" w:color="auto"/>
            </w:tcBorders>
            <w:vAlign w:val="center"/>
            <w:hideMark/>
          </w:tcPr>
          <w:p w14:paraId="40306D13"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земельні</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яких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проведено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(незалежно</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від</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місцезнаходження)</w:t>
            </w:r>
          </w:p>
        </w:tc>
        <w:tc>
          <w:tcPr>
            <w:tcW w:w="1222" w:type="pct"/>
            <w:gridSpan w:val="5"/>
            <w:tcBorders>
              <w:top w:val="single" w:sz="4" w:space="0" w:color="auto"/>
              <w:left w:val="single" w:sz="4" w:space="0" w:color="auto"/>
              <w:bottom w:val="single" w:sz="4" w:space="0" w:color="auto"/>
              <w:right w:val="single" w:sz="4" w:space="0" w:color="auto"/>
            </w:tcBorders>
            <w:vAlign w:val="center"/>
            <w:hideMark/>
          </w:tcPr>
          <w:p w14:paraId="1CD550E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земельні</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ділянки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за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межами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населених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пунктів,</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нормативну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грошову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оцінку</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яких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не</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проведено</w:t>
            </w:r>
          </w:p>
        </w:tc>
      </w:tr>
      <w:tr w:rsidR="007877B1" w:rsidRPr="00C449E5" w14:paraId="7EA51DDA" w14:textId="77777777" w:rsidTr="00136F36">
        <w:trPr>
          <w:trHeight w:val="202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F4D582" w14:textId="77777777" w:rsidR="007877B1" w:rsidRPr="00C449E5" w:rsidRDefault="007877B1" w:rsidP="00DC2FDF">
            <w:pPr>
              <w:shd w:val="clear" w:color="auto" w:fill="FFFFFF"/>
              <w:rPr>
                <w:rFonts w:ascii="Times New Roman" w:hAnsi="Times New Roman"/>
                <w:noProof/>
                <w:sz w:val="22"/>
                <w:szCs w:val="22"/>
                <w:lang w:val="en-AU" w:eastAsia="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FC44D" w14:textId="77777777" w:rsidR="007877B1" w:rsidRPr="00C449E5" w:rsidRDefault="007877B1" w:rsidP="00DC2FDF">
            <w:pPr>
              <w:shd w:val="clear" w:color="auto" w:fill="FFFFFF"/>
              <w:rPr>
                <w:rFonts w:ascii="Times New Roman" w:hAnsi="Times New Roman"/>
                <w:noProof/>
                <w:sz w:val="22"/>
                <w:szCs w:val="22"/>
                <w:lang w:val="en-AU" w:eastAsia="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AA346" w14:textId="77777777" w:rsidR="007877B1" w:rsidRPr="00C449E5" w:rsidRDefault="007877B1" w:rsidP="00DC2FDF">
            <w:pPr>
              <w:shd w:val="clear" w:color="auto" w:fill="FFFFFF"/>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6F26A472"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c>
          <w:tcPr>
            <w:tcW w:w="264" w:type="pct"/>
            <w:tcBorders>
              <w:top w:val="single" w:sz="4" w:space="0" w:color="auto"/>
              <w:left w:val="single" w:sz="4" w:space="0" w:color="auto"/>
              <w:bottom w:val="single" w:sz="4" w:space="0" w:color="auto"/>
              <w:right w:val="single" w:sz="4" w:space="0" w:color="auto"/>
            </w:tcBorders>
            <w:vAlign w:val="center"/>
            <w:hideMark/>
          </w:tcPr>
          <w:p w14:paraId="387F9889"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фізичних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c>
          <w:tcPr>
            <w:tcW w:w="283" w:type="pct"/>
            <w:tcBorders>
              <w:top w:val="single" w:sz="4" w:space="0" w:color="auto"/>
              <w:left w:val="single" w:sz="4" w:space="0" w:color="auto"/>
              <w:bottom w:val="single" w:sz="4" w:space="0" w:color="auto"/>
              <w:right w:val="single" w:sz="4" w:space="0" w:color="auto"/>
            </w:tcBorders>
            <w:vAlign w:val="center"/>
            <w:hideMark/>
          </w:tcPr>
          <w:p w14:paraId="120B81A2"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c>
          <w:tcPr>
            <w:tcW w:w="236" w:type="pct"/>
            <w:tcBorders>
              <w:top w:val="single" w:sz="4" w:space="0" w:color="auto"/>
              <w:left w:val="single" w:sz="4" w:space="0" w:color="auto"/>
              <w:bottom w:val="single" w:sz="4" w:space="0" w:color="auto"/>
              <w:right w:val="single" w:sz="4" w:space="0" w:color="auto"/>
            </w:tcBorders>
            <w:vAlign w:val="center"/>
            <w:hideMark/>
          </w:tcPr>
          <w:p w14:paraId="5E78F0B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фізичних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c>
          <w:tcPr>
            <w:tcW w:w="327" w:type="pct"/>
            <w:tcBorders>
              <w:top w:val="single" w:sz="4" w:space="0" w:color="auto"/>
              <w:left w:val="single" w:sz="4" w:space="0" w:color="auto"/>
              <w:bottom w:val="single" w:sz="4" w:space="0" w:color="auto"/>
              <w:right w:val="single" w:sz="4" w:space="0" w:color="auto"/>
            </w:tcBorders>
            <w:vAlign w:val="center"/>
            <w:hideMark/>
          </w:tcPr>
          <w:p w14:paraId="60B7F758"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(крім</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державної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та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комунальної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283" w:type="pct"/>
            <w:tcBorders>
              <w:top w:val="single" w:sz="4" w:space="0" w:color="auto"/>
              <w:left w:val="single" w:sz="4" w:space="0" w:color="auto"/>
              <w:bottom w:val="single" w:sz="4" w:space="0" w:color="auto"/>
              <w:right w:val="single" w:sz="4" w:space="0" w:color="auto"/>
            </w:tcBorders>
            <w:vAlign w:val="center"/>
            <w:hideMark/>
          </w:tcPr>
          <w:p w14:paraId="0C98DAC4"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державної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307" w:type="pct"/>
            <w:tcBorders>
              <w:top w:val="single" w:sz="4" w:space="0" w:color="auto"/>
              <w:left w:val="single" w:sz="4" w:space="0" w:color="auto"/>
              <w:bottom w:val="single" w:sz="4" w:space="0" w:color="auto"/>
              <w:right w:val="single" w:sz="4" w:space="0" w:color="auto"/>
            </w:tcBorders>
            <w:vAlign w:val="center"/>
            <w:hideMark/>
          </w:tcPr>
          <w:p w14:paraId="5F0D44F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комунальної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237" w:type="pct"/>
            <w:tcBorders>
              <w:top w:val="single" w:sz="4" w:space="0" w:color="auto"/>
              <w:left w:val="single" w:sz="4" w:space="0" w:color="auto"/>
              <w:bottom w:val="single" w:sz="4" w:space="0" w:color="auto"/>
              <w:right w:val="single" w:sz="4" w:space="0" w:color="auto"/>
            </w:tcBorders>
            <w:vAlign w:val="center"/>
            <w:hideMark/>
          </w:tcPr>
          <w:p w14:paraId="1B1C185E"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фізичних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c>
          <w:tcPr>
            <w:tcW w:w="309" w:type="pct"/>
            <w:tcBorders>
              <w:top w:val="single" w:sz="4" w:space="0" w:color="auto"/>
              <w:left w:val="single" w:sz="4" w:space="0" w:color="auto"/>
              <w:bottom w:val="single" w:sz="4" w:space="0" w:color="auto"/>
              <w:right w:val="single" w:sz="4" w:space="0" w:color="auto"/>
            </w:tcBorders>
            <w:vAlign w:val="center"/>
            <w:hideMark/>
          </w:tcPr>
          <w:p w14:paraId="1FDF970E"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(крім</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державної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та</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комунальної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283" w:type="pct"/>
            <w:tcBorders>
              <w:top w:val="single" w:sz="4" w:space="0" w:color="auto"/>
              <w:left w:val="single" w:sz="4" w:space="0" w:color="auto"/>
              <w:bottom w:val="single" w:sz="4" w:space="0" w:color="auto"/>
              <w:right w:val="single" w:sz="4" w:space="0" w:color="auto"/>
            </w:tcBorders>
            <w:vAlign w:val="center"/>
            <w:hideMark/>
          </w:tcPr>
          <w:p w14:paraId="5FB2C3CF"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державної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310" w:type="pct"/>
            <w:gridSpan w:val="2"/>
            <w:tcBorders>
              <w:top w:val="single" w:sz="4" w:space="0" w:color="auto"/>
              <w:left w:val="single" w:sz="4" w:space="0" w:color="auto"/>
              <w:bottom w:val="single" w:sz="4" w:space="0" w:color="auto"/>
              <w:right w:val="single" w:sz="4" w:space="0" w:color="auto"/>
            </w:tcBorders>
            <w:vAlign w:val="center"/>
            <w:hideMark/>
          </w:tcPr>
          <w:p w14:paraId="680EC03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юридичних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комунальної</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форми</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власності</w:t>
            </w:r>
          </w:p>
        </w:tc>
        <w:tc>
          <w:tcPr>
            <w:tcW w:w="320" w:type="pct"/>
            <w:tcBorders>
              <w:top w:val="single" w:sz="4" w:space="0" w:color="auto"/>
              <w:left w:val="single" w:sz="4" w:space="0" w:color="auto"/>
              <w:bottom w:val="single" w:sz="4" w:space="0" w:color="auto"/>
              <w:right w:val="single" w:sz="4" w:space="0" w:color="auto"/>
            </w:tcBorders>
            <w:vAlign w:val="center"/>
            <w:hideMark/>
          </w:tcPr>
          <w:p w14:paraId="18F15DB8"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фізичних</w:t>
            </w:r>
            <w:r w:rsidR="00DA20CA" w:rsidRPr="00C449E5">
              <w:rPr>
                <w:rFonts w:ascii="Times New Roman" w:hAnsi="Times New Roman"/>
                <w:noProof/>
                <w:sz w:val="22"/>
                <w:szCs w:val="22"/>
                <w:lang w:val="en-AU" w:eastAsia="uk-UA"/>
              </w:rPr>
              <w:t xml:space="preserve"> </w:t>
            </w:r>
            <w:r w:rsidRPr="00C449E5">
              <w:rPr>
                <w:rFonts w:ascii="Times New Roman" w:hAnsi="Times New Roman"/>
                <w:noProof/>
                <w:sz w:val="22"/>
                <w:szCs w:val="22"/>
                <w:lang w:val="en-AU" w:eastAsia="uk-UA"/>
              </w:rPr>
              <w:t>осіб</w:t>
            </w:r>
          </w:p>
        </w:tc>
      </w:tr>
      <w:tr w:rsidR="007877B1" w:rsidRPr="00C449E5" w14:paraId="05FD1277" w14:textId="77777777" w:rsidTr="00136F36">
        <w:trPr>
          <w:trHeight w:val="20"/>
          <w:tblHeader/>
        </w:trPr>
        <w:tc>
          <w:tcPr>
            <w:tcW w:w="175" w:type="pct"/>
            <w:tcBorders>
              <w:top w:val="single" w:sz="4" w:space="0" w:color="auto"/>
              <w:left w:val="single" w:sz="4" w:space="0" w:color="auto"/>
              <w:bottom w:val="single" w:sz="4" w:space="0" w:color="auto"/>
              <w:right w:val="single" w:sz="4" w:space="0" w:color="auto"/>
            </w:tcBorders>
            <w:vAlign w:val="center"/>
            <w:hideMark/>
          </w:tcPr>
          <w:p w14:paraId="1F773560"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w:t>
            </w:r>
          </w:p>
        </w:tc>
        <w:tc>
          <w:tcPr>
            <w:tcW w:w="285" w:type="pct"/>
            <w:tcBorders>
              <w:top w:val="single" w:sz="4" w:space="0" w:color="auto"/>
              <w:left w:val="single" w:sz="4" w:space="0" w:color="auto"/>
              <w:bottom w:val="single" w:sz="4" w:space="0" w:color="auto"/>
              <w:right w:val="single" w:sz="4" w:space="0" w:color="auto"/>
            </w:tcBorders>
            <w:vAlign w:val="center"/>
            <w:hideMark/>
          </w:tcPr>
          <w:p w14:paraId="3B475D0C"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2</w:t>
            </w:r>
          </w:p>
        </w:tc>
        <w:tc>
          <w:tcPr>
            <w:tcW w:w="1097" w:type="pct"/>
            <w:tcBorders>
              <w:top w:val="single" w:sz="4" w:space="0" w:color="auto"/>
              <w:left w:val="single" w:sz="4" w:space="0" w:color="auto"/>
              <w:bottom w:val="single" w:sz="4" w:space="0" w:color="auto"/>
              <w:right w:val="single" w:sz="4" w:space="0" w:color="auto"/>
            </w:tcBorders>
            <w:vAlign w:val="center"/>
            <w:hideMark/>
          </w:tcPr>
          <w:p w14:paraId="3BC95F8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3</w:t>
            </w:r>
          </w:p>
        </w:tc>
        <w:tc>
          <w:tcPr>
            <w:tcW w:w="284" w:type="pct"/>
            <w:tcBorders>
              <w:top w:val="single" w:sz="4" w:space="0" w:color="auto"/>
              <w:left w:val="single" w:sz="4" w:space="0" w:color="auto"/>
              <w:bottom w:val="single" w:sz="4" w:space="0" w:color="auto"/>
              <w:right w:val="single" w:sz="4" w:space="0" w:color="auto"/>
            </w:tcBorders>
            <w:vAlign w:val="center"/>
            <w:hideMark/>
          </w:tcPr>
          <w:p w14:paraId="3763043B"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4</w:t>
            </w:r>
          </w:p>
        </w:tc>
        <w:tc>
          <w:tcPr>
            <w:tcW w:w="264" w:type="pct"/>
            <w:tcBorders>
              <w:top w:val="single" w:sz="4" w:space="0" w:color="auto"/>
              <w:left w:val="single" w:sz="4" w:space="0" w:color="auto"/>
              <w:bottom w:val="single" w:sz="4" w:space="0" w:color="auto"/>
              <w:right w:val="single" w:sz="4" w:space="0" w:color="auto"/>
            </w:tcBorders>
            <w:vAlign w:val="center"/>
            <w:hideMark/>
          </w:tcPr>
          <w:p w14:paraId="6CA60FC4"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5</w:t>
            </w:r>
          </w:p>
        </w:tc>
        <w:tc>
          <w:tcPr>
            <w:tcW w:w="283" w:type="pct"/>
            <w:tcBorders>
              <w:top w:val="single" w:sz="4" w:space="0" w:color="auto"/>
              <w:left w:val="single" w:sz="4" w:space="0" w:color="auto"/>
              <w:bottom w:val="single" w:sz="4" w:space="0" w:color="auto"/>
              <w:right w:val="single" w:sz="4" w:space="0" w:color="auto"/>
            </w:tcBorders>
            <w:vAlign w:val="center"/>
            <w:hideMark/>
          </w:tcPr>
          <w:p w14:paraId="39B7C538"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6</w:t>
            </w:r>
          </w:p>
        </w:tc>
        <w:tc>
          <w:tcPr>
            <w:tcW w:w="236" w:type="pct"/>
            <w:tcBorders>
              <w:top w:val="single" w:sz="4" w:space="0" w:color="auto"/>
              <w:left w:val="single" w:sz="4" w:space="0" w:color="auto"/>
              <w:bottom w:val="single" w:sz="4" w:space="0" w:color="auto"/>
              <w:right w:val="single" w:sz="4" w:space="0" w:color="auto"/>
            </w:tcBorders>
            <w:vAlign w:val="center"/>
            <w:hideMark/>
          </w:tcPr>
          <w:p w14:paraId="5A15C84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7</w:t>
            </w:r>
          </w:p>
        </w:tc>
        <w:tc>
          <w:tcPr>
            <w:tcW w:w="327" w:type="pct"/>
            <w:tcBorders>
              <w:top w:val="single" w:sz="4" w:space="0" w:color="auto"/>
              <w:left w:val="single" w:sz="4" w:space="0" w:color="auto"/>
              <w:bottom w:val="single" w:sz="4" w:space="0" w:color="auto"/>
              <w:right w:val="single" w:sz="4" w:space="0" w:color="auto"/>
            </w:tcBorders>
            <w:noWrap/>
            <w:vAlign w:val="center"/>
            <w:hideMark/>
          </w:tcPr>
          <w:p w14:paraId="10B19BA6"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8</w:t>
            </w:r>
          </w:p>
        </w:tc>
        <w:tc>
          <w:tcPr>
            <w:tcW w:w="283" w:type="pct"/>
            <w:tcBorders>
              <w:top w:val="single" w:sz="4" w:space="0" w:color="auto"/>
              <w:left w:val="single" w:sz="4" w:space="0" w:color="auto"/>
              <w:bottom w:val="single" w:sz="4" w:space="0" w:color="auto"/>
              <w:right w:val="single" w:sz="4" w:space="0" w:color="auto"/>
            </w:tcBorders>
            <w:noWrap/>
            <w:vAlign w:val="center"/>
            <w:hideMark/>
          </w:tcPr>
          <w:p w14:paraId="08ACDDD7"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9</w:t>
            </w:r>
          </w:p>
        </w:tc>
        <w:tc>
          <w:tcPr>
            <w:tcW w:w="307" w:type="pct"/>
            <w:tcBorders>
              <w:top w:val="single" w:sz="4" w:space="0" w:color="auto"/>
              <w:left w:val="single" w:sz="4" w:space="0" w:color="auto"/>
              <w:bottom w:val="single" w:sz="4" w:space="0" w:color="auto"/>
              <w:right w:val="single" w:sz="4" w:space="0" w:color="auto"/>
            </w:tcBorders>
            <w:noWrap/>
            <w:vAlign w:val="center"/>
            <w:hideMark/>
          </w:tcPr>
          <w:p w14:paraId="6AC72CDC"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10</w:t>
            </w:r>
          </w:p>
        </w:tc>
        <w:tc>
          <w:tcPr>
            <w:tcW w:w="237" w:type="pct"/>
            <w:tcBorders>
              <w:top w:val="single" w:sz="4" w:space="0" w:color="auto"/>
              <w:left w:val="single" w:sz="4" w:space="0" w:color="auto"/>
              <w:bottom w:val="single" w:sz="4" w:space="0" w:color="auto"/>
              <w:right w:val="single" w:sz="4" w:space="0" w:color="auto"/>
            </w:tcBorders>
            <w:vAlign w:val="center"/>
            <w:hideMark/>
          </w:tcPr>
          <w:p w14:paraId="7610F71E"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11</w:t>
            </w:r>
          </w:p>
        </w:tc>
        <w:tc>
          <w:tcPr>
            <w:tcW w:w="309" w:type="pct"/>
            <w:tcBorders>
              <w:top w:val="single" w:sz="4" w:space="0" w:color="auto"/>
              <w:left w:val="single" w:sz="4" w:space="0" w:color="auto"/>
              <w:bottom w:val="single" w:sz="4" w:space="0" w:color="auto"/>
              <w:right w:val="single" w:sz="4" w:space="0" w:color="auto"/>
            </w:tcBorders>
            <w:vAlign w:val="center"/>
            <w:hideMark/>
          </w:tcPr>
          <w:p w14:paraId="03E53C34"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12</w:t>
            </w:r>
          </w:p>
        </w:tc>
        <w:tc>
          <w:tcPr>
            <w:tcW w:w="283" w:type="pct"/>
            <w:tcBorders>
              <w:top w:val="single" w:sz="4" w:space="0" w:color="auto"/>
              <w:left w:val="single" w:sz="4" w:space="0" w:color="auto"/>
              <w:bottom w:val="single" w:sz="4" w:space="0" w:color="auto"/>
              <w:right w:val="single" w:sz="4" w:space="0" w:color="auto"/>
            </w:tcBorders>
            <w:vAlign w:val="center"/>
            <w:hideMark/>
          </w:tcPr>
          <w:p w14:paraId="0C434593"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13</w:t>
            </w:r>
          </w:p>
        </w:tc>
        <w:tc>
          <w:tcPr>
            <w:tcW w:w="310" w:type="pct"/>
            <w:gridSpan w:val="2"/>
            <w:tcBorders>
              <w:top w:val="single" w:sz="4" w:space="0" w:color="auto"/>
              <w:left w:val="single" w:sz="4" w:space="0" w:color="auto"/>
              <w:bottom w:val="single" w:sz="4" w:space="0" w:color="auto"/>
              <w:right w:val="single" w:sz="4" w:space="0" w:color="auto"/>
            </w:tcBorders>
            <w:vAlign w:val="center"/>
            <w:hideMark/>
          </w:tcPr>
          <w:p w14:paraId="0BD0D21A"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14</w:t>
            </w:r>
          </w:p>
        </w:tc>
        <w:tc>
          <w:tcPr>
            <w:tcW w:w="320" w:type="pct"/>
            <w:tcBorders>
              <w:top w:val="single" w:sz="4" w:space="0" w:color="auto"/>
              <w:left w:val="single" w:sz="4" w:space="0" w:color="auto"/>
              <w:bottom w:val="single" w:sz="4" w:space="0" w:color="auto"/>
              <w:right w:val="single" w:sz="4" w:space="0" w:color="auto"/>
            </w:tcBorders>
            <w:vAlign w:val="center"/>
            <w:hideMark/>
          </w:tcPr>
          <w:p w14:paraId="6518DDAD" w14:textId="77777777" w:rsidR="007877B1" w:rsidRPr="00C449E5" w:rsidRDefault="007877B1" w:rsidP="00DC2FDF">
            <w:pPr>
              <w:pStyle w:val="a5"/>
              <w:shd w:val="clear" w:color="auto" w:fill="FFFFFF"/>
              <w:spacing w:before="0"/>
              <w:ind w:left="-57" w:right="-57" w:firstLine="0"/>
              <w:jc w:val="center"/>
              <w:rPr>
                <w:rFonts w:ascii="Times New Roman" w:hAnsi="Times New Roman"/>
                <w:noProof/>
                <w:sz w:val="22"/>
                <w:szCs w:val="22"/>
                <w:lang w:val="en-AU" w:eastAsia="uk-UA"/>
              </w:rPr>
            </w:pPr>
            <w:r w:rsidRPr="00C449E5">
              <w:rPr>
                <w:rFonts w:ascii="Times New Roman" w:hAnsi="Times New Roman"/>
                <w:noProof/>
                <w:sz w:val="22"/>
                <w:szCs w:val="22"/>
                <w:lang w:val="en-AU" w:eastAsia="uk-UA"/>
              </w:rPr>
              <w:t>15</w:t>
            </w:r>
          </w:p>
        </w:tc>
      </w:tr>
      <w:tr w:rsidR="007877B1" w:rsidRPr="00C449E5" w14:paraId="5077A18A"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8B9FFD3" w14:textId="77777777" w:rsidR="007877B1" w:rsidRPr="00D322B3" w:rsidRDefault="007877B1" w:rsidP="00DC2FDF">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w:t>
            </w:r>
          </w:p>
        </w:tc>
        <w:tc>
          <w:tcPr>
            <w:tcW w:w="4825" w:type="pct"/>
            <w:gridSpan w:val="15"/>
            <w:tcBorders>
              <w:top w:val="single" w:sz="4" w:space="0" w:color="auto"/>
              <w:left w:val="single" w:sz="4" w:space="0" w:color="auto"/>
              <w:bottom w:val="single" w:sz="4" w:space="0" w:color="auto"/>
              <w:right w:val="single" w:sz="4" w:space="0" w:color="auto"/>
            </w:tcBorders>
            <w:hideMark/>
          </w:tcPr>
          <w:p w14:paraId="72981C03" w14:textId="77777777" w:rsidR="007877B1" w:rsidRPr="00A946C0" w:rsidRDefault="007877B1"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A946C0">
              <w:rPr>
                <w:rFonts w:ascii="Times New Roman" w:hAnsi="Times New Roman"/>
                <w:b/>
                <w:noProof/>
                <w:sz w:val="28"/>
                <w:szCs w:val="28"/>
                <w:lang w:val="en-AU" w:eastAsia="uk-UA"/>
              </w:rPr>
              <w:t>Земельні</w:t>
            </w:r>
            <w:r w:rsidR="00DA20CA" w:rsidRPr="00A946C0">
              <w:rPr>
                <w:rFonts w:ascii="Times New Roman" w:hAnsi="Times New Roman"/>
                <w:b/>
                <w:noProof/>
                <w:sz w:val="28"/>
                <w:szCs w:val="28"/>
                <w:lang w:val="en-AU" w:eastAsia="uk-UA"/>
              </w:rPr>
              <w:t xml:space="preserve"> </w:t>
            </w:r>
            <w:r w:rsidRPr="00A946C0">
              <w:rPr>
                <w:rFonts w:ascii="Times New Roman" w:hAnsi="Times New Roman"/>
                <w:b/>
                <w:noProof/>
                <w:sz w:val="28"/>
                <w:szCs w:val="28"/>
                <w:lang w:val="en-AU" w:eastAsia="uk-UA"/>
              </w:rPr>
              <w:t>ділянки</w:t>
            </w:r>
            <w:r w:rsidR="00DA20CA" w:rsidRPr="00A946C0">
              <w:rPr>
                <w:rFonts w:ascii="Times New Roman" w:hAnsi="Times New Roman"/>
                <w:b/>
                <w:noProof/>
                <w:sz w:val="28"/>
                <w:szCs w:val="28"/>
                <w:lang w:val="en-AU" w:eastAsia="uk-UA"/>
              </w:rPr>
              <w:t xml:space="preserve">  </w:t>
            </w:r>
            <w:r w:rsidRPr="00A946C0">
              <w:rPr>
                <w:rFonts w:ascii="Times New Roman" w:hAnsi="Times New Roman"/>
                <w:b/>
                <w:noProof/>
                <w:sz w:val="28"/>
                <w:szCs w:val="28"/>
                <w:lang w:val="en-AU" w:eastAsia="uk-UA"/>
              </w:rPr>
              <w:t>сільськогосподарського</w:t>
            </w:r>
            <w:r w:rsidR="00DA20CA" w:rsidRPr="00A946C0">
              <w:rPr>
                <w:rFonts w:ascii="Times New Roman" w:hAnsi="Times New Roman"/>
                <w:b/>
                <w:noProof/>
                <w:sz w:val="28"/>
                <w:szCs w:val="28"/>
                <w:lang w:val="en-AU" w:eastAsia="uk-UA"/>
              </w:rPr>
              <w:t xml:space="preserve"> </w:t>
            </w:r>
            <w:r w:rsidRPr="00A946C0">
              <w:rPr>
                <w:rFonts w:ascii="Times New Roman" w:hAnsi="Times New Roman"/>
                <w:b/>
                <w:noProof/>
                <w:sz w:val="28"/>
                <w:szCs w:val="28"/>
                <w:lang w:val="en-AU" w:eastAsia="uk-UA"/>
              </w:rPr>
              <w:t>призначення</w:t>
            </w:r>
          </w:p>
        </w:tc>
      </w:tr>
      <w:tr w:rsidR="00136F36" w:rsidRPr="00C449E5" w14:paraId="6F7FD03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187D0E1E"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01.01</w:t>
            </w:r>
          </w:p>
        </w:tc>
        <w:tc>
          <w:tcPr>
            <w:tcW w:w="285" w:type="pct"/>
            <w:tcBorders>
              <w:top w:val="single" w:sz="4" w:space="0" w:color="auto"/>
              <w:left w:val="single" w:sz="4" w:space="0" w:color="auto"/>
              <w:bottom w:val="single" w:sz="4" w:space="0" w:color="auto"/>
              <w:right w:val="single" w:sz="4" w:space="0" w:color="auto"/>
            </w:tcBorders>
            <w:hideMark/>
          </w:tcPr>
          <w:p w14:paraId="1093465B"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CFEC009" w14:textId="71CFF096"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ведення товарного сільськогосподарського виробництва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541A1533"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07AC3027"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64" w:type="pct"/>
            <w:tcBorders>
              <w:top w:val="single" w:sz="4" w:space="0" w:color="auto"/>
              <w:left w:val="single" w:sz="4" w:space="0" w:color="auto"/>
              <w:bottom w:val="single" w:sz="4" w:space="0" w:color="auto"/>
              <w:right w:val="single" w:sz="4" w:space="0" w:color="auto"/>
            </w:tcBorders>
            <w:noWrap/>
            <w:hideMark/>
          </w:tcPr>
          <w:p w14:paraId="73C00DD9"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29E03B30"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1A4B75EF"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5BF80EF7"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5662FBF6"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2E68EB3A"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0A14E844"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5F1F2429"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7" w:type="pct"/>
            <w:tcBorders>
              <w:top w:val="single" w:sz="4" w:space="0" w:color="auto"/>
              <w:left w:val="single" w:sz="4" w:space="0" w:color="auto"/>
              <w:bottom w:val="single" w:sz="4" w:space="0" w:color="auto"/>
              <w:right w:val="single" w:sz="4" w:space="0" w:color="auto"/>
            </w:tcBorders>
            <w:noWrap/>
            <w:hideMark/>
          </w:tcPr>
          <w:p w14:paraId="48BB2038"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4DCFF0B1"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37" w:type="pct"/>
            <w:tcBorders>
              <w:top w:val="single" w:sz="4" w:space="0" w:color="auto"/>
              <w:left w:val="single" w:sz="4" w:space="0" w:color="auto"/>
              <w:bottom w:val="single" w:sz="4" w:space="0" w:color="auto"/>
              <w:right w:val="single" w:sz="4" w:space="0" w:color="auto"/>
            </w:tcBorders>
            <w:noWrap/>
            <w:hideMark/>
          </w:tcPr>
          <w:p w14:paraId="3D5182CE"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7B13DDC4"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9" w:type="pct"/>
            <w:tcBorders>
              <w:top w:val="single" w:sz="4" w:space="0" w:color="auto"/>
              <w:left w:val="single" w:sz="4" w:space="0" w:color="auto"/>
              <w:bottom w:val="single" w:sz="4" w:space="0" w:color="auto"/>
              <w:right w:val="single" w:sz="4" w:space="0" w:color="auto"/>
            </w:tcBorders>
            <w:noWrap/>
            <w:hideMark/>
          </w:tcPr>
          <w:p w14:paraId="442FAC9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3FD6848"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B969847"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B5CBB07"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5A2F516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15638B33"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01.02</w:t>
            </w:r>
          </w:p>
        </w:tc>
        <w:tc>
          <w:tcPr>
            <w:tcW w:w="285" w:type="pct"/>
            <w:tcBorders>
              <w:top w:val="single" w:sz="4" w:space="0" w:color="auto"/>
              <w:left w:val="single" w:sz="4" w:space="0" w:color="auto"/>
              <w:bottom w:val="single" w:sz="4" w:space="0" w:color="auto"/>
              <w:right w:val="single" w:sz="4" w:space="0" w:color="auto"/>
            </w:tcBorders>
            <w:hideMark/>
          </w:tcPr>
          <w:p w14:paraId="26DFE671"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6983864" w14:textId="2B9A406A"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ведення фермерського господарства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48B84F23"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61C0C076"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64" w:type="pct"/>
            <w:tcBorders>
              <w:top w:val="single" w:sz="4" w:space="0" w:color="auto"/>
              <w:left w:val="single" w:sz="4" w:space="0" w:color="auto"/>
              <w:bottom w:val="single" w:sz="4" w:space="0" w:color="auto"/>
              <w:right w:val="single" w:sz="4" w:space="0" w:color="auto"/>
            </w:tcBorders>
            <w:noWrap/>
            <w:hideMark/>
          </w:tcPr>
          <w:p w14:paraId="3AA46B66"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50B8FD8C"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63E3C75D"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34641D04"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7FBA014F"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1DD13241"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7D81B982"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74B69E85"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7" w:type="pct"/>
            <w:tcBorders>
              <w:top w:val="single" w:sz="4" w:space="0" w:color="auto"/>
              <w:left w:val="single" w:sz="4" w:space="0" w:color="auto"/>
              <w:bottom w:val="single" w:sz="4" w:space="0" w:color="auto"/>
              <w:right w:val="single" w:sz="4" w:space="0" w:color="auto"/>
            </w:tcBorders>
            <w:noWrap/>
            <w:hideMark/>
          </w:tcPr>
          <w:p w14:paraId="1CEC3C8B"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2DDB6D73"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37" w:type="pct"/>
            <w:tcBorders>
              <w:top w:val="single" w:sz="4" w:space="0" w:color="auto"/>
              <w:left w:val="single" w:sz="4" w:space="0" w:color="auto"/>
              <w:bottom w:val="single" w:sz="4" w:space="0" w:color="auto"/>
              <w:right w:val="single" w:sz="4" w:space="0" w:color="auto"/>
            </w:tcBorders>
            <w:noWrap/>
            <w:hideMark/>
          </w:tcPr>
          <w:p w14:paraId="56029D28"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3D53F334"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9" w:type="pct"/>
            <w:tcBorders>
              <w:top w:val="single" w:sz="4" w:space="0" w:color="auto"/>
              <w:left w:val="single" w:sz="4" w:space="0" w:color="auto"/>
              <w:bottom w:val="single" w:sz="4" w:space="0" w:color="auto"/>
              <w:right w:val="single" w:sz="4" w:space="0" w:color="auto"/>
            </w:tcBorders>
            <w:noWrap/>
            <w:hideMark/>
          </w:tcPr>
          <w:p w14:paraId="58A5EC67"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06B157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7226AB7"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E64C03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0B213E7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6453B310"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01.03</w:t>
            </w:r>
          </w:p>
        </w:tc>
        <w:tc>
          <w:tcPr>
            <w:tcW w:w="285" w:type="pct"/>
            <w:tcBorders>
              <w:top w:val="single" w:sz="4" w:space="0" w:color="auto"/>
              <w:left w:val="single" w:sz="4" w:space="0" w:color="auto"/>
              <w:bottom w:val="single" w:sz="4" w:space="0" w:color="auto"/>
              <w:right w:val="single" w:sz="4" w:space="0" w:color="auto"/>
            </w:tcBorders>
            <w:hideMark/>
          </w:tcPr>
          <w:p w14:paraId="7A095F4D"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499FBCA" w14:textId="11090AF8"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ведення особистого селянського господарства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325D6719"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44490771"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64" w:type="pct"/>
            <w:tcBorders>
              <w:top w:val="single" w:sz="4" w:space="0" w:color="auto"/>
              <w:left w:val="single" w:sz="4" w:space="0" w:color="auto"/>
              <w:bottom w:val="single" w:sz="4" w:space="0" w:color="auto"/>
              <w:right w:val="single" w:sz="4" w:space="0" w:color="auto"/>
            </w:tcBorders>
            <w:noWrap/>
            <w:hideMark/>
          </w:tcPr>
          <w:p w14:paraId="40AF6054"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230F4E09"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1D3168BE"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0B8C00B7"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15042F18"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5C8F718D"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06041328"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655F8C58"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7" w:type="pct"/>
            <w:tcBorders>
              <w:top w:val="single" w:sz="4" w:space="0" w:color="auto"/>
              <w:left w:val="single" w:sz="4" w:space="0" w:color="auto"/>
              <w:bottom w:val="single" w:sz="4" w:space="0" w:color="auto"/>
              <w:right w:val="single" w:sz="4" w:space="0" w:color="auto"/>
            </w:tcBorders>
            <w:noWrap/>
            <w:hideMark/>
          </w:tcPr>
          <w:p w14:paraId="1D97E942"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67DC41EC"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37" w:type="pct"/>
            <w:tcBorders>
              <w:top w:val="single" w:sz="4" w:space="0" w:color="auto"/>
              <w:left w:val="single" w:sz="4" w:space="0" w:color="auto"/>
              <w:bottom w:val="single" w:sz="4" w:space="0" w:color="auto"/>
              <w:right w:val="single" w:sz="4" w:space="0" w:color="auto"/>
            </w:tcBorders>
            <w:noWrap/>
            <w:hideMark/>
          </w:tcPr>
          <w:p w14:paraId="07D9D660"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4B01D9F8"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9" w:type="pct"/>
            <w:tcBorders>
              <w:top w:val="single" w:sz="4" w:space="0" w:color="auto"/>
              <w:left w:val="single" w:sz="4" w:space="0" w:color="auto"/>
              <w:bottom w:val="single" w:sz="4" w:space="0" w:color="auto"/>
              <w:right w:val="single" w:sz="4" w:space="0" w:color="auto"/>
            </w:tcBorders>
            <w:noWrap/>
            <w:hideMark/>
          </w:tcPr>
          <w:p w14:paraId="2113E8A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3D1BF57"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0A6309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2A1FAD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1C78EF5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1565F05D"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lastRenderedPageBreak/>
              <w:t>01.04</w:t>
            </w:r>
          </w:p>
        </w:tc>
        <w:tc>
          <w:tcPr>
            <w:tcW w:w="285" w:type="pct"/>
            <w:tcBorders>
              <w:top w:val="single" w:sz="4" w:space="0" w:color="auto"/>
              <w:left w:val="single" w:sz="4" w:space="0" w:color="auto"/>
              <w:bottom w:val="single" w:sz="4" w:space="0" w:color="auto"/>
              <w:right w:val="single" w:sz="4" w:space="0" w:color="auto"/>
            </w:tcBorders>
            <w:hideMark/>
          </w:tcPr>
          <w:p w14:paraId="02C2DBCF"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8773446" w14:textId="693A8B29"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ведення підсобного сільського господарства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553C8204" w14:textId="758DFB45"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799A49E" w14:textId="6A590E7F"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C4CE7EA"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1D69BD6C"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6D0AD0E5" w14:textId="62ED7DCD"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796D183" w14:textId="4C000580"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3CC422D" w14:textId="37DFEC26"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237B1F4" w14:textId="24732FD2"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DB2A19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8EE611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C10A36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5586DC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754C329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6683D531"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01.05</w:t>
            </w:r>
          </w:p>
        </w:tc>
        <w:tc>
          <w:tcPr>
            <w:tcW w:w="285" w:type="pct"/>
            <w:tcBorders>
              <w:top w:val="single" w:sz="4" w:space="0" w:color="auto"/>
              <w:left w:val="single" w:sz="4" w:space="0" w:color="auto"/>
              <w:bottom w:val="single" w:sz="4" w:space="0" w:color="auto"/>
              <w:right w:val="single" w:sz="4" w:space="0" w:color="auto"/>
            </w:tcBorders>
            <w:hideMark/>
          </w:tcPr>
          <w:p w14:paraId="6A96B627"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2D6F1F3" w14:textId="5310DC29"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індивідуального садівництва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3626B8EA" w14:textId="3989B672"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B47C839" w14:textId="5B17C266"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BD93742"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27299EE4"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50CCD7CD" w14:textId="479C87EF"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7FD49A9" w14:textId="4C99E96B"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A0A2BA5" w14:textId="41E01532"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8350819" w14:textId="71FE3FBC"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5848A8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8C29ED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D54F42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F283A2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10BEBB9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73E1398"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01.06</w:t>
            </w:r>
          </w:p>
        </w:tc>
        <w:tc>
          <w:tcPr>
            <w:tcW w:w="285" w:type="pct"/>
            <w:tcBorders>
              <w:top w:val="single" w:sz="4" w:space="0" w:color="auto"/>
              <w:left w:val="single" w:sz="4" w:space="0" w:color="auto"/>
              <w:bottom w:val="single" w:sz="4" w:space="0" w:color="auto"/>
              <w:right w:val="single" w:sz="4" w:space="0" w:color="auto"/>
            </w:tcBorders>
            <w:hideMark/>
          </w:tcPr>
          <w:p w14:paraId="73825301"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9B754AE" w14:textId="13E74364"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колективного садівництва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4B5A8C13" w14:textId="732902C3"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E18858A" w14:textId="075BDA65"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DC7C318"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03943FE5"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3AC68542" w14:textId="53322939"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0505ED8" w14:textId="69D6095D"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26EE5307" w14:textId="466453E3"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FDD83D7" w14:textId="11F2FFB0"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2017CCE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C1CDF96"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ABA4846"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773638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36F325F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02F5F82"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01.07</w:t>
            </w:r>
          </w:p>
        </w:tc>
        <w:tc>
          <w:tcPr>
            <w:tcW w:w="285" w:type="pct"/>
            <w:tcBorders>
              <w:top w:val="single" w:sz="4" w:space="0" w:color="auto"/>
              <w:left w:val="single" w:sz="4" w:space="0" w:color="auto"/>
              <w:bottom w:val="single" w:sz="4" w:space="0" w:color="auto"/>
              <w:right w:val="single" w:sz="4" w:space="0" w:color="auto"/>
            </w:tcBorders>
            <w:hideMark/>
          </w:tcPr>
          <w:p w14:paraId="346FB4ED"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C7CB281" w14:textId="6BABEE15"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городництва</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1685B402" w14:textId="3B4FA147"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E050C8F" w14:textId="264B8C3C"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2BF704F"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354486E7"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6996E31D" w14:textId="3E7EECB4"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B39B27E" w14:textId="1BFFC6EB"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F8927B5" w14:textId="051F4752"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A5530B3" w14:textId="3247BCB5" w:rsidR="00136F36" w:rsidRPr="00017AE4" w:rsidRDefault="00136F36" w:rsidP="00A8711B">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13A2123"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E161AF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114B0F3"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1D5177F"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30213B0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2904A7B3"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01.08</w:t>
            </w:r>
          </w:p>
        </w:tc>
        <w:tc>
          <w:tcPr>
            <w:tcW w:w="285" w:type="pct"/>
            <w:tcBorders>
              <w:top w:val="single" w:sz="4" w:space="0" w:color="auto"/>
              <w:left w:val="single" w:sz="4" w:space="0" w:color="auto"/>
              <w:bottom w:val="single" w:sz="4" w:space="0" w:color="auto"/>
              <w:right w:val="single" w:sz="4" w:space="0" w:color="auto"/>
            </w:tcBorders>
            <w:hideMark/>
          </w:tcPr>
          <w:p w14:paraId="32A23EEB"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5547C64" w14:textId="5C791760" w:rsidR="00136F36" w:rsidRPr="00F91F9B" w:rsidRDefault="00136F36" w:rsidP="00136F36">
            <w:pPr>
              <w:pStyle w:val="a5"/>
              <w:shd w:val="clear" w:color="auto" w:fill="FFFFFF"/>
              <w:spacing w:before="0"/>
              <w:ind w:left="-57" w:right="-57" w:firstLine="0"/>
              <w:rPr>
                <w:rFonts w:ascii="Times New Roman" w:hAnsi="Times New Roman"/>
                <w:noProof/>
                <w:sz w:val="22"/>
                <w:szCs w:val="22"/>
                <w:lang w:eastAsia="uk-UA"/>
              </w:rPr>
            </w:pPr>
            <w:r w:rsidRPr="00D322B3">
              <w:rPr>
                <w:rFonts w:ascii="Times New Roman" w:hAnsi="Times New Roman"/>
                <w:noProof/>
                <w:sz w:val="22"/>
                <w:szCs w:val="22"/>
                <w:lang w:val="en-AU" w:eastAsia="uk-UA"/>
              </w:rPr>
              <w:t>Для сінокосіння і випасання худоби</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6534B296"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31B40F6B"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64" w:type="pct"/>
            <w:tcBorders>
              <w:top w:val="single" w:sz="4" w:space="0" w:color="auto"/>
              <w:left w:val="single" w:sz="4" w:space="0" w:color="auto"/>
              <w:bottom w:val="single" w:sz="4" w:space="0" w:color="auto"/>
              <w:right w:val="single" w:sz="4" w:space="0" w:color="auto"/>
            </w:tcBorders>
            <w:noWrap/>
            <w:hideMark/>
          </w:tcPr>
          <w:p w14:paraId="63C03710"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600D4DAF"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796A097D"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73FAF538"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7D9E6C70"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41B2F1B5"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83" w:type="pct"/>
            <w:tcBorders>
              <w:top w:val="single" w:sz="4" w:space="0" w:color="auto"/>
              <w:left w:val="single" w:sz="4" w:space="0" w:color="auto"/>
              <w:bottom w:val="single" w:sz="4" w:space="0" w:color="auto"/>
              <w:right w:val="single" w:sz="4" w:space="0" w:color="auto"/>
            </w:tcBorders>
            <w:noWrap/>
            <w:hideMark/>
          </w:tcPr>
          <w:p w14:paraId="08EF91B0"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69B4B3C0"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7" w:type="pct"/>
            <w:tcBorders>
              <w:top w:val="single" w:sz="4" w:space="0" w:color="auto"/>
              <w:left w:val="single" w:sz="4" w:space="0" w:color="auto"/>
              <w:bottom w:val="single" w:sz="4" w:space="0" w:color="auto"/>
              <w:right w:val="single" w:sz="4" w:space="0" w:color="auto"/>
            </w:tcBorders>
            <w:noWrap/>
            <w:hideMark/>
          </w:tcPr>
          <w:p w14:paraId="5460AA09"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1B67FA95"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237" w:type="pct"/>
            <w:tcBorders>
              <w:top w:val="single" w:sz="4" w:space="0" w:color="auto"/>
              <w:left w:val="single" w:sz="4" w:space="0" w:color="auto"/>
              <w:bottom w:val="single" w:sz="4" w:space="0" w:color="auto"/>
              <w:right w:val="single" w:sz="4" w:space="0" w:color="auto"/>
            </w:tcBorders>
            <w:noWrap/>
            <w:hideMark/>
          </w:tcPr>
          <w:p w14:paraId="7F04DB66"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p w14:paraId="7861DDE0" w14:textId="77777777" w:rsidR="00136F36" w:rsidRPr="00017AE4" w:rsidRDefault="00136F36" w:rsidP="00136F36">
            <w:pPr>
              <w:shd w:val="clear" w:color="auto" w:fill="FFFFFF"/>
              <w:jc w:val="center"/>
              <w:rPr>
                <w:rFonts w:ascii="Times New Roman" w:hAnsi="Times New Roman"/>
                <w:noProof/>
                <w:sz w:val="24"/>
                <w:szCs w:val="24"/>
                <w:lang w:eastAsia="uk-UA"/>
              </w:rPr>
            </w:pPr>
          </w:p>
        </w:tc>
        <w:tc>
          <w:tcPr>
            <w:tcW w:w="309" w:type="pct"/>
            <w:tcBorders>
              <w:top w:val="single" w:sz="4" w:space="0" w:color="auto"/>
              <w:left w:val="single" w:sz="4" w:space="0" w:color="auto"/>
              <w:bottom w:val="single" w:sz="4" w:space="0" w:color="auto"/>
              <w:right w:val="single" w:sz="4" w:space="0" w:color="auto"/>
            </w:tcBorders>
            <w:noWrap/>
            <w:hideMark/>
          </w:tcPr>
          <w:p w14:paraId="5D89C41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934D85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B5B37C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5768D8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14CDDFB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5E26F76"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01.09</w:t>
            </w:r>
          </w:p>
        </w:tc>
        <w:tc>
          <w:tcPr>
            <w:tcW w:w="285" w:type="pct"/>
            <w:tcBorders>
              <w:top w:val="single" w:sz="4" w:space="0" w:color="auto"/>
              <w:left w:val="single" w:sz="4" w:space="0" w:color="auto"/>
              <w:bottom w:val="single" w:sz="4" w:space="0" w:color="auto"/>
              <w:right w:val="single" w:sz="4" w:space="0" w:color="auto"/>
            </w:tcBorders>
            <w:hideMark/>
          </w:tcPr>
          <w:p w14:paraId="5ADAB544"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368E2C6"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дослідних і навчальних цілей</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0E5B361F" w14:textId="006E6A4F"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86C3491" w14:textId="26F10D13"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A297DB0"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44C788B4"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2781542C" w14:textId="00F45766"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B897FC0" w14:textId="088F6A79"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CC16813" w14:textId="38C99F10"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F637DDE" w14:textId="29E7F115"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6E0628B"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93177D8"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9CF4B0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07CF4F3"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4B54C34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390CA70E"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01.10</w:t>
            </w:r>
          </w:p>
        </w:tc>
        <w:tc>
          <w:tcPr>
            <w:tcW w:w="285" w:type="pct"/>
            <w:tcBorders>
              <w:top w:val="single" w:sz="4" w:space="0" w:color="auto"/>
              <w:left w:val="single" w:sz="4" w:space="0" w:color="auto"/>
              <w:bottom w:val="single" w:sz="4" w:space="0" w:color="auto"/>
              <w:right w:val="single" w:sz="4" w:space="0" w:color="auto"/>
            </w:tcBorders>
            <w:hideMark/>
          </w:tcPr>
          <w:p w14:paraId="35719EAD"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2E11D79"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пропаганди передового досвіду ведення сільського господарства</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0C189B43" w14:textId="65351478"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F9F9239" w14:textId="675FE730"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7B959B7"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2CB3A67C"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33AEABF7" w14:textId="281C7922"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1518BA1" w14:textId="473DC788"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2AEA6B3" w14:textId="42C629C8"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63BE544" w14:textId="42188C2B"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2D7291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350F4FB"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3D32AE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721EB82"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7AD6237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DD44799"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01.11</w:t>
            </w:r>
          </w:p>
        </w:tc>
        <w:tc>
          <w:tcPr>
            <w:tcW w:w="285" w:type="pct"/>
            <w:tcBorders>
              <w:top w:val="single" w:sz="4" w:space="0" w:color="auto"/>
              <w:left w:val="single" w:sz="4" w:space="0" w:color="auto"/>
              <w:bottom w:val="single" w:sz="4" w:space="0" w:color="auto"/>
              <w:right w:val="single" w:sz="4" w:space="0" w:color="auto"/>
            </w:tcBorders>
            <w:hideMark/>
          </w:tcPr>
          <w:p w14:paraId="23CB7307"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F08A118"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надання послуг у сільському господарстві</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6CA832BF" w14:textId="405F3F59"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2625130" w14:textId="210E078F"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0D19413"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432A7DA3"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5AE61BFE" w14:textId="3244C4B4"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45317C2" w14:textId="133AF95F"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0F9E0F2A" w14:textId="587D6C08"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7ED2B19" w14:textId="5EA6436C"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109B3B9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E4A0412"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88AF5D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6050D25"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3060870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41AD8E9"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01.12</w:t>
            </w:r>
          </w:p>
        </w:tc>
        <w:tc>
          <w:tcPr>
            <w:tcW w:w="285" w:type="pct"/>
            <w:tcBorders>
              <w:top w:val="single" w:sz="4" w:space="0" w:color="auto"/>
              <w:left w:val="single" w:sz="4" w:space="0" w:color="auto"/>
              <w:bottom w:val="single" w:sz="4" w:space="0" w:color="auto"/>
              <w:right w:val="single" w:sz="4" w:space="0" w:color="auto"/>
            </w:tcBorders>
            <w:hideMark/>
          </w:tcPr>
          <w:p w14:paraId="150005F0"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CF090DE"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розміщення інфраструктури оптових ринків сільськогосподарської продукції</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73F275D4"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79F3669"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1F71F4D"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3078BFEA"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23674010"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B11674D"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5B4C55E"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304A388"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54025FF6"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A284C1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6FCD60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CAB3D6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699DCEE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22981EC"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01.13</w:t>
            </w:r>
          </w:p>
        </w:tc>
        <w:tc>
          <w:tcPr>
            <w:tcW w:w="285" w:type="pct"/>
            <w:tcBorders>
              <w:top w:val="single" w:sz="4" w:space="0" w:color="auto"/>
              <w:left w:val="single" w:sz="4" w:space="0" w:color="auto"/>
              <w:bottom w:val="single" w:sz="4" w:space="0" w:color="auto"/>
              <w:right w:val="single" w:sz="4" w:space="0" w:color="auto"/>
            </w:tcBorders>
            <w:hideMark/>
          </w:tcPr>
          <w:p w14:paraId="0D69F4CF"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4E153E9"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іншого сільськогосподарського призначення</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5F891CCB" w14:textId="61A507EE"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9BC5304" w14:textId="772F0378"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8C97F65"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05290F5A"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62745E45" w14:textId="561ED06F"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FE10D07" w14:textId="1784A0F0"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E9B7B29" w14:textId="56124F9A"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F6874A0" w14:textId="2B75823E" w:rsidR="00136F36" w:rsidRPr="00017AE4" w:rsidRDefault="00136F36" w:rsidP="00A426DA">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254EF365"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0DC384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B685D7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DD6EF0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130D98F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6617D753"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01.14</w:t>
            </w:r>
          </w:p>
        </w:tc>
        <w:tc>
          <w:tcPr>
            <w:tcW w:w="285" w:type="pct"/>
            <w:tcBorders>
              <w:top w:val="single" w:sz="4" w:space="0" w:color="auto"/>
              <w:left w:val="single" w:sz="4" w:space="0" w:color="auto"/>
              <w:bottom w:val="single" w:sz="4" w:space="0" w:color="auto"/>
              <w:right w:val="single" w:sz="4" w:space="0" w:color="auto"/>
            </w:tcBorders>
            <w:hideMark/>
          </w:tcPr>
          <w:p w14:paraId="3BAC6FB5"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1464373"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Для цілей підрозділів 01.01 - 01.13, 01.15 - 01.19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shd w:val="clear" w:color="auto" w:fill="auto"/>
            <w:noWrap/>
            <w:hideMark/>
          </w:tcPr>
          <w:p w14:paraId="5F9684AB"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C6C718F"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74D41D5"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49E35BC6"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32449B24"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D007040"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4DEF541"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873ACAF" w14:textId="77777777" w:rsidR="00136F36" w:rsidRPr="00017AE4" w:rsidRDefault="00136F36" w:rsidP="00136F36">
            <w:pPr>
              <w:shd w:val="clear" w:color="auto" w:fill="FFFFFF"/>
              <w:spacing w:line="360" w:lineRule="auto"/>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8B488E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0F4926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1A26C9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F2D972D"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2CE3A15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0BB18902"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01.15</w:t>
            </w:r>
          </w:p>
        </w:tc>
        <w:tc>
          <w:tcPr>
            <w:tcW w:w="285" w:type="pct"/>
            <w:tcBorders>
              <w:top w:val="single" w:sz="4" w:space="0" w:color="auto"/>
              <w:left w:val="single" w:sz="4" w:space="0" w:color="auto"/>
              <w:bottom w:val="single" w:sz="4" w:space="0" w:color="auto"/>
              <w:right w:val="single" w:sz="4" w:space="0" w:color="auto"/>
            </w:tcBorders>
            <w:hideMark/>
          </w:tcPr>
          <w:p w14:paraId="34E1C654"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4824B9F" w14:textId="77777777" w:rsidR="00136F36" w:rsidRPr="00D322B3"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D322B3">
              <w:rPr>
                <w:rFonts w:ascii="Times New Roman" w:hAnsi="Times New Roman"/>
                <w:noProof/>
                <w:sz w:val="22"/>
                <w:szCs w:val="22"/>
                <w:lang w:val="en-AU" w:eastAsia="uk-UA"/>
              </w:rPr>
              <w:t>Земельні ділянки запасу під сільськогосподарськими будівлями і дворами</w:t>
            </w:r>
          </w:p>
        </w:tc>
        <w:tc>
          <w:tcPr>
            <w:tcW w:w="284" w:type="pct"/>
            <w:tcBorders>
              <w:top w:val="single" w:sz="4" w:space="0" w:color="auto"/>
              <w:left w:val="single" w:sz="4" w:space="0" w:color="auto"/>
              <w:bottom w:val="single" w:sz="4" w:space="0" w:color="auto"/>
              <w:right w:val="single" w:sz="4" w:space="0" w:color="auto"/>
            </w:tcBorders>
            <w:noWrap/>
            <w:hideMark/>
          </w:tcPr>
          <w:p w14:paraId="259BFB10"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BFB68A8"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6EAD8B0"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1A87A1E5"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605A8C61"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CC85C4E"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D89C17F"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8D128F0" w14:textId="77777777" w:rsidR="00136F36" w:rsidRPr="00017AE4" w:rsidRDefault="00136F36" w:rsidP="00136F36">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B1C462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6BBD3CF"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EB96212"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8F43D61"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7F238B2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33B20836"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01.16</w:t>
            </w:r>
          </w:p>
        </w:tc>
        <w:tc>
          <w:tcPr>
            <w:tcW w:w="285" w:type="pct"/>
            <w:tcBorders>
              <w:top w:val="single" w:sz="4" w:space="0" w:color="auto"/>
              <w:left w:val="single" w:sz="4" w:space="0" w:color="auto"/>
              <w:bottom w:val="single" w:sz="4" w:space="0" w:color="auto"/>
              <w:right w:val="single" w:sz="4" w:space="0" w:color="auto"/>
            </w:tcBorders>
            <w:hideMark/>
          </w:tcPr>
          <w:p w14:paraId="4FF1C586"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9339195"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під полезахисними лісовими смугами</w:t>
            </w:r>
          </w:p>
        </w:tc>
        <w:tc>
          <w:tcPr>
            <w:tcW w:w="284" w:type="pct"/>
            <w:tcBorders>
              <w:top w:val="single" w:sz="4" w:space="0" w:color="auto"/>
              <w:left w:val="single" w:sz="4" w:space="0" w:color="auto"/>
              <w:bottom w:val="single" w:sz="4" w:space="0" w:color="auto"/>
              <w:right w:val="single" w:sz="4" w:space="0" w:color="auto"/>
            </w:tcBorders>
            <w:noWrap/>
            <w:hideMark/>
          </w:tcPr>
          <w:p w14:paraId="21ED8CF4" w14:textId="132E20B0" w:rsidR="00136F36" w:rsidRPr="00017AE4" w:rsidRDefault="00136F36" w:rsidP="00A426DA">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438AD35" w14:textId="6BA8B0A3"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D59AB96"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04187176"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0AB78459" w14:textId="418D5FF7"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61CA1DE" w14:textId="67A75F38"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20D97B0" w14:textId="1AFCD50B"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53593F0" w14:textId="7085B779"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1379254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998968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DD44CB4"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48F790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001973A1"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119EA0E1"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01.17</w:t>
            </w:r>
          </w:p>
        </w:tc>
        <w:tc>
          <w:tcPr>
            <w:tcW w:w="285" w:type="pct"/>
            <w:tcBorders>
              <w:top w:val="single" w:sz="4" w:space="0" w:color="auto"/>
              <w:left w:val="single" w:sz="4" w:space="0" w:color="auto"/>
              <w:bottom w:val="single" w:sz="4" w:space="0" w:color="auto"/>
              <w:right w:val="single" w:sz="4" w:space="0" w:color="auto"/>
            </w:tcBorders>
            <w:hideMark/>
          </w:tcPr>
          <w:p w14:paraId="0D8E8A51"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05D1035"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217A293E" w14:textId="2DA4334B" w:rsidR="00136F36" w:rsidRPr="00017AE4" w:rsidRDefault="00136F36" w:rsidP="00A426DA">
            <w:pPr>
              <w:shd w:val="clear" w:color="auto" w:fill="FFFFFF"/>
              <w:spacing w:line="360" w:lineRule="auto"/>
              <w:jc w:val="center"/>
              <w:rPr>
                <w:rFonts w:ascii="Times New Roman" w:hAnsi="Times New Roman"/>
                <w:noProof/>
                <w:sz w:val="20"/>
                <w:lang w:val="en-AU"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A26180C" w14:textId="4D4D6839"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2754EC4"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595B76D7"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64B060D3" w14:textId="6F45369F"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C91C77D" w14:textId="5C4C9F98"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3857E82" w14:textId="2BC5BF67"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2375B68" w14:textId="54DC8ACD"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0BA7196"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BA458F0"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AF4DA08"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E5D65DC"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51BC8CB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6B759EA2"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01.18</w:t>
            </w:r>
          </w:p>
        </w:tc>
        <w:tc>
          <w:tcPr>
            <w:tcW w:w="285" w:type="pct"/>
            <w:tcBorders>
              <w:top w:val="single" w:sz="4" w:space="0" w:color="auto"/>
              <w:left w:val="single" w:sz="4" w:space="0" w:color="auto"/>
              <w:bottom w:val="single" w:sz="4" w:space="0" w:color="auto"/>
              <w:right w:val="single" w:sz="4" w:space="0" w:color="auto"/>
            </w:tcBorders>
            <w:hideMark/>
          </w:tcPr>
          <w:p w14:paraId="1A53A112"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556E62A"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польові дороги, прогони</w:t>
            </w:r>
          </w:p>
        </w:tc>
        <w:tc>
          <w:tcPr>
            <w:tcW w:w="284" w:type="pct"/>
            <w:tcBorders>
              <w:top w:val="single" w:sz="4" w:space="0" w:color="auto"/>
              <w:left w:val="single" w:sz="4" w:space="0" w:color="auto"/>
              <w:bottom w:val="single" w:sz="4" w:space="0" w:color="auto"/>
              <w:right w:val="single" w:sz="4" w:space="0" w:color="auto"/>
            </w:tcBorders>
            <w:noWrap/>
            <w:hideMark/>
          </w:tcPr>
          <w:p w14:paraId="41C89CB2"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48301E6C"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790BF331"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5A7D9676"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2C40D9FF" w14:textId="3D54B834"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428EDA8" w14:textId="6D67AC95"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3F610A4" w14:textId="1DD41CF5"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D3EFFA4" w14:textId="0F507CE5"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4E1F3B8"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B4FBC13"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CEF03C3"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870280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136F36" w:rsidRPr="00C449E5" w14:paraId="4367DA6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496FA2E5"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01.19</w:t>
            </w:r>
          </w:p>
        </w:tc>
        <w:tc>
          <w:tcPr>
            <w:tcW w:w="285" w:type="pct"/>
            <w:tcBorders>
              <w:top w:val="single" w:sz="4" w:space="0" w:color="auto"/>
              <w:left w:val="single" w:sz="4" w:space="0" w:color="auto"/>
              <w:bottom w:val="single" w:sz="4" w:space="0" w:color="auto"/>
              <w:right w:val="single" w:sz="4" w:space="0" w:color="auto"/>
            </w:tcBorders>
            <w:hideMark/>
          </w:tcPr>
          <w:p w14:paraId="5AC91789"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F98D5A2" w14:textId="77777777" w:rsidR="00136F36" w:rsidRPr="00C449E5" w:rsidRDefault="00136F36" w:rsidP="00136F36">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під громадськими сіножатями та громадськими пасовищами</w:t>
            </w:r>
          </w:p>
        </w:tc>
        <w:tc>
          <w:tcPr>
            <w:tcW w:w="284" w:type="pct"/>
            <w:tcBorders>
              <w:top w:val="single" w:sz="4" w:space="0" w:color="auto"/>
              <w:left w:val="single" w:sz="4" w:space="0" w:color="auto"/>
              <w:bottom w:val="single" w:sz="4" w:space="0" w:color="auto"/>
              <w:right w:val="single" w:sz="4" w:space="0" w:color="auto"/>
            </w:tcBorders>
            <w:noWrap/>
            <w:hideMark/>
          </w:tcPr>
          <w:p w14:paraId="55489326"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5C41F6D7" w14:textId="77777777" w:rsidR="00136F36" w:rsidRPr="00017AE4" w:rsidRDefault="00136F36" w:rsidP="00136F36">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69A76E5E" w14:textId="77777777" w:rsidR="00136F36" w:rsidRPr="00017AE4" w:rsidRDefault="00136F36" w:rsidP="00136F36">
            <w:r w:rsidRPr="00017AE4">
              <w:rPr>
                <w:rFonts w:ascii="Times New Roman" w:hAnsi="Times New Roman"/>
                <w:noProof/>
                <w:sz w:val="24"/>
                <w:szCs w:val="24"/>
                <w:lang w:eastAsia="uk-UA"/>
              </w:rPr>
              <w:t>1,0000</w:t>
            </w:r>
          </w:p>
        </w:tc>
        <w:tc>
          <w:tcPr>
            <w:tcW w:w="236" w:type="pct"/>
            <w:tcBorders>
              <w:top w:val="single" w:sz="4" w:space="0" w:color="auto"/>
              <w:left w:val="single" w:sz="4" w:space="0" w:color="auto"/>
              <w:bottom w:val="single" w:sz="4" w:space="0" w:color="auto"/>
              <w:right w:val="single" w:sz="4" w:space="0" w:color="auto"/>
            </w:tcBorders>
            <w:noWrap/>
            <w:hideMark/>
          </w:tcPr>
          <w:p w14:paraId="57420B4D" w14:textId="77777777" w:rsidR="00136F36" w:rsidRPr="00017AE4" w:rsidRDefault="00136F36" w:rsidP="00136F36">
            <w:r w:rsidRPr="00017AE4">
              <w:rPr>
                <w:rFonts w:ascii="Times New Roman" w:hAnsi="Times New Roman"/>
                <w:noProof/>
                <w:sz w:val="24"/>
                <w:szCs w:val="24"/>
                <w:lang w:eastAsia="uk-UA"/>
              </w:rPr>
              <w:t>1,0000</w:t>
            </w:r>
          </w:p>
        </w:tc>
        <w:tc>
          <w:tcPr>
            <w:tcW w:w="327" w:type="pct"/>
            <w:tcBorders>
              <w:top w:val="single" w:sz="4" w:space="0" w:color="auto"/>
              <w:left w:val="single" w:sz="4" w:space="0" w:color="auto"/>
              <w:bottom w:val="single" w:sz="4" w:space="0" w:color="auto"/>
              <w:right w:val="single" w:sz="4" w:space="0" w:color="auto"/>
            </w:tcBorders>
            <w:noWrap/>
            <w:hideMark/>
          </w:tcPr>
          <w:p w14:paraId="0D1AE712" w14:textId="45F03DDC"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BACD302" w14:textId="7F178FB0"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2EEDADF" w14:textId="2C82028E"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538C7BA" w14:textId="762B8844" w:rsidR="00136F36" w:rsidRPr="00017AE4" w:rsidRDefault="00136F36" w:rsidP="00A426DA">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E5307DB"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2613BDE"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7428F49"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F7FC2FA" w14:textId="77777777" w:rsidR="00136F36" w:rsidRPr="00017AE4" w:rsidRDefault="00136F36" w:rsidP="00136F36">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85021" w:rsidRPr="00C449E5" w14:paraId="676D037B"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hideMark/>
          </w:tcPr>
          <w:p w14:paraId="02322BE9" w14:textId="77777777" w:rsidR="00F85021" w:rsidRPr="00C449E5" w:rsidRDefault="00F85021"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w:t>
            </w:r>
          </w:p>
        </w:tc>
        <w:tc>
          <w:tcPr>
            <w:tcW w:w="4825" w:type="pct"/>
            <w:gridSpan w:val="15"/>
            <w:tcBorders>
              <w:top w:val="single" w:sz="4" w:space="0" w:color="auto"/>
              <w:left w:val="single" w:sz="4" w:space="0" w:color="auto"/>
              <w:bottom w:val="single" w:sz="4" w:space="0" w:color="auto"/>
              <w:right w:val="single" w:sz="4" w:space="0" w:color="auto"/>
            </w:tcBorders>
            <w:hideMark/>
          </w:tcPr>
          <w:p w14:paraId="59CB4D9A" w14:textId="77777777" w:rsidR="00F85021" w:rsidRPr="00BE6E95" w:rsidRDefault="00F85021"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житлової забудови</w:t>
            </w:r>
          </w:p>
        </w:tc>
      </w:tr>
      <w:tr w:rsidR="00FA2C8A" w:rsidRPr="00C449E5" w14:paraId="405EA8B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C2B842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02.01</w:t>
            </w:r>
          </w:p>
        </w:tc>
        <w:tc>
          <w:tcPr>
            <w:tcW w:w="285" w:type="pct"/>
            <w:tcBorders>
              <w:top w:val="single" w:sz="4" w:space="0" w:color="auto"/>
              <w:left w:val="single" w:sz="4" w:space="0" w:color="auto"/>
              <w:bottom w:val="single" w:sz="4" w:space="0" w:color="auto"/>
              <w:right w:val="single" w:sz="4" w:space="0" w:color="auto"/>
            </w:tcBorders>
            <w:noWrap/>
            <w:hideMark/>
          </w:tcPr>
          <w:p w14:paraId="0C7A0A1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0E2BF9F" w14:textId="61DD67A3" w:rsidR="00FA2C8A" w:rsidRPr="00F91F9B" w:rsidRDefault="00FA2C8A"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і обслуговування житлового будинку, господарських будівель і споруд (присадибна ділянка)</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vertAlign w:val="superscript"/>
                <w:lang w:eastAsia="uk-UA"/>
              </w:rPr>
              <w:t xml:space="preserve"> </w:t>
            </w:r>
            <w:r w:rsidR="00F91F9B">
              <w:rPr>
                <w:rFonts w:ascii="Times New Roman" w:hAnsi="Times New Roman"/>
                <w:noProof/>
                <w:sz w:val="22"/>
                <w:szCs w:val="22"/>
                <w:lang w:eastAsia="uk-UA"/>
              </w:rPr>
              <w:t>*</w:t>
            </w:r>
          </w:p>
        </w:tc>
        <w:tc>
          <w:tcPr>
            <w:tcW w:w="284" w:type="pct"/>
            <w:tcBorders>
              <w:top w:val="single" w:sz="4" w:space="0" w:color="auto"/>
              <w:left w:val="single" w:sz="4" w:space="0" w:color="auto"/>
              <w:bottom w:val="single" w:sz="4" w:space="0" w:color="auto"/>
              <w:right w:val="single" w:sz="4" w:space="0" w:color="auto"/>
            </w:tcBorders>
            <w:noWrap/>
            <w:hideMark/>
          </w:tcPr>
          <w:p w14:paraId="55DDFC5E"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4027988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4A13994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CED47D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5EAACC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6F3DAE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0421FD7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70518B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991181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E550EE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028AB4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33E841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76B3199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A7B7B9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02.02</w:t>
            </w:r>
          </w:p>
        </w:tc>
        <w:tc>
          <w:tcPr>
            <w:tcW w:w="285" w:type="pct"/>
            <w:tcBorders>
              <w:top w:val="single" w:sz="4" w:space="0" w:color="auto"/>
              <w:left w:val="single" w:sz="4" w:space="0" w:color="auto"/>
              <w:bottom w:val="single" w:sz="4" w:space="0" w:color="auto"/>
              <w:right w:val="single" w:sz="4" w:space="0" w:color="auto"/>
            </w:tcBorders>
            <w:noWrap/>
            <w:hideMark/>
          </w:tcPr>
          <w:p w14:paraId="3E40A35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0C76B37" w14:textId="282C506B" w:rsidR="00FA2C8A" w:rsidRPr="00F91F9B" w:rsidRDefault="00FA2C8A"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колективного житлового будівництва</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vertAlign w:val="superscript"/>
                <w:lang w:eastAsia="uk-UA"/>
              </w:rPr>
              <w:t xml:space="preserve"> </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0D690DAD"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123E608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7E098A6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F0FAB8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734E5C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35F43C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8B71BC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3B0906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79FCE3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8B6692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8EBA7F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398C46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D5DD7A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EA0AA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02.03</w:t>
            </w:r>
          </w:p>
        </w:tc>
        <w:tc>
          <w:tcPr>
            <w:tcW w:w="285" w:type="pct"/>
            <w:tcBorders>
              <w:top w:val="single" w:sz="4" w:space="0" w:color="auto"/>
              <w:left w:val="single" w:sz="4" w:space="0" w:color="auto"/>
              <w:bottom w:val="single" w:sz="4" w:space="0" w:color="auto"/>
              <w:right w:val="single" w:sz="4" w:space="0" w:color="auto"/>
            </w:tcBorders>
            <w:noWrap/>
            <w:hideMark/>
          </w:tcPr>
          <w:p w14:paraId="60A77D1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4779036"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 обслуговування багатоквартирного житлового будинку</w:t>
            </w:r>
          </w:p>
        </w:tc>
        <w:tc>
          <w:tcPr>
            <w:tcW w:w="284" w:type="pct"/>
            <w:tcBorders>
              <w:top w:val="single" w:sz="4" w:space="0" w:color="auto"/>
              <w:left w:val="single" w:sz="4" w:space="0" w:color="auto"/>
              <w:bottom w:val="single" w:sz="4" w:space="0" w:color="auto"/>
              <w:right w:val="single" w:sz="4" w:space="0" w:color="auto"/>
            </w:tcBorders>
            <w:noWrap/>
            <w:hideMark/>
          </w:tcPr>
          <w:p w14:paraId="49E436D1"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5317C98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529B964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5E06E1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DEC5BD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F8B5D9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092E6B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EAABC0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6FB0F9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891C13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AAD242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F50E49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4A6EF66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42641FB"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02.04</w:t>
            </w:r>
          </w:p>
        </w:tc>
        <w:tc>
          <w:tcPr>
            <w:tcW w:w="285" w:type="pct"/>
            <w:tcBorders>
              <w:top w:val="single" w:sz="4" w:space="0" w:color="auto"/>
              <w:left w:val="single" w:sz="4" w:space="0" w:color="auto"/>
              <w:bottom w:val="single" w:sz="4" w:space="0" w:color="auto"/>
              <w:right w:val="single" w:sz="4" w:space="0" w:color="auto"/>
            </w:tcBorders>
            <w:noWrap/>
            <w:hideMark/>
          </w:tcPr>
          <w:p w14:paraId="7ABE3C1B"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F14D6C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 обслуговування будівель тимчасового проживання</w:t>
            </w:r>
          </w:p>
        </w:tc>
        <w:tc>
          <w:tcPr>
            <w:tcW w:w="284" w:type="pct"/>
            <w:tcBorders>
              <w:top w:val="single" w:sz="4" w:space="0" w:color="auto"/>
              <w:left w:val="single" w:sz="4" w:space="0" w:color="auto"/>
              <w:bottom w:val="single" w:sz="4" w:space="0" w:color="auto"/>
              <w:right w:val="single" w:sz="4" w:space="0" w:color="auto"/>
            </w:tcBorders>
            <w:noWrap/>
            <w:hideMark/>
          </w:tcPr>
          <w:p w14:paraId="0D81BEE9"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45859FE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3255122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4A7225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ADD1CD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FA8A85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44F06F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6CA36A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69E615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508BF1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B988F1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6B5E06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30B870D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DF0D57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02.05</w:t>
            </w:r>
          </w:p>
        </w:tc>
        <w:tc>
          <w:tcPr>
            <w:tcW w:w="285" w:type="pct"/>
            <w:tcBorders>
              <w:top w:val="single" w:sz="4" w:space="0" w:color="auto"/>
              <w:left w:val="single" w:sz="4" w:space="0" w:color="auto"/>
              <w:bottom w:val="single" w:sz="4" w:space="0" w:color="auto"/>
              <w:right w:val="single" w:sz="4" w:space="0" w:color="auto"/>
            </w:tcBorders>
            <w:noWrap/>
            <w:hideMark/>
          </w:tcPr>
          <w:p w14:paraId="3B39371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D02CABE"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індивідуальних гаражів</w:t>
            </w:r>
          </w:p>
        </w:tc>
        <w:tc>
          <w:tcPr>
            <w:tcW w:w="284" w:type="pct"/>
            <w:tcBorders>
              <w:top w:val="single" w:sz="4" w:space="0" w:color="auto"/>
              <w:left w:val="single" w:sz="4" w:space="0" w:color="auto"/>
              <w:bottom w:val="single" w:sz="4" w:space="0" w:color="auto"/>
              <w:right w:val="single" w:sz="4" w:space="0" w:color="auto"/>
            </w:tcBorders>
            <w:noWrap/>
            <w:hideMark/>
          </w:tcPr>
          <w:p w14:paraId="0F2891A6"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226850B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16EE4EC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F512C9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8297AB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A54DB9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478793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CCFBCA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886166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B17752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DF5D79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B5CC32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75E8C8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ECD935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02.06</w:t>
            </w:r>
          </w:p>
        </w:tc>
        <w:tc>
          <w:tcPr>
            <w:tcW w:w="285" w:type="pct"/>
            <w:tcBorders>
              <w:top w:val="single" w:sz="4" w:space="0" w:color="auto"/>
              <w:left w:val="single" w:sz="4" w:space="0" w:color="auto"/>
              <w:bottom w:val="single" w:sz="4" w:space="0" w:color="auto"/>
              <w:right w:val="single" w:sz="4" w:space="0" w:color="auto"/>
            </w:tcBorders>
            <w:noWrap/>
            <w:hideMark/>
          </w:tcPr>
          <w:p w14:paraId="1F9A430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C0A35E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колективного гаражного будівництва</w:t>
            </w:r>
          </w:p>
        </w:tc>
        <w:tc>
          <w:tcPr>
            <w:tcW w:w="284" w:type="pct"/>
            <w:tcBorders>
              <w:top w:val="single" w:sz="4" w:space="0" w:color="auto"/>
              <w:left w:val="single" w:sz="4" w:space="0" w:color="auto"/>
              <w:bottom w:val="single" w:sz="4" w:space="0" w:color="auto"/>
              <w:right w:val="single" w:sz="4" w:space="0" w:color="auto"/>
            </w:tcBorders>
            <w:noWrap/>
            <w:hideMark/>
          </w:tcPr>
          <w:p w14:paraId="2EC23735"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6BCCBBE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285169F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65B8CB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132FE3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C5019E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7FE0E5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8797A5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7567DA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C1F055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D1C07A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75EB55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55A4CF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1415E3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lastRenderedPageBreak/>
              <w:t>02.07</w:t>
            </w:r>
          </w:p>
        </w:tc>
        <w:tc>
          <w:tcPr>
            <w:tcW w:w="285" w:type="pct"/>
            <w:tcBorders>
              <w:top w:val="single" w:sz="4" w:space="0" w:color="auto"/>
              <w:left w:val="single" w:sz="4" w:space="0" w:color="auto"/>
              <w:bottom w:val="single" w:sz="4" w:space="0" w:color="auto"/>
              <w:right w:val="single" w:sz="4" w:space="0" w:color="auto"/>
            </w:tcBorders>
            <w:noWrap/>
            <w:hideMark/>
          </w:tcPr>
          <w:p w14:paraId="73C97CD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3C80C5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іншої житлової забудови</w:t>
            </w:r>
          </w:p>
        </w:tc>
        <w:tc>
          <w:tcPr>
            <w:tcW w:w="284" w:type="pct"/>
            <w:tcBorders>
              <w:top w:val="single" w:sz="4" w:space="0" w:color="auto"/>
              <w:left w:val="single" w:sz="4" w:space="0" w:color="auto"/>
              <w:bottom w:val="single" w:sz="4" w:space="0" w:color="auto"/>
              <w:right w:val="single" w:sz="4" w:space="0" w:color="auto"/>
            </w:tcBorders>
            <w:noWrap/>
            <w:hideMark/>
          </w:tcPr>
          <w:p w14:paraId="7C8F4324" w14:textId="77777777" w:rsidR="00FA2C8A" w:rsidRPr="00017AE4" w:rsidRDefault="00F743B0"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val="en-US" w:eastAsia="uk-UA"/>
              </w:rPr>
              <w:t>0</w:t>
            </w:r>
            <w:r w:rsidR="00FA2C8A" w:rsidRPr="00017AE4">
              <w:rPr>
                <w:rFonts w:ascii="Times New Roman" w:hAnsi="Times New Roman"/>
                <w:noProof/>
                <w:sz w:val="24"/>
                <w:szCs w:val="24"/>
                <w:lang w:eastAsia="uk-UA"/>
              </w:rPr>
              <w:t>,2000</w:t>
            </w:r>
          </w:p>
        </w:tc>
        <w:tc>
          <w:tcPr>
            <w:tcW w:w="264" w:type="pct"/>
            <w:tcBorders>
              <w:top w:val="single" w:sz="4" w:space="0" w:color="auto"/>
              <w:left w:val="single" w:sz="4" w:space="0" w:color="auto"/>
              <w:bottom w:val="single" w:sz="4" w:space="0" w:color="auto"/>
              <w:right w:val="single" w:sz="4" w:space="0" w:color="auto"/>
            </w:tcBorders>
            <w:noWrap/>
            <w:hideMark/>
          </w:tcPr>
          <w:p w14:paraId="1F0FC9D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3BBF306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0B1679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0E0DDB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DA64344"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E6F71B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46AC74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F6CFA4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2C9D10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363E62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A8181B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55A522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4480A8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02.08</w:t>
            </w:r>
          </w:p>
        </w:tc>
        <w:tc>
          <w:tcPr>
            <w:tcW w:w="285" w:type="pct"/>
            <w:tcBorders>
              <w:top w:val="single" w:sz="4" w:space="0" w:color="auto"/>
              <w:left w:val="single" w:sz="4" w:space="0" w:color="auto"/>
              <w:bottom w:val="single" w:sz="4" w:space="0" w:color="auto"/>
              <w:right w:val="single" w:sz="4" w:space="0" w:color="auto"/>
            </w:tcBorders>
            <w:noWrap/>
            <w:hideMark/>
          </w:tcPr>
          <w:p w14:paraId="2AC9CD7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ADC2CF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02.01 - 02.07, 02.09 - 02.12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0BB4E3CF"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0,2000</w:t>
            </w:r>
          </w:p>
        </w:tc>
        <w:tc>
          <w:tcPr>
            <w:tcW w:w="264" w:type="pct"/>
            <w:tcBorders>
              <w:top w:val="single" w:sz="4" w:space="0" w:color="auto"/>
              <w:left w:val="single" w:sz="4" w:space="0" w:color="auto"/>
              <w:bottom w:val="single" w:sz="4" w:space="0" w:color="auto"/>
              <w:right w:val="single" w:sz="4" w:space="0" w:color="auto"/>
            </w:tcBorders>
            <w:noWrap/>
            <w:hideMark/>
          </w:tcPr>
          <w:p w14:paraId="35942FE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0,2000</w:t>
            </w:r>
          </w:p>
        </w:tc>
        <w:tc>
          <w:tcPr>
            <w:tcW w:w="283" w:type="pct"/>
            <w:tcBorders>
              <w:top w:val="single" w:sz="4" w:space="0" w:color="auto"/>
              <w:left w:val="single" w:sz="4" w:space="0" w:color="auto"/>
              <w:bottom w:val="single" w:sz="4" w:space="0" w:color="auto"/>
              <w:right w:val="single" w:sz="4" w:space="0" w:color="auto"/>
            </w:tcBorders>
            <w:noWrap/>
            <w:hideMark/>
          </w:tcPr>
          <w:p w14:paraId="10FE712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C46F26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8CD429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5805C0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857ECE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027809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67D805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7B2699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28AB99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EFE1AE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1EF4A2A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150F6EC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02.09</w:t>
            </w:r>
          </w:p>
        </w:tc>
        <w:tc>
          <w:tcPr>
            <w:tcW w:w="285" w:type="pct"/>
            <w:tcBorders>
              <w:top w:val="single" w:sz="4" w:space="0" w:color="auto"/>
              <w:left w:val="single" w:sz="4" w:space="0" w:color="auto"/>
              <w:bottom w:val="single" w:sz="4" w:space="0" w:color="auto"/>
              <w:right w:val="single" w:sz="4" w:space="0" w:color="auto"/>
            </w:tcBorders>
            <w:hideMark/>
          </w:tcPr>
          <w:p w14:paraId="0C19876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A6B923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 обслуговування паркінгів та автостоянок на землях житлової та громадської забудови</w:t>
            </w:r>
          </w:p>
        </w:tc>
        <w:tc>
          <w:tcPr>
            <w:tcW w:w="284" w:type="pct"/>
            <w:tcBorders>
              <w:top w:val="single" w:sz="4" w:space="0" w:color="auto"/>
              <w:left w:val="single" w:sz="4" w:space="0" w:color="auto"/>
              <w:bottom w:val="single" w:sz="4" w:space="0" w:color="auto"/>
              <w:right w:val="single" w:sz="4" w:space="0" w:color="auto"/>
            </w:tcBorders>
            <w:noWrap/>
            <w:hideMark/>
          </w:tcPr>
          <w:p w14:paraId="1BD4489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9F21DE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87103B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2A8B8E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DC9866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736D2A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2D3BF5F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058898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FA1F19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2BE020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E5F932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39D91F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7B209F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2A1144F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02.10</w:t>
            </w:r>
          </w:p>
        </w:tc>
        <w:tc>
          <w:tcPr>
            <w:tcW w:w="285" w:type="pct"/>
            <w:tcBorders>
              <w:top w:val="single" w:sz="4" w:space="0" w:color="auto"/>
              <w:left w:val="single" w:sz="4" w:space="0" w:color="auto"/>
              <w:bottom w:val="single" w:sz="4" w:space="0" w:color="auto"/>
              <w:right w:val="single" w:sz="4" w:space="0" w:color="auto"/>
            </w:tcBorders>
            <w:hideMark/>
          </w:tcPr>
          <w:p w14:paraId="738FEFE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3F35CE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 обслуговування багатоквартирного житлового будинку з об’єктами торгово-розважальної та ринкової інфраструктури</w:t>
            </w:r>
          </w:p>
        </w:tc>
        <w:tc>
          <w:tcPr>
            <w:tcW w:w="284" w:type="pct"/>
            <w:tcBorders>
              <w:top w:val="single" w:sz="4" w:space="0" w:color="auto"/>
              <w:left w:val="single" w:sz="4" w:space="0" w:color="auto"/>
              <w:bottom w:val="single" w:sz="4" w:space="0" w:color="auto"/>
              <w:right w:val="single" w:sz="4" w:space="0" w:color="auto"/>
            </w:tcBorders>
            <w:noWrap/>
            <w:hideMark/>
          </w:tcPr>
          <w:p w14:paraId="5A3F66ED" w14:textId="77777777" w:rsidR="00FA2C8A" w:rsidRPr="00017AE4" w:rsidRDefault="00FA2C8A" w:rsidP="006B46A4">
            <w:pPr>
              <w:jc w:val="cente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4D5C72AE" w14:textId="77777777" w:rsidR="00FA2C8A" w:rsidRPr="00017AE4" w:rsidRDefault="00FA2C8A" w:rsidP="006B46A4">
            <w:pPr>
              <w:jc w:val="cente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6EA85C3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BE6B67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CF3099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2C494B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0A8A11D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DDA308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6848E5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654D38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F44BA6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AB0477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E2122D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743597AE"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02.11</w:t>
            </w:r>
          </w:p>
        </w:tc>
        <w:tc>
          <w:tcPr>
            <w:tcW w:w="285" w:type="pct"/>
            <w:tcBorders>
              <w:top w:val="single" w:sz="4" w:space="0" w:color="auto"/>
              <w:left w:val="single" w:sz="4" w:space="0" w:color="auto"/>
              <w:bottom w:val="single" w:sz="4" w:space="0" w:color="auto"/>
              <w:right w:val="single" w:sz="4" w:space="0" w:color="auto"/>
            </w:tcBorders>
            <w:hideMark/>
          </w:tcPr>
          <w:p w14:paraId="4708E29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AE8FEB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177F854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2279D8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4D2FD2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D46114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4121B1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5A6786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E65FDF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9CC611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0B68FD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6B82F8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304F9E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0F4104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6BD9CCA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4842BB5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02.12</w:t>
            </w:r>
          </w:p>
        </w:tc>
        <w:tc>
          <w:tcPr>
            <w:tcW w:w="285" w:type="pct"/>
            <w:tcBorders>
              <w:top w:val="single" w:sz="4" w:space="0" w:color="auto"/>
              <w:left w:val="single" w:sz="4" w:space="0" w:color="auto"/>
              <w:bottom w:val="single" w:sz="4" w:space="0" w:color="auto"/>
              <w:right w:val="single" w:sz="4" w:space="0" w:color="auto"/>
            </w:tcBorders>
            <w:hideMark/>
          </w:tcPr>
          <w:p w14:paraId="431AF70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C82A81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внутрішньоквартальні проїзди, пішохідні зони</w:t>
            </w:r>
          </w:p>
        </w:tc>
        <w:tc>
          <w:tcPr>
            <w:tcW w:w="284" w:type="pct"/>
            <w:tcBorders>
              <w:top w:val="single" w:sz="4" w:space="0" w:color="auto"/>
              <w:left w:val="single" w:sz="4" w:space="0" w:color="auto"/>
              <w:bottom w:val="single" w:sz="4" w:space="0" w:color="auto"/>
              <w:right w:val="single" w:sz="4" w:space="0" w:color="auto"/>
            </w:tcBorders>
            <w:noWrap/>
            <w:hideMark/>
          </w:tcPr>
          <w:p w14:paraId="3B778C8B" w14:textId="77777777" w:rsidR="00FA2C8A" w:rsidRPr="00017AE4" w:rsidRDefault="00FA2C8A" w:rsidP="006B46A4">
            <w:pPr>
              <w:jc w:val="cente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745772A8" w14:textId="77777777" w:rsidR="00FA2C8A" w:rsidRPr="00017AE4" w:rsidRDefault="00FA2C8A" w:rsidP="006B46A4">
            <w:pPr>
              <w:jc w:val="cente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59D67FC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4F0F31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AAADEF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837D41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0D038A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F1AC87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1888C7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E817CE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8A1BBA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FA8DAA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85021" w:rsidRPr="00C449E5" w14:paraId="61861F8D"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D8C15A8" w14:textId="77777777" w:rsidR="00F85021" w:rsidRPr="00C449E5" w:rsidRDefault="00F85021"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22278781" w14:textId="77777777" w:rsidR="00F85021" w:rsidRPr="00BE6E95" w:rsidRDefault="00F85021"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громадської забудови</w:t>
            </w:r>
          </w:p>
        </w:tc>
      </w:tr>
      <w:tr w:rsidR="00390B2E" w:rsidRPr="00C449E5" w14:paraId="31560B7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1754D32"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03.01</w:t>
            </w:r>
          </w:p>
        </w:tc>
        <w:tc>
          <w:tcPr>
            <w:tcW w:w="285" w:type="pct"/>
            <w:tcBorders>
              <w:top w:val="single" w:sz="4" w:space="0" w:color="auto"/>
              <w:left w:val="single" w:sz="4" w:space="0" w:color="auto"/>
              <w:bottom w:val="single" w:sz="4" w:space="0" w:color="auto"/>
              <w:right w:val="single" w:sz="4" w:space="0" w:color="auto"/>
            </w:tcBorders>
            <w:noWrap/>
            <w:hideMark/>
          </w:tcPr>
          <w:p w14:paraId="3C1F635C"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B33A55A" w14:textId="2EEAAEDA" w:rsidR="00390B2E" w:rsidRPr="00F91F9B" w:rsidRDefault="00390B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та обслуговування будівель органів державної влади та місцевого самоврядування</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275B3AE0"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1EE5A4B"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00AF4EB"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F62B70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913A730"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2019FA5"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3567A85"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7A72AA3"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131BA5C1"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6B29E3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D6CEAFE"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67FD688"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0A95FFC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D023822"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03.02</w:t>
            </w:r>
          </w:p>
        </w:tc>
        <w:tc>
          <w:tcPr>
            <w:tcW w:w="285" w:type="pct"/>
            <w:tcBorders>
              <w:top w:val="single" w:sz="4" w:space="0" w:color="auto"/>
              <w:left w:val="single" w:sz="4" w:space="0" w:color="auto"/>
              <w:bottom w:val="single" w:sz="4" w:space="0" w:color="auto"/>
              <w:right w:val="single" w:sz="4" w:space="0" w:color="auto"/>
            </w:tcBorders>
            <w:noWrap/>
            <w:hideMark/>
          </w:tcPr>
          <w:p w14:paraId="693045C5"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BF17319" w14:textId="261F84AD" w:rsidR="00390B2E" w:rsidRPr="00F91F9B" w:rsidRDefault="00390B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та обслуговування будівель закладів освіти</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78D992CB"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DE17ABE"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E2EB4BF"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0D8E88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C5DD836"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73C86E8"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8102C5B"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F8249C4"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454D292"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51F1A4E"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541187F"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D55AB35"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66EAFFF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7812704"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03.03</w:t>
            </w:r>
          </w:p>
        </w:tc>
        <w:tc>
          <w:tcPr>
            <w:tcW w:w="285" w:type="pct"/>
            <w:tcBorders>
              <w:top w:val="single" w:sz="4" w:space="0" w:color="auto"/>
              <w:left w:val="single" w:sz="4" w:space="0" w:color="auto"/>
              <w:bottom w:val="single" w:sz="4" w:space="0" w:color="auto"/>
              <w:right w:val="single" w:sz="4" w:space="0" w:color="auto"/>
            </w:tcBorders>
            <w:noWrap/>
            <w:hideMark/>
          </w:tcPr>
          <w:p w14:paraId="70C29C1E"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4EC18AA" w14:textId="6849C9D1" w:rsidR="00390B2E" w:rsidRPr="00F91F9B" w:rsidRDefault="00390B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та обслуговування будівель закладів охорони здоров’я та соціальної допомоги</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207B3602"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1D3B522"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1D89AFE"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DBEBA40"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8FBD0A9"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F80D211"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C079485"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9D96A97"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4DAE624"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CBBD14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C57DD8C"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1DAEE0C"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5553B59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069F2F4"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03.04</w:t>
            </w:r>
          </w:p>
        </w:tc>
        <w:tc>
          <w:tcPr>
            <w:tcW w:w="285" w:type="pct"/>
            <w:tcBorders>
              <w:top w:val="single" w:sz="4" w:space="0" w:color="auto"/>
              <w:left w:val="single" w:sz="4" w:space="0" w:color="auto"/>
              <w:bottom w:val="single" w:sz="4" w:space="0" w:color="auto"/>
              <w:right w:val="single" w:sz="4" w:space="0" w:color="auto"/>
            </w:tcBorders>
            <w:noWrap/>
            <w:hideMark/>
          </w:tcPr>
          <w:p w14:paraId="5B9A6723"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D738427" w14:textId="7CE226AC" w:rsidR="00390B2E" w:rsidRPr="00F91F9B" w:rsidRDefault="00390B2E" w:rsidP="00DC2FDF">
            <w:pPr>
              <w:pStyle w:val="a5"/>
              <w:shd w:val="clear" w:color="auto" w:fill="FFFFFF"/>
              <w:spacing w:before="0"/>
              <w:ind w:left="-57" w:right="-57" w:firstLine="0"/>
              <w:rPr>
                <w:rFonts w:ascii="Times New Roman" w:hAnsi="Times New Roman"/>
                <w:noProof/>
                <w:sz w:val="22"/>
                <w:szCs w:val="22"/>
                <w:vertAlign w:val="superscript"/>
                <w:lang w:eastAsia="uk-UA"/>
              </w:rPr>
            </w:pPr>
            <w:r w:rsidRPr="00C449E5">
              <w:rPr>
                <w:rFonts w:ascii="Times New Roman" w:hAnsi="Times New Roman"/>
                <w:noProof/>
                <w:sz w:val="22"/>
                <w:szCs w:val="22"/>
                <w:lang w:val="en-AU" w:eastAsia="uk-UA"/>
              </w:rPr>
              <w:t>Для будівництва та обслуговування будівель громадських та релігійних організацій</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vertAlign w:val="superscript"/>
                <w:lang w:eastAsia="uk-UA"/>
              </w:rPr>
              <w:t xml:space="preserve"> </w:t>
            </w:r>
            <w:r w:rsidR="00F91F9B">
              <w:rPr>
                <w:rFonts w:ascii="Times New Roman" w:hAnsi="Times New Roman"/>
                <w:noProof/>
                <w:sz w:val="22"/>
                <w:szCs w:val="22"/>
                <w:lang w:eastAsia="uk-UA"/>
              </w:rPr>
              <w:t>*</w:t>
            </w:r>
          </w:p>
        </w:tc>
        <w:tc>
          <w:tcPr>
            <w:tcW w:w="284" w:type="pct"/>
            <w:tcBorders>
              <w:top w:val="single" w:sz="4" w:space="0" w:color="auto"/>
              <w:left w:val="single" w:sz="4" w:space="0" w:color="auto"/>
              <w:bottom w:val="single" w:sz="4" w:space="0" w:color="auto"/>
              <w:right w:val="single" w:sz="4" w:space="0" w:color="auto"/>
            </w:tcBorders>
            <w:noWrap/>
            <w:hideMark/>
          </w:tcPr>
          <w:p w14:paraId="63A1AF39"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CCBFC7E"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8A23EFF"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3579295"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19F1EB8"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06A4259"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7803171"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BF57F1C"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41A44D1"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ECED221"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F600B69"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2A2A9A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6143043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76A9C6E"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03.05</w:t>
            </w:r>
          </w:p>
        </w:tc>
        <w:tc>
          <w:tcPr>
            <w:tcW w:w="285" w:type="pct"/>
            <w:tcBorders>
              <w:top w:val="single" w:sz="4" w:space="0" w:color="auto"/>
              <w:left w:val="single" w:sz="4" w:space="0" w:color="auto"/>
              <w:bottom w:val="single" w:sz="4" w:space="0" w:color="auto"/>
              <w:right w:val="single" w:sz="4" w:space="0" w:color="auto"/>
            </w:tcBorders>
            <w:noWrap/>
            <w:hideMark/>
          </w:tcPr>
          <w:p w14:paraId="1FFFE661"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735D67B" w14:textId="0AF27E70"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закладів культурно-просвітницького обслуговування</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2771EBDA"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871C264"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F3B590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2D28408"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1200CBC"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5955C5D"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E055459"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D8197C7"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FA85EAD"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944BADC"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CC1639C"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21741C5"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0AB97D3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304E600"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03.06</w:t>
            </w:r>
          </w:p>
        </w:tc>
        <w:tc>
          <w:tcPr>
            <w:tcW w:w="285" w:type="pct"/>
            <w:tcBorders>
              <w:top w:val="single" w:sz="4" w:space="0" w:color="auto"/>
              <w:left w:val="single" w:sz="4" w:space="0" w:color="auto"/>
              <w:bottom w:val="single" w:sz="4" w:space="0" w:color="auto"/>
              <w:right w:val="single" w:sz="4" w:space="0" w:color="auto"/>
            </w:tcBorders>
            <w:noWrap/>
            <w:hideMark/>
          </w:tcPr>
          <w:p w14:paraId="4DF88729"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265FEB8" w14:textId="67276A98" w:rsidR="00390B2E" w:rsidRPr="00F91F9B" w:rsidRDefault="00390B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та обслуговування будівель екстериторіальних організацій та органів</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vertAlign w:val="superscript"/>
                <w:lang w:eastAsia="uk-UA"/>
              </w:rPr>
              <w:t xml:space="preserve"> </w:t>
            </w:r>
            <w:r w:rsidR="00F91F9B">
              <w:rPr>
                <w:rFonts w:ascii="Times New Roman" w:hAnsi="Times New Roman"/>
                <w:noProof/>
                <w:sz w:val="22"/>
                <w:szCs w:val="22"/>
                <w:lang w:eastAsia="uk-UA"/>
              </w:rPr>
              <w:t>*</w:t>
            </w:r>
          </w:p>
        </w:tc>
        <w:tc>
          <w:tcPr>
            <w:tcW w:w="284" w:type="pct"/>
            <w:tcBorders>
              <w:top w:val="single" w:sz="4" w:space="0" w:color="auto"/>
              <w:left w:val="single" w:sz="4" w:space="0" w:color="auto"/>
              <w:bottom w:val="single" w:sz="4" w:space="0" w:color="auto"/>
              <w:right w:val="single" w:sz="4" w:space="0" w:color="auto"/>
            </w:tcBorders>
            <w:noWrap/>
            <w:hideMark/>
          </w:tcPr>
          <w:p w14:paraId="2DE9B5FB"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9F72F8D"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AE83E78"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AB13A0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C0B7CAD"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FBACECA"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C9C0255"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81266C0"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4FC8E92"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7F64112"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D2B14B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8C5E39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22C73BB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9055A89"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03.07</w:t>
            </w:r>
          </w:p>
        </w:tc>
        <w:tc>
          <w:tcPr>
            <w:tcW w:w="285" w:type="pct"/>
            <w:tcBorders>
              <w:top w:val="single" w:sz="4" w:space="0" w:color="auto"/>
              <w:left w:val="single" w:sz="4" w:space="0" w:color="auto"/>
              <w:bottom w:val="single" w:sz="4" w:space="0" w:color="auto"/>
              <w:right w:val="single" w:sz="4" w:space="0" w:color="auto"/>
            </w:tcBorders>
            <w:noWrap/>
            <w:hideMark/>
          </w:tcPr>
          <w:p w14:paraId="2D6EEC0C"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3625DA1"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торгівлі</w:t>
            </w:r>
          </w:p>
        </w:tc>
        <w:tc>
          <w:tcPr>
            <w:tcW w:w="284" w:type="pct"/>
            <w:tcBorders>
              <w:top w:val="single" w:sz="4" w:space="0" w:color="auto"/>
              <w:left w:val="single" w:sz="4" w:space="0" w:color="auto"/>
              <w:bottom w:val="single" w:sz="4" w:space="0" w:color="auto"/>
              <w:right w:val="single" w:sz="4" w:space="0" w:color="auto"/>
            </w:tcBorders>
            <w:noWrap/>
            <w:hideMark/>
          </w:tcPr>
          <w:p w14:paraId="3FAEB817"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CD91296"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EAAE23B"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CB5ADD4"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0DA60EE"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4C545CE"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F13C448"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45DD84C"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F3FA2CB"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7550EA8"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51FEC64"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4BC9C5C"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390B2E" w:rsidRPr="00C449E5" w14:paraId="4040ABC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04A50C4"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03.08</w:t>
            </w:r>
          </w:p>
        </w:tc>
        <w:tc>
          <w:tcPr>
            <w:tcW w:w="285" w:type="pct"/>
            <w:tcBorders>
              <w:top w:val="single" w:sz="4" w:space="0" w:color="auto"/>
              <w:left w:val="single" w:sz="4" w:space="0" w:color="auto"/>
              <w:bottom w:val="single" w:sz="4" w:space="0" w:color="auto"/>
              <w:right w:val="single" w:sz="4" w:space="0" w:color="auto"/>
            </w:tcBorders>
            <w:noWrap/>
            <w:hideMark/>
          </w:tcPr>
          <w:p w14:paraId="4E094A04"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5695AFC" w14:textId="77777777" w:rsidR="00390B2E" w:rsidRPr="00C449E5" w:rsidRDefault="00390B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об’єктів туристичної інфраструктури та закладів громадського харчування</w:t>
            </w:r>
          </w:p>
        </w:tc>
        <w:tc>
          <w:tcPr>
            <w:tcW w:w="284" w:type="pct"/>
            <w:tcBorders>
              <w:top w:val="single" w:sz="4" w:space="0" w:color="auto"/>
              <w:left w:val="single" w:sz="4" w:space="0" w:color="auto"/>
              <w:bottom w:val="single" w:sz="4" w:space="0" w:color="auto"/>
              <w:right w:val="single" w:sz="4" w:space="0" w:color="auto"/>
            </w:tcBorders>
            <w:noWrap/>
            <w:hideMark/>
          </w:tcPr>
          <w:p w14:paraId="45D46617" w14:textId="77777777" w:rsidR="00390B2E" w:rsidRPr="00017AE4" w:rsidRDefault="00390B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05D5375"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7574D7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B440DFA"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CD8EAB2"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8B08783"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74B7844"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551B413" w14:textId="77777777" w:rsidR="00390B2E" w:rsidRPr="00017AE4" w:rsidRDefault="00390B2E"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A7621E8"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0FF956D"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8144FC3"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E44CB86" w14:textId="77777777" w:rsidR="00390B2E" w:rsidRPr="00017AE4" w:rsidRDefault="00390B2E"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091B8BA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C0B7BF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03.09</w:t>
            </w:r>
          </w:p>
        </w:tc>
        <w:tc>
          <w:tcPr>
            <w:tcW w:w="285" w:type="pct"/>
            <w:tcBorders>
              <w:top w:val="single" w:sz="4" w:space="0" w:color="auto"/>
              <w:left w:val="single" w:sz="4" w:space="0" w:color="auto"/>
              <w:bottom w:val="single" w:sz="4" w:space="0" w:color="auto"/>
              <w:right w:val="single" w:sz="4" w:space="0" w:color="auto"/>
            </w:tcBorders>
            <w:noWrap/>
            <w:hideMark/>
          </w:tcPr>
          <w:p w14:paraId="2F9F77D1"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3C4528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кредитно-фінансових установ</w:t>
            </w:r>
          </w:p>
        </w:tc>
        <w:tc>
          <w:tcPr>
            <w:tcW w:w="284" w:type="pct"/>
            <w:tcBorders>
              <w:top w:val="single" w:sz="4" w:space="0" w:color="auto"/>
              <w:left w:val="single" w:sz="4" w:space="0" w:color="auto"/>
              <w:bottom w:val="single" w:sz="4" w:space="0" w:color="auto"/>
              <w:right w:val="single" w:sz="4" w:space="0" w:color="auto"/>
            </w:tcBorders>
            <w:noWrap/>
            <w:hideMark/>
          </w:tcPr>
          <w:p w14:paraId="6D9F21CA"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CE0424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25BC6C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5E4CAF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54AE19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4BDF7E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6DB8D9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FD4AB4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CBADA0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74BB46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E53EC0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4923C2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5A2F035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0CA32F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03.10</w:t>
            </w:r>
          </w:p>
        </w:tc>
        <w:tc>
          <w:tcPr>
            <w:tcW w:w="285" w:type="pct"/>
            <w:tcBorders>
              <w:top w:val="single" w:sz="4" w:space="0" w:color="auto"/>
              <w:left w:val="single" w:sz="4" w:space="0" w:color="auto"/>
              <w:bottom w:val="single" w:sz="4" w:space="0" w:color="auto"/>
              <w:right w:val="single" w:sz="4" w:space="0" w:color="auto"/>
            </w:tcBorders>
            <w:noWrap/>
            <w:hideMark/>
          </w:tcPr>
          <w:p w14:paraId="6811A2F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7A4CB6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p>
        </w:tc>
        <w:tc>
          <w:tcPr>
            <w:tcW w:w="284" w:type="pct"/>
            <w:tcBorders>
              <w:top w:val="single" w:sz="4" w:space="0" w:color="auto"/>
              <w:left w:val="single" w:sz="4" w:space="0" w:color="auto"/>
              <w:bottom w:val="single" w:sz="4" w:space="0" w:color="auto"/>
              <w:right w:val="single" w:sz="4" w:space="0" w:color="auto"/>
            </w:tcBorders>
            <w:noWrap/>
            <w:hideMark/>
          </w:tcPr>
          <w:p w14:paraId="581BD0CF"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E267D5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5A3AB9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2FB1ED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6DB0D8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CA2AB5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794046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4795DB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F0D638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FB07D2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0BEEB4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75605F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35528011"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8A0B03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03.11</w:t>
            </w:r>
          </w:p>
        </w:tc>
        <w:tc>
          <w:tcPr>
            <w:tcW w:w="285" w:type="pct"/>
            <w:tcBorders>
              <w:top w:val="single" w:sz="4" w:space="0" w:color="auto"/>
              <w:left w:val="single" w:sz="4" w:space="0" w:color="auto"/>
              <w:bottom w:val="single" w:sz="4" w:space="0" w:color="auto"/>
              <w:right w:val="single" w:sz="4" w:space="0" w:color="auto"/>
            </w:tcBorders>
            <w:noWrap/>
            <w:hideMark/>
          </w:tcPr>
          <w:p w14:paraId="27953F5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3ABD52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і споруд закладів науки</w:t>
            </w:r>
          </w:p>
        </w:tc>
        <w:tc>
          <w:tcPr>
            <w:tcW w:w="284" w:type="pct"/>
            <w:tcBorders>
              <w:top w:val="single" w:sz="4" w:space="0" w:color="auto"/>
              <w:left w:val="single" w:sz="4" w:space="0" w:color="auto"/>
              <w:bottom w:val="single" w:sz="4" w:space="0" w:color="auto"/>
              <w:right w:val="single" w:sz="4" w:space="0" w:color="auto"/>
            </w:tcBorders>
            <w:noWrap/>
            <w:hideMark/>
          </w:tcPr>
          <w:p w14:paraId="121C3BBE"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02C98F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9F4939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6CE141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AE59E3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5F327A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C4507B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F44B27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980778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0760AC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B891A0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5B7C02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487C626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907C9F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03.12</w:t>
            </w:r>
          </w:p>
        </w:tc>
        <w:tc>
          <w:tcPr>
            <w:tcW w:w="285" w:type="pct"/>
            <w:tcBorders>
              <w:top w:val="single" w:sz="4" w:space="0" w:color="auto"/>
              <w:left w:val="single" w:sz="4" w:space="0" w:color="auto"/>
              <w:bottom w:val="single" w:sz="4" w:space="0" w:color="auto"/>
              <w:right w:val="single" w:sz="4" w:space="0" w:color="auto"/>
            </w:tcBorders>
            <w:noWrap/>
            <w:hideMark/>
          </w:tcPr>
          <w:p w14:paraId="7ADCE97D"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7F666E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закладів комунального обслуговування</w:t>
            </w:r>
          </w:p>
        </w:tc>
        <w:tc>
          <w:tcPr>
            <w:tcW w:w="284" w:type="pct"/>
            <w:tcBorders>
              <w:top w:val="single" w:sz="4" w:space="0" w:color="auto"/>
              <w:left w:val="single" w:sz="4" w:space="0" w:color="auto"/>
              <w:bottom w:val="single" w:sz="4" w:space="0" w:color="auto"/>
              <w:right w:val="single" w:sz="4" w:space="0" w:color="auto"/>
            </w:tcBorders>
            <w:noWrap/>
            <w:hideMark/>
          </w:tcPr>
          <w:p w14:paraId="12D6ADEC"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0DAEFD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A2F819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B8B551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B4B7DD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A28577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8B00B2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4A7D2D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5508AD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DEB93A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18B576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9A6364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15BEB54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6D8273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03.13</w:t>
            </w:r>
          </w:p>
        </w:tc>
        <w:tc>
          <w:tcPr>
            <w:tcW w:w="285" w:type="pct"/>
            <w:tcBorders>
              <w:top w:val="single" w:sz="4" w:space="0" w:color="auto"/>
              <w:left w:val="single" w:sz="4" w:space="0" w:color="auto"/>
              <w:bottom w:val="single" w:sz="4" w:space="0" w:color="auto"/>
              <w:right w:val="single" w:sz="4" w:space="0" w:color="auto"/>
            </w:tcBorders>
            <w:noWrap/>
            <w:hideMark/>
          </w:tcPr>
          <w:p w14:paraId="0D65575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3D4E08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будівель закладів побутового обслуговування</w:t>
            </w:r>
          </w:p>
        </w:tc>
        <w:tc>
          <w:tcPr>
            <w:tcW w:w="284" w:type="pct"/>
            <w:tcBorders>
              <w:top w:val="single" w:sz="4" w:space="0" w:color="auto"/>
              <w:left w:val="single" w:sz="4" w:space="0" w:color="auto"/>
              <w:bottom w:val="single" w:sz="4" w:space="0" w:color="auto"/>
              <w:right w:val="single" w:sz="4" w:space="0" w:color="auto"/>
            </w:tcBorders>
            <w:noWrap/>
            <w:hideMark/>
          </w:tcPr>
          <w:p w14:paraId="18B663CD"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81F714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948DD3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B5CA5C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C50D91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4A48B9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78AEF1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8037F7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93E4CA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60F7AB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AE35C0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F4D5B9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70AF29E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03D11F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03.14</w:t>
            </w:r>
          </w:p>
        </w:tc>
        <w:tc>
          <w:tcPr>
            <w:tcW w:w="285" w:type="pct"/>
            <w:tcBorders>
              <w:top w:val="single" w:sz="4" w:space="0" w:color="auto"/>
              <w:left w:val="single" w:sz="4" w:space="0" w:color="auto"/>
              <w:bottom w:val="single" w:sz="4" w:space="0" w:color="auto"/>
              <w:right w:val="single" w:sz="4" w:space="0" w:color="auto"/>
            </w:tcBorders>
            <w:noWrap/>
            <w:hideMark/>
          </w:tcPr>
          <w:p w14:paraId="51E76B9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617CD3C" w14:textId="6E314646"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постійної діяльності органів і підрозділів ДСНС</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4A294BEA"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D52370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61624B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A8C6A0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7CBB88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D72D8C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9F40E6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2DA89A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4DE75C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5580A2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D8B993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F80F11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50582FD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AE81FA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03.15</w:t>
            </w:r>
          </w:p>
        </w:tc>
        <w:tc>
          <w:tcPr>
            <w:tcW w:w="285" w:type="pct"/>
            <w:tcBorders>
              <w:top w:val="single" w:sz="4" w:space="0" w:color="auto"/>
              <w:left w:val="single" w:sz="4" w:space="0" w:color="auto"/>
              <w:bottom w:val="single" w:sz="4" w:space="0" w:color="auto"/>
              <w:right w:val="single" w:sz="4" w:space="0" w:color="auto"/>
            </w:tcBorders>
            <w:noWrap/>
            <w:hideMark/>
          </w:tcPr>
          <w:p w14:paraId="0612DFC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D1F78D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інших будівель громадської забудови</w:t>
            </w:r>
          </w:p>
        </w:tc>
        <w:tc>
          <w:tcPr>
            <w:tcW w:w="284" w:type="pct"/>
            <w:tcBorders>
              <w:top w:val="single" w:sz="4" w:space="0" w:color="auto"/>
              <w:left w:val="single" w:sz="4" w:space="0" w:color="auto"/>
              <w:bottom w:val="single" w:sz="4" w:space="0" w:color="auto"/>
              <w:right w:val="single" w:sz="4" w:space="0" w:color="auto"/>
            </w:tcBorders>
            <w:noWrap/>
            <w:hideMark/>
          </w:tcPr>
          <w:p w14:paraId="5B6A7AC9"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EF545D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285144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66708F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9CE945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451C929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4304FF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C77CD6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1B0EF3C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7AA142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2D3B1E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E5C91F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489D238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22FD15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03.16</w:t>
            </w:r>
          </w:p>
        </w:tc>
        <w:tc>
          <w:tcPr>
            <w:tcW w:w="285" w:type="pct"/>
            <w:tcBorders>
              <w:top w:val="single" w:sz="4" w:space="0" w:color="auto"/>
              <w:left w:val="single" w:sz="4" w:space="0" w:color="auto"/>
              <w:bottom w:val="single" w:sz="4" w:space="0" w:color="auto"/>
              <w:right w:val="single" w:sz="4" w:space="0" w:color="auto"/>
            </w:tcBorders>
            <w:noWrap/>
            <w:hideMark/>
          </w:tcPr>
          <w:p w14:paraId="5F7E39E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8809AE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03.01 - 03.15, 03.17 - 03.20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48C3620A"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A94F67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FC0357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BCF978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5F40D1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EA66A3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146AC4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F4C253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73D824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DBAE36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5B401C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5B4EAB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429C3E5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68E2F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03.17</w:t>
            </w:r>
          </w:p>
        </w:tc>
        <w:tc>
          <w:tcPr>
            <w:tcW w:w="285" w:type="pct"/>
            <w:tcBorders>
              <w:top w:val="single" w:sz="4" w:space="0" w:color="auto"/>
              <w:left w:val="single" w:sz="4" w:space="0" w:color="auto"/>
              <w:bottom w:val="single" w:sz="4" w:space="0" w:color="auto"/>
              <w:right w:val="single" w:sz="4" w:space="0" w:color="auto"/>
            </w:tcBorders>
            <w:noWrap/>
            <w:hideMark/>
          </w:tcPr>
          <w:p w14:paraId="05D7C6F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1F7E1A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закладів з обслуговування відвідувачів об’єктів рекреаційного призначення</w:t>
            </w:r>
          </w:p>
        </w:tc>
        <w:tc>
          <w:tcPr>
            <w:tcW w:w="284" w:type="pct"/>
            <w:tcBorders>
              <w:top w:val="single" w:sz="4" w:space="0" w:color="auto"/>
              <w:left w:val="single" w:sz="4" w:space="0" w:color="auto"/>
              <w:bottom w:val="single" w:sz="4" w:space="0" w:color="auto"/>
              <w:right w:val="single" w:sz="4" w:space="0" w:color="auto"/>
            </w:tcBorders>
            <w:noWrap/>
            <w:hideMark/>
          </w:tcPr>
          <w:p w14:paraId="5D984577"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5ADCDD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7BF2C6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C17C0E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64FB14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A50274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000147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E1D866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DBAC6B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166EA8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440C4F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3D02159"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C36768" w:rsidRPr="00C449E5" w14:paraId="23C496D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F10050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03.18</w:t>
            </w:r>
          </w:p>
        </w:tc>
        <w:tc>
          <w:tcPr>
            <w:tcW w:w="285" w:type="pct"/>
            <w:tcBorders>
              <w:top w:val="single" w:sz="4" w:space="0" w:color="auto"/>
              <w:left w:val="single" w:sz="4" w:space="0" w:color="auto"/>
              <w:bottom w:val="single" w:sz="4" w:space="0" w:color="auto"/>
              <w:right w:val="single" w:sz="4" w:space="0" w:color="auto"/>
            </w:tcBorders>
            <w:noWrap/>
            <w:hideMark/>
          </w:tcPr>
          <w:p w14:paraId="249E396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50C3C0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установ/місць виконання покарань</w:t>
            </w:r>
          </w:p>
        </w:tc>
        <w:tc>
          <w:tcPr>
            <w:tcW w:w="284" w:type="pct"/>
            <w:tcBorders>
              <w:top w:val="single" w:sz="4" w:space="0" w:color="auto"/>
              <w:left w:val="single" w:sz="4" w:space="0" w:color="auto"/>
              <w:bottom w:val="single" w:sz="4" w:space="0" w:color="auto"/>
              <w:right w:val="single" w:sz="4" w:space="0" w:color="auto"/>
            </w:tcBorders>
            <w:noWrap/>
            <w:hideMark/>
          </w:tcPr>
          <w:p w14:paraId="21684ADD"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90CC41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9CBB55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6F7D42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C92629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6DDEC5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AC08E3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81C87D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993C48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4E75A3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A7BD9E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C632D11"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C36768" w:rsidRPr="00C449E5" w14:paraId="0307EA0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7DC137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03.19</w:t>
            </w:r>
          </w:p>
        </w:tc>
        <w:tc>
          <w:tcPr>
            <w:tcW w:w="285" w:type="pct"/>
            <w:tcBorders>
              <w:top w:val="single" w:sz="4" w:space="0" w:color="auto"/>
              <w:left w:val="single" w:sz="4" w:space="0" w:color="auto"/>
              <w:bottom w:val="single" w:sz="4" w:space="0" w:color="auto"/>
              <w:right w:val="single" w:sz="4" w:space="0" w:color="auto"/>
            </w:tcBorders>
            <w:noWrap/>
            <w:hideMark/>
          </w:tcPr>
          <w:p w14:paraId="60E2C59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6C429F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5E8BEF2E"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963A5E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EE17CB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B7A6FD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321728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4532B22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4EA571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D1BF90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52D5C0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8316F1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B805FD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6E96657"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C36768" w:rsidRPr="00C449E5" w14:paraId="3A77888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1A9E0E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03.20</w:t>
            </w:r>
          </w:p>
        </w:tc>
        <w:tc>
          <w:tcPr>
            <w:tcW w:w="285" w:type="pct"/>
            <w:tcBorders>
              <w:top w:val="single" w:sz="4" w:space="0" w:color="auto"/>
              <w:left w:val="single" w:sz="4" w:space="0" w:color="auto"/>
              <w:bottom w:val="single" w:sz="4" w:space="0" w:color="auto"/>
              <w:right w:val="single" w:sz="4" w:space="0" w:color="auto"/>
            </w:tcBorders>
            <w:noWrap/>
            <w:hideMark/>
          </w:tcPr>
          <w:p w14:paraId="4D25563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C6915C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внутрішньоквартальні проїзди, пішохідні зони</w:t>
            </w:r>
          </w:p>
        </w:tc>
        <w:tc>
          <w:tcPr>
            <w:tcW w:w="284" w:type="pct"/>
            <w:tcBorders>
              <w:top w:val="single" w:sz="4" w:space="0" w:color="auto"/>
              <w:left w:val="single" w:sz="4" w:space="0" w:color="auto"/>
              <w:bottom w:val="single" w:sz="4" w:space="0" w:color="auto"/>
              <w:right w:val="single" w:sz="4" w:space="0" w:color="auto"/>
            </w:tcBorders>
            <w:noWrap/>
            <w:hideMark/>
          </w:tcPr>
          <w:p w14:paraId="56747989"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4D67503D"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0F7E1B5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3EB90A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F192B6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3A345C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9B85C4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0B7DA6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84211A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9AD3AD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5B83DD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828A61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BB3F41" w:rsidRPr="00C449E5" w14:paraId="158D2A14"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6BE9A23" w14:textId="77777777" w:rsidR="00BB3F41" w:rsidRPr="00C449E5" w:rsidRDefault="00BB3F41"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292BEF6E" w14:textId="77777777" w:rsidR="00BB3F41" w:rsidRPr="00BE6E95" w:rsidRDefault="00BB3F41"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природно-заповідного фонду</w:t>
            </w:r>
          </w:p>
        </w:tc>
      </w:tr>
      <w:tr w:rsidR="00FA2C8A" w:rsidRPr="00C449E5" w14:paraId="2C3D776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393EFF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04.01</w:t>
            </w:r>
          </w:p>
        </w:tc>
        <w:tc>
          <w:tcPr>
            <w:tcW w:w="285" w:type="pct"/>
            <w:tcBorders>
              <w:top w:val="single" w:sz="4" w:space="0" w:color="auto"/>
              <w:left w:val="single" w:sz="4" w:space="0" w:color="auto"/>
              <w:bottom w:val="single" w:sz="4" w:space="0" w:color="auto"/>
              <w:right w:val="single" w:sz="4" w:space="0" w:color="auto"/>
            </w:tcBorders>
            <w:noWrap/>
            <w:hideMark/>
          </w:tcPr>
          <w:p w14:paraId="3D68F6F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ED7830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біосферних заповідників</w:t>
            </w:r>
          </w:p>
        </w:tc>
        <w:tc>
          <w:tcPr>
            <w:tcW w:w="284" w:type="pct"/>
            <w:tcBorders>
              <w:top w:val="single" w:sz="4" w:space="0" w:color="auto"/>
              <w:left w:val="single" w:sz="4" w:space="0" w:color="auto"/>
              <w:bottom w:val="single" w:sz="4" w:space="0" w:color="auto"/>
              <w:right w:val="single" w:sz="4" w:space="0" w:color="auto"/>
            </w:tcBorders>
            <w:noWrap/>
            <w:hideMark/>
          </w:tcPr>
          <w:p w14:paraId="2CCB6656"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221B83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2A456E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5A644E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6AEA7E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56C8CD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064870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B9CC65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873188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27FFF9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37CAE2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130E7E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8BB52A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D1B7E7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04.02</w:t>
            </w:r>
          </w:p>
        </w:tc>
        <w:tc>
          <w:tcPr>
            <w:tcW w:w="285" w:type="pct"/>
            <w:tcBorders>
              <w:top w:val="single" w:sz="4" w:space="0" w:color="auto"/>
              <w:left w:val="single" w:sz="4" w:space="0" w:color="auto"/>
              <w:bottom w:val="single" w:sz="4" w:space="0" w:color="auto"/>
              <w:right w:val="single" w:sz="4" w:space="0" w:color="auto"/>
            </w:tcBorders>
            <w:noWrap/>
            <w:hideMark/>
          </w:tcPr>
          <w:p w14:paraId="32CE99D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AF03F9E" w14:textId="09C28F44" w:rsidR="00FA2C8A" w:rsidRPr="00F91F9B" w:rsidRDefault="00FA2C8A"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збереження та використання природних заповідників</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2DC575ED"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B49E3A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CAF86B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4CFD66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461D31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7EAE0E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8C2104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7F8176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3A7153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BE7069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8F601F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0B6327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B6B91C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55FA75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04.03</w:t>
            </w:r>
          </w:p>
        </w:tc>
        <w:tc>
          <w:tcPr>
            <w:tcW w:w="285" w:type="pct"/>
            <w:tcBorders>
              <w:top w:val="single" w:sz="4" w:space="0" w:color="auto"/>
              <w:left w:val="single" w:sz="4" w:space="0" w:color="auto"/>
              <w:bottom w:val="single" w:sz="4" w:space="0" w:color="auto"/>
              <w:right w:val="single" w:sz="4" w:space="0" w:color="auto"/>
            </w:tcBorders>
            <w:noWrap/>
            <w:hideMark/>
          </w:tcPr>
          <w:p w14:paraId="61A29A8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610020B" w14:textId="583B3E3E" w:rsidR="00FA2C8A" w:rsidRPr="00F91F9B" w:rsidRDefault="00FA2C8A"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збереження та використання національних природних парків</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1F2B2C47"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64E4FD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55915B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5A1D81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CEB5A9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C005A0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48BB24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E4292D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B07845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A6DCA3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0F35F1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3930D2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79D6452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8C4D45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04.04</w:t>
            </w:r>
          </w:p>
        </w:tc>
        <w:tc>
          <w:tcPr>
            <w:tcW w:w="285" w:type="pct"/>
            <w:tcBorders>
              <w:top w:val="single" w:sz="4" w:space="0" w:color="auto"/>
              <w:left w:val="single" w:sz="4" w:space="0" w:color="auto"/>
              <w:bottom w:val="single" w:sz="4" w:space="0" w:color="auto"/>
              <w:right w:val="single" w:sz="4" w:space="0" w:color="auto"/>
            </w:tcBorders>
            <w:noWrap/>
            <w:hideMark/>
          </w:tcPr>
          <w:p w14:paraId="4211EA6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45AA6D2" w14:textId="014BBD83"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ботанічних садів</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64BE969C"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EA4D41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4691BA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F575AA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53D3884"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8AE123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8FDC85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AFB447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47F408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0DC7CE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5B154C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F0F525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31A0F7B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C27741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04.05</w:t>
            </w:r>
          </w:p>
        </w:tc>
        <w:tc>
          <w:tcPr>
            <w:tcW w:w="285" w:type="pct"/>
            <w:tcBorders>
              <w:top w:val="single" w:sz="4" w:space="0" w:color="auto"/>
              <w:left w:val="single" w:sz="4" w:space="0" w:color="auto"/>
              <w:bottom w:val="single" w:sz="4" w:space="0" w:color="auto"/>
              <w:right w:val="single" w:sz="4" w:space="0" w:color="auto"/>
            </w:tcBorders>
            <w:noWrap/>
            <w:hideMark/>
          </w:tcPr>
          <w:p w14:paraId="009E1DB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B4197A4" w14:textId="77777777" w:rsidR="00FA2C8A"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зоологічних парків</w:t>
            </w:r>
          </w:p>
          <w:p w14:paraId="4CE75451" w14:textId="78EB0592" w:rsidR="00A8711B" w:rsidRPr="00C449E5" w:rsidRDefault="00A8711B"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619A88E8"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0831DA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1153C5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6B81FE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0ABFD5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122BD1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CBCBD99"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FC270C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16E104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6729F3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6523E9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C38299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093BAB6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74C5AF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04.06</w:t>
            </w:r>
          </w:p>
        </w:tc>
        <w:tc>
          <w:tcPr>
            <w:tcW w:w="285" w:type="pct"/>
            <w:tcBorders>
              <w:top w:val="single" w:sz="4" w:space="0" w:color="auto"/>
              <w:left w:val="single" w:sz="4" w:space="0" w:color="auto"/>
              <w:bottom w:val="single" w:sz="4" w:space="0" w:color="auto"/>
              <w:right w:val="single" w:sz="4" w:space="0" w:color="auto"/>
            </w:tcBorders>
            <w:noWrap/>
            <w:hideMark/>
          </w:tcPr>
          <w:p w14:paraId="17495DC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49FD57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дендрологічних парків</w:t>
            </w:r>
          </w:p>
        </w:tc>
        <w:tc>
          <w:tcPr>
            <w:tcW w:w="284" w:type="pct"/>
            <w:tcBorders>
              <w:top w:val="single" w:sz="4" w:space="0" w:color="auto"/>
              <w:left w:val="single" w:sz="4" w:space="0" w:color="auto"/>
              <w:bottom w:val="single" w:sz="4" w:space="0" w:color="auto"/>
              <w:right w:val="single" w:sz="4" w:space="0" w:color="auto"/>
            </w:tcBorders>
            <w:noWrap/>
            <w:hideMark/>
          </w:tcPr>
          <w:p w14:paraId="32CE04B6"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4978DF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52DFA0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FDD81F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FD0772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B785F3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3E8F24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AA47ED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3A1E1A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45AB9A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792254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CACB8D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11FE5CB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12A869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04.07</w:t>
            </w:r>
          </w:p>
        </w:tc>
        <w:tc>
          <w:tcPr>
            <w:tcW w:w="285" w:type="pct"/>
            <w:tcBorders>
              <w:top w:val="single" w:sz="4" w:space="0" w:color="auto"/>
              <w:left w:val="single" w:sz="4" w:space="0" w:color="auto"/>
              <w:bottom w:val="single" w:sz="4" w:space="0" w:color="auto"/>
              <w:right w:val="single" w:sz="4" w:space="0" w:color="auto"/>
            </w:tcBorders>
            <w:noWrap/>
            <w:hideMark/>
          </w:tcPr>
          <w:p w14:paraId="6779832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BAA440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парків - пам’яток садово-паркового мистецтва</w:t>
            </w:r>
          </w:p>
        </w:tc>
        <w:tc>
          <w:tcPr>
            <w:tcW w:w="284" w:type="pct"/>
            <w:tcBorders>
              <w:top w:val="single" w:sz="4" w:space="0" w:color="auto"/>
              <w:left w:val="single" w:sz="4" w:space="0" w:color="auto"/>
              <w:bottom w:val="single" w:sz="4" w:space="0" w:color="auto"/>
              <w:right w:val="single" w:sz="4" w:space="0" w:color="auto"/>
            </w:tcBorders>
            <w:noWrap/>
            <w:hideMark/>
          </w:tcPr>
          <w:p w14:paraId="0E003229"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891072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ECCBFE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FEB057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63D8C6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2414EE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0E7BA50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8775D4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5642552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9CA2D6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C3DDAD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C01F41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310B67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636C49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04.08</w:t>
            </w:r>
          </w:p>
        </w:tc>
        <w:tc>
          <w:tcPr>
            <w:tcW w:w="285" w:type="pct"/>
            <w:tcBorders>
              <w:top w:val="single" w:sz="4" w:space="0" w:color="auto"/>
              <w:left w:val="single" w:sz="4" w:space="0" w:color="auto"/>
              <w:bottom w:val="single" w:sz="4" w:space="0" w:color="auto"/>
              <w:right w:val="single" w:sz="4" w:space="0" w:color="auto"/>
            </w:tcBorders>
            <w:noWrap/>
            <w:hideMark/>
          </w:tcPr>
          <w:p w14:paraId="5E1FFFC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CA5A23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заказників</w:t>
            </w:r>
          </w:p>
        </w:tc>
        <w:tc>
          <w:tcPr>
            <w:tcW w:w="284" w:type="pct"/>
            <w:tcBorders>
              <w:top w:val="single" w:sz="4" w:space="0" w:color="auto"/>
              <w:left w:val="single" w:sz="4" w:space="0" w:color="auto"/>
              <w:bottom w:val="single" w:sz="4" w:space="0" w:color="auto"/>
              <w:right w:val="single" w:sz="4" w:space="0" w:color="auto"/>
            </w:tcBorders>
            <w:noWrap/>
            <w:hideMark/>
          </w:tcPr>
          <w:p w14:paraId="494BB3D3"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83E7BD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020FCC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C8E683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E41AEF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8E3476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236067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DA1EB5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57CEAE6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F0606B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53CEED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DA30C0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868AF2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335CCB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04.09</w:t>
            </w:r>
          </w:p>
        </w:tc>
        <w:tc>
          <w:tcPr>
            <w:tcW w:w="285" w:type="pct"/>
            <w:tcBorders>
              <w:top w:val="single" w:sz="4" w:space="0" w:color="auto"/>
              <w:left w:val="single" w:sz="4" w:space="0" w:color="auto"/>
              <w:bottom w:val="single" w:sz="4" w:space="0" w:color="auto"/>
              <w:right w:val="single" w:sz="4" w:space="0" w:color="auto"/>
            </w:tcBorders>
            <w:noWrap/>
            <w:hideMark/>
          </w:tcPr>
          <w:p w14:paraId="01FBC3F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2992CF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заповідних урочищ</w:t>
            </w:r>
          </w:p>
        </w:tc>
        <w:tc>
          <w:tcPr>
            <w:tcW w:w="284" w:type="pct"/>
            <w:tcBorders>
              <w:top w:val="single" w:sz="4" w:space="0" w:color="auto"/>
              <w:left w:val="single" w:sz="4" w:space="0" w:color="auto"/>
              <w:bottom w:val="single" w:sz="4" w:space="0" w:color="auto"/>
              <w:right w:val="single" w:sz="4" w:space="0" w:color="auto"/>
            </w:tcBorders>
            <w:noWrap/>
            <w:hideMark/>
          </w:tcPr>
          <w:p w14:paraId="395E40CB"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FE8866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6793BB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3F5BA8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50159A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FD8631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B5EF91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587ECD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A9587A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58247E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20CEC7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4D7732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2150A6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3142FC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04.10</w:t>
            </w:r>
          </w:p>
        </w:tc>
        <w:tc>
          <w:tcPr>
            <w:tcW w:w="285" w:type="pct"/>
            <w:tcBorders>
              <w:top w:val="single" w:sz="4" w:space="0" w:color="auto"/>
              <w:left w:val="single" w:sz="4" w:space="0" w:color="auto"/>
              <w:bottom w:val="single" w:sz="4" w:space="0" w:color="auto"/>
              <w:right w:val="single" w:sz="4" w:space="0" w:color="auto"/>
            </w:tcBorders>
            <w:noWrap/>
            <w:hideMark/>
          </w:tcPr>
          <w:p w14:paraId="487AB3F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658266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пам’яток природи</w:t>
            </w:r>
          </w:p>
        </w:tc>
        <w:tc>
          <w:tcPr>
            <w:tcW w:w="284" w:type="pct"/>
            <w:tcBorders>
              <w:top w:val="single" w:sz="4" w:space="0" w:color="auto"/>
              <w:left w:val="single" w:sz="4" w:space="0" w:color="auto"/>
              <w:bottom w:val="single" w:sz="4" w:space="0" w:color="auto"/>
              <w:right w:val="single" w:sz="4" w:space="0" w:color="auto"/>
            </w:tcBorders>
            <w:noWrap/>
            <w:hideMark/>
          </w:tcPr>
          <w:p w14:paraId="1EC57B42"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9165DE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A1D595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2F8F9B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4914B5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503D1E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E982C1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EE119E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5CAC2DD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467EA1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18C9C1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A4E1F5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44D93B4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C3DA58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04.11</w:t>
            </w:r>
          </w:p>
        </w:tc>
        <w:tc>
          <w:tcPr>
            <w:tcW w:w="285" w:type="pct"/>
            <w:tcBorders>
              <w:top w:val="single" w:sz="4" w:space="0" w:color="auto"/>
              <w:left w:val="single" w:sz="4" w:space="0" w:color="auto"/>
              <w:bottom w:val="single" w:sz="4" w:space="0" w:color="auto"/>
              <w:right w:val="single" w:sz="4" w:space="0" w:color="auto"/>
            </w:tcBorders>
            <w:noWrap/>
            <w:hideMark/>
          </w:tcPr>
          <w:p w14:paraId="04041326"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B5F49E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та використання регіональних ландшафтних парків</w:t>
            </w:r>
          </w:p>
        </w:tc>
        <w:tc>
          <w:tcPr>
            <w:tcW w:w="284" w:type="pct"/>
            <w:tcBorders>
              <w:top w:val="single" w:sz="4" w:space="0" w:color="auto"/>
              <w:left w:val="single" w:sz="4" w:space="0" w:color="auto"/>
              <w:bottom w:val="single" w:sz="4" w:space="0" w:color="auto"/>
              <w:right w:val="single" w:sz="4" w:space="0" w:color="auto"/>
            </w:tcBorders>
            <w:noWrap/>
            <w:hideMark/>
          </w:tcPr>
          <w:p w14:paraId="01A23BF8"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7E35CE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86FF28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9B7AD2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679E2D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D013FA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3F4D8A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328E58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2FA118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E7E7B2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54823B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B902B4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BB3F41" w:rsidRPr="00C449E5" w14:paraId="433B7DB2"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CC3EFA1" w14:textId="77777777" w:rsidR="00BB3F41" w:rsidRPr="00C449E5" w:rsidRDefault="00BB3F41"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05</w:t>
            </w:r>
          </w:p>
        </w:tc>
        <w:tc>
          <w:tcPr>
            <w:tcW w:w="4825" w:type="pct"/>
            <w:gridSpan w:val="15"/>
            <w:tcBorders>
              <w:top w:val="single" w:sz="4" w:space="0" w:color="auto"/>
              <w:left w:val="single" w:sz="4" w:space="0" w:color="auto"/>
              <w:bottom w:val="single" w:sz="4" w:space="0" w:color="auto"/>
              <w:right w:val="single" w:sz="4" w:space="0" w:color="auto"/>
            </w:tcBorders>
            <w:hideMark/>
          </w:tcPr>
          <w:p w14:paraId="63CCCF59" w14:textId="77777777" w:rsidR="00BB3F41" w:rsidRPr="00BE6E95" w:rsidRDefault="00BB3F41"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іншого природоохоронного призначення</w:t>
            </w:r>
          </w:p>
        </w:tc>
      </w:tr>
      <w:tr w:rsidR="00FA2C8A" w:rsidRPr="00C449E5" w14:paraId="6604183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C51F2E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05.01</w:t>
            </w:r>
          </w:p>
        </w:tc>
        <w:tc>
          <w:tcPr>
            <w:tcW w:w="285" w:type="pct"/>
            <w:tcBorders>
              <w:top w:val="single" w:sz="4" w:space="0" w:color="auto"/>
              <w:left w:val="single" w:sz="4" w:space="0" w:color="auto"/>
              <w:bottom w:val="single" w:sz="4" w:space="0" w:color="auto"/>
              <w:right w:val="single" w:sz="4" w:space="0" w:color="auto"/>
            </w:tcBorders>
            <w:noWrap/>
            <w:hideMark/>
          </w:tcPr>
          <w:p w14:paraId="4EDF53B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89B733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іншого природоохоронного призначення (земельні ділянки, в межах яких є природні об’єкти, що мають особливу наукову цінність, та які надаються для збереження і використання цих об’єктів, проведення наукових досліджень, освітньої та виховної роботи)</w:t>
            </w:r>
          </w:p>
        </w:tc>
        <w:tc>
          <w:tcPr>
            <w:tcW w:w="284" w:type="pct"/>
            <w:tcBorders>
              <w:top w:val="single" w:sz="4" w:space="0" w:color="auto"/>
              <w:left w:val="single" w:sz="4" w:space="0" w:color="auto"/>
              <w:bottom w:val="single" w:sz="4" w:space="0" w:color="auto"/>
              <w:right w:val="single" w:sz="4" w:space="0" w:color="auto"/>
            </w:tcBorders>
            <w:hideMark/>
          </w:tcPr>
          <w:p w14:paraId="2EA0CA3F"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hideMark/>
          </w:tcPr>
          <w:p w14:paraId="697B999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hideMark/>
          </w:tcPr>
          <w:p w14:paraId="45C12E3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hideMark/>
          </w:tcPr>
          <w:p w14:paraId="1F1702C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0D3078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AD4A17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A42D00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0349F0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DC57F4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CB06EF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79D6E4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D9C08A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F61E28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621455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05.02</w:t>
            </w:r>
          </w:p>
        </w:tc>
        <w:tc>
          <w:tcPr>
            <w:tcW w:w="285" w:type="pct"/>
            <w:tcBorders>
              <w:top w:val="single" w:sz="4" w:space="0" w:color="auto"/>
              <w:left w:val="single" w:sz="4" w:space="0" w:color="auto"/>
              <w:bottom w:val="single" w:sz="4" w:space="0" w:color="auto"/>
              <w:right w:val="single" w:sz="4" w:space="0" w:color="auto"/>
            </w:tcBorders>
            <w:noWrap/>
            <w:hideMark/>
          </w:tcPr>
          <w:p w14:paraId="056E6BF6"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8305CC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hideMark/>
          </w:tcPr>
          <w:p w14:paraId="726563FD"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hideMark/>
          </w:tcPr>
          <w:p w14:paraId="36B9C53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hideMark/>
          </w:tcPr>
          <w:p w14:paraId="0FD0976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hideMark/>
          </w:tcPr>
          <w:p w14:paraId="504CB63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9F627A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35B1D4F"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980470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9319D8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F75108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9088FC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8813CC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1059CE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EB19DC" w:rsidRPr="00C449E5" w14:paraId="74DE22A1"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93C11E2"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w:t>
            </w:r>
          </w:p>
        </w:tc>
        <w:tc>
          <w:tcPr>
            <w:tcW w:w="4825" w:type="pct"/>
            <w:gridSpan w:val="15"/>
            <w:tcBorders>
              <w:top w:val="single" w:sz="4" w:space="0" w:color="auto"/>
              <w:left w:val="single" w:sz="4" w:space="0" w:color="auto"/>
              <w:bottom w:val="single" w:sz="4" w:space="0" w:color="auto"/>
              <w:right w:val="single" w:sz="4" w:space="0" w:color="auto"/>
            </w:tcBorders>
            <w:hideMark/>
          </w:tcPr>
          <w:p w14:paraId="2086F7D3" w14:textId="77777777" w:rsidR="00EB19DC" w:rsidRPr="00BE6E95" w:rsidRDefault="00EB19DC"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оздоровчого призначення</w:t>
            </w:r>
          </w:p>
        </w:tc>
      </w:tr>
      <w:tr w:rsidR="00FA2C8A" w:rsidRPr="00C449E5" w14:paraId="196AEAE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8E3778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06.01</w:t>
            </w:r>
          </w:p>
        </w:tc>
        <w:tc>
          <w:tcPr>
            <w:tcW w:w="285" w:type="pct"/>
            <w:tcBorders>
              <w:top w:val="single" w:sz="4" w:space="0" w:color="auto"/>
              <w:left w:val="single" w:sz="4" w:space="0" w:color="auto"/>
              <w:bottom w:val="single" w:sz="4" w:space="0" w:color="auto"/>
              <w:right w:val="single" w:sz="4" w:space="0" w:color="auto"/>
            </w:tcBorders>
            <w:noWrap/>
            <w:hideMark/>
          </w:tcPr>
          <w:p w14:paraId="196DEF7B"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9890F50" w14:textId="51B1FFDD"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і обслуговування санаторно-оздоровчих закладів</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0A1D2A6F"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BF1AAE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136642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EAD8FF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3783E5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6FB3F2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FB2AEE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4EDD2A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2B7239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6DE1AC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1B6D90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EAFCD7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105D9451"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5C1D2F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06.02</w:t>
            </w:r>
          </w:p>
        </w:tc>
        <w:tc>
          <w:tcPr>
            <w:tcW w:w="285" w:type="pct"/>
            <w:tcBorders>
              <w:top w:val="single" w:sz="4" w:space="0" w:color="auto"/>
              <w:left w:val="single" w:sz="4" w:space="0" w:color="auto"/>
              <w:bottom w:val="single" w:sz="4" w:space="0" w:color="auto"/>
              <w:right w:val="single" w:sz="4" w:space="0" w:color="auto"/>
            </w:tcBorders>
            <w:noWrap/>
            <w:hideMark/>
          </w:tcPr>
          <w:p w14:paraId="67C7390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0E39F9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розробки родовищ природних лікувальних ресурсів</w:t>
            </w:r>
          </w:p>
        </w:tc>
        <w:tc>
          <w:tcPr>
            <w:tcW w:w="284" w:type="pct"/>
            <w:tcBorders>
              <w:top w:val="single" w:sz="4" w:space="0" w:color="auto"/>
              <w:left w:val="single" w:sz="4" w:space="0" w:color="auto"/>
              <w:bottom w:val="single" w:sz="4" w:space="0" w:color="auto"/>
              <w:right w:val="single" w:sz="4" w:space="0" w:color="auto"/>
            </w:tcBorders>
            <w:noWrap/>
            <w:hideMark/>
          </w:tcPr>
          <w:p w14:paraId="176DC909"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9C610B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E7B5FD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E19B45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B29699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EC3BD5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643680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22FAC1F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8EEF58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24DC74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CE2F87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A61AE0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773241E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10F983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06.03</w:t>
            </w:r>
          </w:p>
        </w:tc>
        <w:tc>
          <w:tcPr>
            <w:tcW w:w="285" w:type="pct"/>
            <w:tcBorders>
              <w:top w:val="single" w:sz="4" w:space="0" w:color="auto"/>
              <w:left w:val="single" w:sz="4" w:space="0" w:color="auto"/>
              <w:bottom w:val="single" w:sz="4" w:space="0" w:color="auto"/>
              <w:right w:val="single" w:sz="4" w:space="0" w:color="auto"/>
            </w:tcBorders>
            <w:noWrap/>
            <w:hideMark/>
          </w:tcPr>
          <w:p w14:paraId="7E4EE63E"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3E3D35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інших оздоровчих цілей</w:t>
            </w:r>
          </w:p>
        </w:tc>
        <w:tc>
          <w:tcPr>
            <w:tcW w:w="284" w:type="pct"/>
            <w:tcBorders>
              <w:top w:val="single" w:sz="4" w:space="0" w:color="auto"/>
              <w:left w:val="single" w:sz="4" w:space="0" w:color="auto"/>
              <w:bottom w:val="single" w:sz="4" w:space="0" w:color="auto"/>
              <w:right w:val="single" w:sz="4" w:space="0" w:color="auto"/>
            </w:tcBorders>
            <w:noWrap/>
            <w:hideMark/>
          </w:tcPr>
          <w:p w14:paraId="462F32A1"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BB620A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50FA28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3DAD22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CBE374E"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85C8A3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12E788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ED1CCA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1A3CEF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448E14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AF8511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34AC9F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335499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E17E1F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06.04</w:t>
            </w:r>
          </w:p>
        </w:tc>
        <w:tc>
          <w:tcPr>
            <w:tcW w:w="285" w:type="pct"/>
            <w:tcBorders>
              <w:top w:val="single" w:sz="4" w:space="0" w:color="auto"/>
              <w:left w:val="single" w:sz="4" w:space="0" w:color="auto"/>
              <w:bottom w:val="single" w:sz="4" w:space="0" w:color="auto"/>
              <w:right w:val="single" w:sz="4" w:space="0" w:color="auto"/>
            </w:tcBorders>
            <w:noWrap/>
            <w:hideMark/>
          </w:tcPr>
          <w:p w14:paraId="5545661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269C576"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06.01 - 06.03, 06.05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0EC9228D"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53F372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5342C1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D8C1C0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31D6429"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998445A"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182E0C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4F6E37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E81925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BD7F75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7386F0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B07BEF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A9A3BA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E55137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06.05</w:t>
            </w:r>
          </w:p>
        </w:tc>
        <w:tc>
          <w:tcPr>
            <w:tcW w:w="285" w:type="pct"/>
            <w:tcBorders>
              <w:top w:val="single" w:sz="4" w:space="0" w:color="auto"/>
              <w:left w:val="single" w:sz="4" w:space="0" w:color="auto"/>
              <w:bottom w:val="single" w:sz="4" w:space="0" w:color="auto"/>
              <w:right w:val="single" w:sz="4" w:space="0" w:color="auto"/>
            </w:tcBorders>
            <w:noWrap/>
            <w:hideMark/>
          </w:tcPr>
          <w:p w14:paraId="60D8FF3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FC2ECC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7401FF9B"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BB7C67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444642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EC3A94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341D298"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F390E4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AE57356"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F86974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965CA4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10D863E"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EE3D5F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594054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EB19DC" w:rsidRPr="00C449E5" w14:paraId="20248CB0"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9EF0925"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623ED955" w14:textId="77777777" w:rsidR="00EB19DC" w:rsidRPr="00BE6E95" w:rsidRDefault="00EB19DC"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рекреаційного призначення</w:t>
            </w:r>
          </w:p>
        </w:tc>
      </w:tr>
      <w:tr w:rsidR="00C36768" w:rsidRPr="00C449E5" w14:paraId="0A58FE1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5360A9D"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07.01</w:t>
            </w:r>
          </w:p>
        </w:tc>
        <w:tc>
          <w:tcPr>
            <w:tcW w:w="285" w:type="pct"/>
            <w:tcBorders>
              <w:top w:val="single" w:sz="4" w:space="0" w:color="auto"/>
              <w:left w:val="single" w:sz="4" w:space="0" w:color="auto"/>
              <w:bottom w:val="single" w:sz="4" w:space="0" w:color="auto"/>
              <w:right w:val="single" w:sz="4" w:space="0" w:color="auto"/>
            </w:tcBorders>
            <w:noWrap/>
            <w:hideMark/>
          </w:tcPr>
          <w:p w14:paraId="7541F83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EDCEF68" w14:textId="1D708E10"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обслуговування об’єктів рекреаційного призначення</w:t>
            </w:r>
            <w:r w:rsidR="00F91F9B">
              <w:rPr>
                <w:rFonts w:ascii="Times New Roman" w:hAnsi="Times New Roman"/>
                <w:noProof/>
                <w:sz w:val="22"/>
                <w:szCs w:val="22"/>
                <w:lang w:eastAsia="uk-UA"/>
              </w:rPr>
              <w:t xml:space="preserve">  *</w:t>
            </w:r>
            <w:r w:rsidRPr="00C449E5">
              <w:rPr>
                <w:rFonts w:ascii="Times New Roman" w:hAnsi="Times New Roman"/>
                <w:noProof/>
                <w:sz w:val="22"/>
                <w:szCs w:val="22"/>
                <w:vertAlign w:val="superscript"/>
                <w:lang w:val="en-AU"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7CD97245"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D01CD4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92C312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F654B6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C0B744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E78C65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A5E163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6879D5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BACE10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240FCF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23577A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83C3F6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2DAF34F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3190151"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07.02</w:t>
            </w:r>
          </w:p>
        </w:tc>
        <w:tc>
          <w:tcPr>
            <w:tcW w:w="285" w:type="pct"/>
            <w:tcBorders>
              <w:top w:val="single" w:sz="4" w:space="0" w:color="auto"/>
              <w:left w:val="single" w:sz="4" w:space="0" w:color="auto"/>
              <w:bottom w:val="single" w:sz="4" w:space="0" w:color="auto"/>
              <w:right w:val="single" w:sz="4" w:space="0" w:color="auto"/>
            </w:tcBorders>
            <w:noWrap/>
            <w:hideMark/>
          </w:tcPr>
          <w:p w14:paraId="41543A0C"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1295FFF" w14:textId="77777777" w:rsidR="00C36768" w:rsidRDefault="00C36768"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будівництва та обслуговування об’єктів фізичної культури і спорту</w:t>
            </w:r>
            <w:r w:rsidRPr="00C449E5">
              <w:rPr>
                <w:rFonts w:ascii="Times New Roman" w:hAnsi="Times New Roman"/>
                <w:noProof/>
                <w:sz w:val="22"/>
                <w:szCs w:val="22"/>
                <w:vertAlign w:val="superscript"/>
                <w:lang w:val="en-AU" w:eastAsia="uk-UA"/>
              </w:rPr>
              <w:t xml:space="preserve"> </w:t>
            </w:r>
            <w:r w:rsidR="00F91F9B">
              <w:rPr>
                <w:rFonts w:ascii="Times New Roman" w:hAnsi="Times New Roman"/>
                <w:noProof/>
                <w:sz w:val="22"/>
                <w:szCs w:val="22"/>
                <w:lang w:eastAsia="uk-UA"/>
              </w:rPr>
              <w:t xml:space="preserve"> *</w:t>
            </w:r>
          </w:p>
          <w:p w14:paraId="5743ABFC" w14:textId="1C407DDE" w:rsidR="00503FB1" w:rsidRPr="00C449E5" w:rsidRDefault="00503FB1"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5A29C347"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F3567B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ED99B8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D31143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EE0567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F621C0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1DAEC4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6A7133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2982FD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371352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91133B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3FAF5A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C449E5" w14:paraId="1B9F76F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59039D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07.03</w:t>
            </w:r>
          </w:p>
        </w:tc>
        <w:tc>
          <w:tcPr>
            <w:tcW w:w="285" w:type="pct"/>
            <w:tcBorders>
              <w:top w:val="single" w:sz="4" w:space="0" w:color="auto"/>
              <w:left w:val="single" w:sz="4" w:space="0" w:color="auto"/>
              <w:bottom w:val="single" w:sz="4" w:space="0" w:color="auto"/>
              <w:right w:val="single" w:sz="4" w:space="0" w:color="auto"/>
            </w:tcBorders>
            <w:noWrap/>
            <w:hideMark/>
          </w:tcPr>
          <w:p w14:paraId="79076024"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B00350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індивідуального дачного будівництва</w:t>
            </w:r>
          </w:p>
        </w:tc>
        <w:tc>
          <w:tcPr>
            <w:tcW w:w="284" w:type="pct"/>
            <w:tcBorders>
              <w:top w:val="single" w:sz="4" w:space="0" w:color="auto"/>
              <w:left w:val="single" w:sz="4" w:space="0" w:color="auto"/>
              <w:bottom w:val="single" w:sz="4" w:space="0" w:color="auto"/>
              <w:right w:val="single" w:sz="4" w:space="0" w:color="auto"/>
            </w:tcBorders>
            <w:noWrap/>
            <w:hideMark/>
          </w:tcPr>
          <w:p w14:paraId="41FEE90B"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B3F17D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E83ADC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CAEE7E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D02D0A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00B3A5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9C9BA6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B00CDF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8EB7B8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CEF372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0227FD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6905F2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017AE4" w14:paraId="15092EE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A2EDA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07.04</w:t>
            </w:r>
          </w:p>
        </w:tc>
        <w:tc>
          <w:tcPr>
            <w:tcW w:w="285" w:type="pct"/>
            <w:tcBorders>
              <w:top w:val="single" w:sz="4" w:space="0" w:color="auto"/>
              <w:left w:val="single" w:sz="4" w:space="0" w:color="auto"/>
              <w:bottom w:val="single" w:sz="4" w:space="0" w:color="auto"/>
              <w:right w:val="single" w:sz="4" w:space="0" w:color="auto"/>
            </w:tcBorders>
            <w:noWrap/>
            <w:hideMark/>
          </w:tcPr>
          <w:p w14:paraId="3884851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EF2F0F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колективного дачного будівництва</w:t>
            </w:r>
          </w:p>
        </w:tc>
        <w:tc>
          <w:tcPr>
            <w:tcW w:w="284" w:type="pct"/>
            <w:tcBorders>
              <w:top w:val="single" w:sz="4" w:space="0" w:color="auto"/>
              <w:left w:val="single" w:sz="4" w:space="0" w:color="auto"/>
              <w:bottom w:val="single" w:sz="4" w:space="0" w:color="auto"/>
              <w:right w:val="single" w:sz="4" w:space="0" w:color="auto"/>
            </w:tcBorders>
            <w:noWrap/>
            <w:hideMark/>
          </w:tcPr>
          <w:p w14:paraId="59130840"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A3054E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B35A04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352510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7FC65B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8D62ED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BCEB08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35762D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A77C19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F4AEF3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8C7C24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27531E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017AE4" w14:paraId="0614732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C596402"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07.05</w:t>
            </w:r>
          </w:p>
        </w:tc>
        <w:tc>
          <w:tcPr>
            <w:tcW w:w="285" w:type="pct"/>
            <w:tcBorders>
              <w:top w:val="single" w:sz="4" w:space="0" w:color="auto"/>
              <w:left w:val="single" w:sz="4" w:space="0" w:color="auto"/>
              <w:bottom w:val="single" w:sz="4" w:space="0" w:color="auto"/>
              <w:right w:val="single" w:sz="4" w:space="0" w:color="auto"/>
            </w:tcBorders>
            <w:noWrap/>
            <w:hideMark/>
          </w:tcPr>
          <w:p w14:paraId="2C5E5F8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B832D0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07.01 - 07.04, 07.06 - 07.09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32638331"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EACCF3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69701D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A2F900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DB4D8A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4DE8210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D4924A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A10CDB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1B119F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23EA1FB"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7D8CDF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3621D8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r>
      <w:tr w:rsidR="00C36768" w:rsidRPr="00017AE4" w14:paraId="4E9CA4E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99188B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07.06</w:t>
            </w:r>
          </w:p>
        </w:tc>
        <w:tc>
          <w:tcPr>
            <w:tcW w:w="285" w:type="pct"/>
            <w:tcBorders>
              <w:top w:val="single" w:sz="4" w:space="0" w:color="auto"/>
              <w:left w:val="single" w:sz="4" w:space="0" w:color="auto"/>
              <w:bottom w:val="single" w:sz="4" w:space="0" w:color="auto"/>
              <w:right w:val="single" w:sz="4" w:space="0" w:color="auto"/>
            </w:tcBorders>
            <w:noWrap/>
            <w:hideMark/>
          </w:tcPr>
          <w:p w14:paraId="3F36922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B91821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збереження, використання та відтворення зелених зон і зелених насаджень</w:t>
            </w:r>
          </w:p>
        </w:tc>
        <w:tc>
          <w:tcPr>
            <w:tcW w:w="284" w:type="pct"/>
            <w:tcBorders>
              <w:top w:val="single" w:sz="4" w:space="0" w:color="auto"/>
              <w:left w:val="single" w:sz="4" w:space="0" w:color="auto"/>
              <w:bottom w:val="single" w:sz="4" w:space="0" w:color="auto"/>
              <w:right w:val="single" w:sz="4" w:space="0" w:color="auto"/>
            </w:tcBorders>
            <w:noWrap/>
            <w:hideMark/>
          </w:tcPr>
          <w:p w14:paraId="08386E5F"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77EEE6F5"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231F4AE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2894A2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7EF540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37836F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5E0793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F971FA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3A5258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19C7A50" w14:textId="77777777" w:rsidR="00C36768" w:rsidRPr="00017AE4" w:rsidRDefault="00C36768" w:rsidP="006B46A4">
            <w:pPr>
              <w:jc w:val="center"/>
              <w:rPr>
                <w:lang w:val="en-US"/>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B0D2E9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3C16DC3"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C36768" w:rsidRPr="00017AE4" w14:paraId="789366D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A704F8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07.07</w:t>
            </w:r>
          </w:p>
        </w:tc>
        <w:tc>
          <w:tcPr>
            <w:tcW w:w="285" w:type="pct"/>
            <w:tcBorders>
              <w:top w:val="single" w:sz="4" w:space="0" w:color="auto"/>
              <w:left w:val="single" w:sz="4" w:space="0" w:color="auto"/>
              <w:bottom w:val="single" w:sz="4" w:space="0" w:color="auto"/>
              <w:right w:val="single" w:sz="4" w:space="0" w:color="auto"/>
            </w:tcBorders>
            <w:noWrap/>
            <w:hideMark/>
          </w:tcPr>
          <w:p w14:paraId="71A79454"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4F253C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1F83C2B2"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CD0E74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544721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DDACA0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D8471C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D0E1BB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14AF4D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39F5AD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36C73D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2A516D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269E2C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32D3693"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C36768" w:rsidRPr="00017AE4" w14:paraId="74121A0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9DC295C"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07.08</w:t>
            </w:r>
          </w:p>
        </w:tc>
        <w:tc>
          <w:tcPr>
            <w:tcW w:w="285" w:type="pct"/>
            <w:tcBorders>
              <w:top w:val="single" w:sz="4" w:space="0" w:color="auto"/>
              <w:left w:val="single" w:sz="4" w:space="0" w:color="auto"/>
              <w:bottom w:val="single" w:sz="4" w:space="0" w:color="auto"/>
              <w:right w:val="single" w:sz="4" w:space="0" w:color="auto"/>
            </w:tcBorders>
            <w:noWrap/>
            <w:hideMark/>
          </w:tcPr>
          <w:p w14:paraId="1E2B794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4D85DE1"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зелені насадження загального користування</w:t>
            </w:r>
          </w:p>
        </w:tc>
        <w:tc>
          <w:tcPr>
            <w:tcW w:w="284" w:type="pct"/>
            <w:tcBorders>
              <w:top w:val="single" w:sz="4" w:space="0" w:color="auto"/>
              <w:left w:val="single" w:sz="4" w:space="0" w:color="auto"/>
              <w:bottom w:val="single" w:sz="4" w:space="0" w:color="auto"/>
              <w:right w:val="single" w:sz="4" w:space="0" w:color="auto"/>
            </w:tcBorders>
            <w:noWrap/>
            <w:hideMark/>
          </w:tcPr>
          <w:p w14:paraId="7B964658"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4F15945B" w14:textId="77777777" w:rsidR="00C36768" w:rsidRPr="00017AE4" w:rsidRDefault="00C36768" w:rsidP="006B46A4">
            <w:pPr>
              <w:jc w:val="cente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09E9409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46009B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362A7E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ACFEF4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61B770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6B0E66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B831DF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021307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44D5E1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71F3A73" w14:textId="77777777" w:rsidR="00C36768" w:rsidRPr="00017AE4" w:rsidRDefault="00C36768" w:rsidP="006B46A4">
            <w:pPr>
              <w:jc w:val="center"/>
            </w:pPr>
            <w:r w:rsidRPr="00017AE4">
              <w:rPr>
                <w:rFonts w:ascii="Times New Roman" w:hAnsi="Times New Roman"/>
                <w:noProof/>
                <w:sz w:val="24"/>
                <w:szCs w:val="24"/>
                <w:lang w:eastAsia="uk-UA"/>
              </w:rPr>
              <w:t>5,0000</w:t>
            </w:r>
          </w:p>
        </w:tc>
      </w:tr>
      <w:tr w:rsidR="00EB19DC" w:rsidRPr="00017AE4" w14:paraId="1C7BCE8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57E617A"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07.09</w:t>
            </w:r>
          </w:p>
        </w:tc>
        <w:tc>
          <w:tcPr>
            <w:tcW w:w="285" w:type="pct"/>
            <w:tcBorders>
              <w:top w:val="single" w:sz="4" w:space="0" w:color="auto"/>
              <w:left w:val="single" w:sz="4" w:space="0" w:color="auto"/>
              <w:bottom w:val="single" w:sz="4" w:space="0" w:color="auto"/>
              <w:right w:val="single" w:sz="4" w:space="0" w:color="auto"/>
            </w:tcBorders>
            <w:noWrap/>
            <w:hideMark/>
          </w:tcPr>
          <w:p w14:paraId="0C6E6FCC"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3C39CEF"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відведені під місця поховання</w:t>
            </w:r>
          </w:p>
        </w:tc>
        <w:tc>
          <w:tcPr>
            <w:tcW w:w="284" w:type="pct"/>
            <w:tcBorders>
              <w:top w:val="single" w:sz="4" w:space="0" w:color="auto"/>
              <w:left w:val="single" w:sz="4" w:space="0" w:color="auto"/>
              <w:bottom w:val="single" w:sz="4" w:space="0" w:color="auto"/>
              <w:right w:val="single" w:sz="4" w:space="0" w:color="auto"/>
            </w:tcBorders>
            <w:noWrap/>
            <w:hideMark/>
          </w:tcPr>
          <w:p w14:paraId="02683CAB"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73EC164E"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4320924B"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53991DA3"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3412E09D"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533FBE2D"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4F6FA7B4"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098178B0"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46FFB8AD"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B5C9C4A"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0AE49BC0"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7F37D88E" w14:textId="77777777" w:rsidR="00EB19DC" w:rsidRPr="00017AE4" w:rsidRDefault="00EB19DC"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r>
      <w:tr w:rsidR="00EB19DC" w:rsidRPr="00C449E5" w14:paraId="27A5827E"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4AFC094"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757BC0EF" w14:textId="77777777" w:rsidR="00EB19DC" w:rsidRPr="00BE6E95" w:rsidRDefault="00EB19DC"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історико-культурного призначення</w:t>
            </w:r>
          </w:p>
        </w:tc>
      </w:tr>
      <w:tr w:rsidR="00FA2C8A" w:rsidRPr="00C449E5" w14:paraId="6304346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38BE46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08.01</w:t>
            </w:r>
          </w:p>
        </w:tc>
        <w:tc>
          <w:tcPr>
            <w:tcW w:w="285" w:type="pct"/>
            <w:tcBorders>
              <w:top w:val="single" w:sz="4" w:space="0" w:color="auto"/>
              <w:left w:val="single" w:sz="4" w:space="0" w:color="auto"/>
              <w:bottom w:val="single" w:sz="4" w:space="0" w:color="auto"/>
              <w:right w:val="single" w:sz="4" w:space="0" w:color="auto"/>
            </w:tcBorders>
            <w:noWrap/>
            <w:hideMark/>
          </w:tcPr>
          <w:p w14:paraId="78C5377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0ED2B4B"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забезпечення охорони об’єктів культурної спадщини</w:t>
            </w:r>
          </w:p>
        </w:tc>
        <w:tc>
          <w:tcPr>
            <w:tcW w:w="284" w:type="pct"/>
            <w:tcBorders>
              <w:top w:val="single" w:sz="4" w:space="0" w:color="auto"/>
              <w:left w:val="single" w:sz="4" w:space="0" w:color="auto"/>
              <w:bottom w:val="single" w:sz="4" w:space="0" w:color="auto"/>
              <w:right w:val="single" w:sz="4" w:space="0" w:color="auto"/>
            </w:tcBorders>
            <w:noWrap/>
            <w:hideMark/>
          </w:tcPr>
          <w:p w14:paraId="65A2A11A"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B0B5FE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E69F0C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146414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F42415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BD181A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F676504"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4C9B2EA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858D11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2597FA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E83C51F"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02E15B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B98342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35BE163"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08.02</w:t>
            </w:r>
          </w:p>
        </w:tc>
        <w:tc>
          <w:tcPr>
            <w:tcW w:w="285" w:type="pct"/>
            <w:tcBorders>
              <w:top w:val="single" w:sz="4" w:space="0" w:color="auto"/>
              <w:left w:val="single" w:sz="4" w:space="0" w:color="auto"/>
              <w:bottom w:val="single" w:sz="4" w:space="0" w:color="auto"/>
              <w:right w:val="single" w:sz="4" w:space="0" w:color="auto"/>
            </w:tcBorders>
            <w:noWrap/>
            <w:hideMark/>
          </w:tcPr>
          <w:p w14:paraId="66E257B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44D30D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обслуговування музейних закладів</w:t>
            </w:r>
          </w:p>
        </w:tc>
        <w:tc>
          <w:tcPr>
            <w:tcW w:w="284" w:type="pct"/>
            <w:tcBorders>
              <w:top w:val="single" w:sz="4" w:space="0" w:color="auto"/>
              <w:left w:val="single" w:sz="4" w:space="0" w:color="auto"/>
              <w:bottom w:val="single" w:sz="4" w:space="0" w:color="auto"/>
              <w:right w:val="single" w:sz="4" w:space="0" w:color="auto"/>
            </w:tcBorders>
            <w:noWrap/>
            <w:hideMark/>
          </w:tcPr>
          <w:p w14:paraId="7057D556"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4A042A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3299E4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EA966F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3DF66B9"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C74970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FD1EC5C"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3656DF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1537C5A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7A6E23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840976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0FCC18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499014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91672AB"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08.03</w:t>
            </w:r>
          </w:p>
        </w:tc>
        <w:tc>
          <w:tcPr>
            <w:tcW w:w="285" w:type="pct"/>
            <w:tcBorders>
              <w:top w:val="single" w:sz="4" w:space="0" w:color="auto"/>
              <w:left w:val="single" w:sz="4" w:space="0" w:color="auto"/>
              <w:bottom w:val="single" w:sz="4" w:space="0" w:color="auto"/>
              <w:right w:val="single" w:sz="4" w:space="0" w:color="auto"/>
            </w:tcBorders>
            <w:noWrap/>
            <w:hideMark/>
          </w:tcPr>
          <w:p w14:paraId="6D39FF8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50CF68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іншого історико-культурного призначення</w:t>
            </w:r>
          </w:p>
        </w:tc>
        <w:tc>
          <w:tcPr>
            <w:tcW w:w="284" w:type="pct"/>
            <w:tcBorders>
              <w:top w:val="single" w:sz="4" w:space="0" w:color="auto"/>
              <w:left w:val="single" w:sz="4" w:space="0" w:color="auto"/>
              <w:bottom w:val="single" w:sz="4" w:space="0" w:color="auto"/>
              <w:right w:val="single" w:sz="4" w:space="0" w:color="auto"/>
            </w:tcBorders>
            <w:noWrap/>
            <w:hideMark/>
          </w:tcPr>
          <w:p w14:paraId="3D5A3EBB"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A2573C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9D7B66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37DFCE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35B7E63"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80C6159"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DFF74D0"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C313577"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6DCF14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520B22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25EF34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FA6FF3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00E1BDB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CD39C2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08.04</w:t>
            </w:r>
          </w:p>
        </w:tc>
        <w:tc>
          <w:tcPr>
            <w:tcW w:w="285" w:type="pct"/>
            <w:tcBorders>
              <w:top w:val="single" w:sz="4" w:space="0" w:color="auto"/>
              <w:left w:val="single" w:sz="4" w:space="0" w:color="auto"/>
              <w:bottom w:val="single" w:sz="4" w:space="0" w:color="auto"/>
              <w:right w:val="single" w:sz="4" w:space="0" w:color="auto"/>
            </w:tcBorders>
            <w:noWrap/>
            <w:hideMark/>
          </w:tcPr>
          <w:p w14:paraId="7D1B1C7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4203BA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08.01 - 08.03, 08.05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339D4C83"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48D0513"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1086852"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A96D10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6DDDF12"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8C39419"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321565C4"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9EDCC24"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2BD8D45"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CE1643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DCE44C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D318C57"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28C95A7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F382D0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08.05</w:t>
            </w:r>
          </w:p>
        </w:tc>
        <w:tc>
          <w:tcPr>
            <w:tcW w:w="285" w:type="pct"/>
            <w:tcBorders>
              <w:top w:val="single" w:sz="4" w:space="0" w:color="auto"/>
              <w:left w:val="single" w:sz="4" w:space="0" w:color="auto"/>
              <w:bottom w:val="single" w:sz="4" w:space="0" w:color="auto"/>
              <w:right w:val="single" w:sz="4" w:space="0" w:color="auto"/>
            </w:tcBorders>
            <w:noWrap/>
            <w:hideMark/>
          </w:tcPr>
          <w:p w14:paraId="592583E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F41DFB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6D2FCB5D"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D9999DB"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8B0562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FE4F53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DA05F41"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C730865"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415E4FB"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6FE464D" w14:textId="77777777" w:rsidR="00FA2C8A" w:rsidRPr="00017AE4" w:rsidRDefault="00FA2C8A"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3DBDF00"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506D37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1EBA5F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849F85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EB19DC" w:rsidRPr="00C449E5" w14:paraId="137E75F0" w14:textId="77777777" w:rsidTr="00A946C0">
        <w:trPr>
          <w:trHeight w:val="450"/>
        </w:trPr>
        <w:tc>
          <w:tcPr>
            <w:tcW w:w="175" w:type="pct"/>
            <w:tcBorders>
              <w:top w:val="single" w:sz="4" w:space="0" w:color="auto"/>
              <w:left w:val="single" w:sz="4" w:space="0" w:color="auto"/>
              <w:bottom w:val="single" w:sz="4" w:space="0" w:color="auto"/>
              <w:right w:val="single" w:sz="4" w:space="0" w:color="auto"/>
            </w:tcBorders>
            <w:noWrap/>
            <w:hideMark/>
          </w:tcPr>
          <w:p w14:paraId="4F9FF21A"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4617A0BE" w14:textId="77777777" w:rsidR="00EB19DC" w:rsidRPr="00BE6E95" w:rsidRDefault="00EB19DC"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лісогосподарського призначення</w:t>
            </w:r>
          </w:p>
        </w:tc>
      </w:tr>
      <w:tr w:rsidR="00FA2C8A" w:rsidRPr="00C449E5" w14:paraId="499C64F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57F34A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09.01</w:t>
            </w:r>
          </w:p>
        </w:tc>
        <w:tc>
          <w:tcPr>
            <w:tcW w:w="285" w:type="pct"/>
            <w:tcBorders>
              <w:top w:val="single" w:sz="4" w:space="0" w:color="auto"/>
              <w:left w:val="single" w:sz="4" w:space="0" w:color="auto"/>
              <w:bottom w:val="single" w:sz="4" w:space="0" w:color="auto"/>
              <w:right w:val="single" w:sz="4" w:space="0" w:color="auto"/>
            </w:tcBorders>
            <w:noWrap/>
            <w:hideMark/>
          </w:tcPr>
          <w:p w14:paraId="2C13DAE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0C1FA6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ведення лісового господарства і пов’язаних з ним послуг</w:t>
            </w:r>
          </w:p>
        </w:tc>
        <w:tc>
          <w:tcPr>
            <w:tcW w:w="284" w:type="pct"/>
            <w:tcBorders>
              <w:top w:val="single" w:sz="4" w:space="0" w:color="auto"/>
              <w:left w:val="single" w:sz="4" w:space="0" w:color="auto"/>
              <w:bottom w:val="single" w:sz="4" w:space="0" w:color="auto"/>
              <w:right w:val="single" w:sz="4" w:space="0" w:color="auto"/>
            </w:tcBorders>
            <w:noWrap/>
            <w:hideMark/>
          </w:tcPr>
          <w:p w14:paraId="7CAF3DFE"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69EA228C"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563C36A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5F090CFD"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794436D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48F83297"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74B9A11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1066188C"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37C86C0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EE53916"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5ACBD416"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58943AB0"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FA2C8A" w:rsidRPr="00C449E5" w14:paraId="2F7B1BA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FD9B784"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09.01</w:t>
            </w:r>
          </w:p>
        </w:tc>
        <w:tc>
          <w:tcPr>
            <w:tcW w:w="285" w:type="pct"/>
            <w:tcBorders>
              <w:top w:val="single" w:sz="4" w:space="0" w:color="auto"/>
              <w:left w:val="single" w:sz="4" w:space="0" w:color="auto"/>
              <w:bottom w:val="single" w:sz="4" w:space="0" w:color="auto"/>
              <w:right w:val="single" w:sz="4" w:space="0" w:color="auto"/>
            </w:tcBorders>
            <w:noWrap/>
            <w:hideMark/>
          </w:tcPr>
          <w:p w14:paraId="2E61F262"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01</w:t>
            </w:r>
          </w:p>
        </w:tc>
        <w:tc>
          <w:tcPr>
            <w:tcW w:w="1097" w:type="pct"/>
            <w:tcBorders>
              <w:top w:val="single" w:sz="4" w:space="0" w:color="auto"/>
              <w:left w:val="single" w:sz="4" w:space="0" w:color="auto"/>
              <w:bottom w:val="single" w:sz="4" w:space="0" w:color="auto"/>
              <w:right w:val="single" w:sz="4" w:space="0" w:color="auto"/>
            </w:tcBorders>
            <w:hideMark/>
          </w:tcPr>
          <w:p w14:paraId="7E9C729D"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Лісові землі</w:t>
            </w:r>
          </w:p>
        </w:tc>
        <w:tc>
          <w:tcPr>
            <w:tcW w:w="284" w:type="pct"/>
            <w:tcBorders>
              <w:top w:val="single" w:sz="4" w:space="0" w:color="auto"/>
              <w:left w:val="single" w:sz="4" w:space="0" w:color="auto"/>
              <w:bottom w:val="single" w:sz="4" w:space="0" w:color="auto"/>
              <w:right w:val="single" w:sz="4" w:space="0" w:color="auto"/>
            </w:tcBorders>
            <w:noWrap/>
            <w:hideMark/>
          </w:tcPr>
          <w:p w14:paraId="52E5E925"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592E10DF"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574A3272"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547E2DC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07AF40D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6957B3F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649F596D"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503696DE"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5946AE8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7A2F9E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125A63AC"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30AE72E9"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FA2C8A" w:rsidRPr="00C449E5" w14:paraId="137C855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0E19D2F"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09.02</w:t>
            </w:r>
          </w:p>
        </w:tc>
        <w:tc>
          <w:tcPr>
            <w:tcW w:w="285" w:type="pct"/>
            <w:tcBorders>
              <w:top w:val="single" w:sz="4" w:space="0" w:color="auto"/>
              <w:left w:val="single" w:sz="4" w:space="0" w:color="auto"/>
              <w:bottom w:val="single" w:sz="4" w:space="0" w:color="auto"/>
              <w:right w:val="single" w:sz="4" w:space="0" w:color="auto"/>
            </w:tcBorders>
            <w:noWrap/>
            <w:hideMark/>
          </w:tcPr>
          <w:p w14:paraId="0A57C5AE"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4476120"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іншого лісогосподарського призначення</w:t>
            </w:r>
          </w:p>
        </w:tc>
        <w:tc>
          <w:tcPr>
            <w:tcW w:w="284" w:type="pct"/>
            <w:tcBorders>
              <w:top w:val="single" w:sz="4" w:space="0" w:color="auto"/>
              <w:left w:val="single" w:sz="4" w:space="0" w:color="auto"/>
              <w:bottom w:val="single" w:sz="4" w:space="0" w:color="auto"/>
              <w:right w:val="single" w:sz="4" w:space="0" w:color="auto"/>
            </w:tcBorders>
            <w:noWrap/>
            <w:hideMark/>
          </w:tcPr>
          <w:p w14:paraId="2165FC51"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608D7449"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2DB2EB96"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4404B5E1"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03C2512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50B02BE5"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1190CB2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7ACE84A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5FC3498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1E820CC"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213F15C4"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0C32CA03"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FA2C8A" w:rsidRPr="00C449E5" w14:paraId="4726451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B1459E9"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09.03</w:t>
            </w:r>
          </w:p>
        </w:tc>
        <w:tc>
          <w:tcPr>
            <w:tcW w:w="285" w:type="pct"/>
            <w:tcBorders>
              <w:top w:val="single" w:sz="4" w:space="0" w:color="auto"/>
              <w:left w:val="single" w:sz="4" w:space="0" w:color="auto"/>
              <w:bottom w:val="single" w:sz="4" w:space="0" w:color="auto"/>
              <w:right w:val="single" w:sz="4" w:space="0" w:color="auto"/>
            </w:tcBorders>
            <w:noWrap/>
            <w:hideMark/>
          </w:tcPr>
          <w:p w14:paraId="46CA0A6C"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FFEB5B6"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09.01 - 09.02, 09.04 - 09.05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798DF735" w14:textId="77777777" w:rsidR="00FA2C8A" w:rsidRPr="00017AE4" w:rsidRDefault="00FA2C8A"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5651A244"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14CAE7D8"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472CF47A" w14:textId="77777777" w:rsidR="00FA2C8A" w:rsidRPr="00017AE4" w:rsidRDefault="00FA2C8A"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22ABD034"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345F133D"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3E71D56A"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30151D9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351C509E"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A4D8A6D"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2BC446F3"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23E29978"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FA2C8A" w:rsidRPr="00C449E5" w14:paraId="6B7A97D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2367667"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09.04</w:t>
            </w:r>
          </w:p>
        </w:tc>
        <w:tc>
          <w:tcPr>
            <w:tcW w:w="285" w:type="pct"/>
            <w:tcBorders>
              <w:top w:val="single" w:sz="4" w:space="0" w:color="auto"/>
              <w:left w:val="single" w:sz="4" w:space="0" w:color="auto"/>
              <w:bottom w:val="single" w:sz="4" w:space="0" w:color="auto"/>
              <w:right w:val="single" w:sz="4" w:space="0" w:color="auto"/>
            </w:tcBorders>
            <w:noWrap/>
            <w:hideMark/>
          </w:tcPr>
          <w:p w14:paraId="1E69137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01D02CA"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господарських дворів лісогосподарських підприємств, установ, організацій та будівель лісомисливського господарства</w:t>
            </w:r>
          </w:p>
        </w:tc>
        <w:tc>
          <w:tcPr>
            <w:tcW w:w="284" w:type="pct"/>
            <w:tcBorders>
              <w:top w:val="single" w:sz="4" w:space="0" w:color="auto"/>
              <w:left w:val="single" w:sz="4" w:space="0" w:color="auto"/>
              <w:bottom w:val="single" w:sz="4" w:space="0" w:color="auto"/>
              <w:right w:val="single" w:sz="4" w:space="0" w:color="auto"/>
            </w:tcBorders>
            <w:noWrap/>
            <w:hideMark/>
          </w:tcPr>
          <w:p w14:paraId="3400E68F"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2199DA5C"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265AD02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04F0C5CF"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23E154E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16837020"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4B712A4E"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4F70D265"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36444149"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3896A21"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79B9614E"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57D6EE23"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FA2C8A" w:rsidRPr="00C449E5" w14:paraId="764BBAA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9201F38"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09.05</w:t>
            </w:r>
          </w:p>
        </w:tc>
        <w:tc>
          <w:tcPr>
            <w:tcW w:w="285" w:type="pct"/>
            <w:tcBorders>
              <w:top w:val="single" w:sz="4" w:space="0" w:color="auto"/>
              <w:left w:val="single" w:sz="4" w:space="0" w:color="auto"/>
              <w:bottom w:val="single" w:sz="4" w:space="0" w:color="auto"/>
              <w:right w:val="single" w:sz="4" w:space="0" w:color="auto"/>
            </w:tcBorders>
            <w:noWrap/>
            <w:hideMark/>
          </w:tcPr>
          <w:p w14:paraId="405A9AF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EF78D41"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29F2F82A"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64" w:type="pct"/>
            <w:tcBorders>
              <w:top w:val="single" w:sz="4" w:space="0" w:color="auto"/>
              <w:left w:val="single" w:sz="4" w:space="0" w:color="auto"/>
              <w:bottom w:val="single" w:sz="4" w:space="0" w:color="auto"/>
              <w:right w:val="single" w:sz="4" w:space="0" w:color="auto"/>
            </w:tcBorders>
            <w:noWrap/>
            <w:hideMark/>
          </w:tcPr>
          <w:p w14:paraId="69273F58"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21B5F5E0"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6" w:type="pct"/>
            <w:tcBorders>
              <w:top w:val="single" w:sz="4" w:space="0" w:color="auto"/>
              <w:left w:val="single" w:sz="4" w:space="0" w:color="auto"/>
              <w:bottom w:val="single" w:sz="4" w:space="0" w:color="auto"/>
              <w:right w:val="single" w:sz="4" w:space="0" w:color="auto"/>
            </w:tcBorders>
            <w:noWrap/>
            <w:hideMark/>
          </w:tcPr>
          <w:p w14:paraId="5CA66339"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7" w:type="pct"/>
            <w:tcBorders>
              <w:top w:val="single" w:sz="4" w:space="0" w:color="auto"/>
              <w:left w:val="single" w:sz="4" w:space="0" w:color="auto"/>
              <w:bottom w:val="single" w:sz="4" w:space="0" w:color="auto"/>
              <w:right w:val="single" w:sz="4" w:space="0" w:color="auto"/>
            </w:tcBorders>
            <w:noWrap/>
            <w:hideMark/>
          </w:tcPr>
          <w:p w14:paraId="76395B2B"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3" w:type="pct"/>
            <w:tcBorders>
              <w:top w:val="single" w:sz="4" w:space="0" w:color="auto"/>
              <w:left w:val="single" w:sz="4" w:space="0" w:color="auto"/>
              <w:bottom w:val="single" w:sz="4" w:space="0" w:color="auto"/>
              <w:right w:val="single" w:sz="4" w:space="0" w:color="auto"/>
            </w:tcBorders>
            <w:noWrap/>
            <w:hideMark/>
          </w:tcPr>
          <w:p w14:paraId="116B7C2E"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7" w:type="pct"/>
            <w:tcBorders>
              <w:top w:val="single" w:sz="4" w:space="0" w:color="auto"/>
              <w:left w:val="single" w:sz="4" w:space="0" w:color="auto"/>
              <w:bottom w:val="single" w:sz="4" w:space="0" w:color="auto"/>
              <w:right w:val="single" w:sz="4" w:space="0" w:color="auto"/>
            </w:tcBorders>
            <w:noWrap/>
            <w:hideMark/>
          </w:tcPr>
          <w:p w14:paraId="6387B86A"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37" w:type="pct"/>
            <w:tcBorders>
              <w:top w:val="single" w:sz="4" w:space="0" w:color="auto"/>
              <w:left w:val="single" w:sz="4" w:space="0" w:color="auto"/>
              <w:bottom w:val="single" w:sz="4" w:space="0" w:color="auto"/>
              <w:right w:val="single" w:sz="4" w:space="0" w:color="auto"/>
            </w:tcBorders>
            <w:noWrap/>
            <w:hideMark/>
          </w:tcPr>
          <w:p w14:paraId="68BAB430"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9" w:type="pct"/>
            <w:tcBorders>
              <w:top w:val="single" w:sz="4" w:space="0" w:color="auto"/>
              <w:left w:val="single" w:sz="4" w:space="0" w:color="auto"/>
              <w:bottom w:val="single" w:sz="4" w:space="0" w:color="auto"/>
              <w:right w:val="single" w:sz="4" w:space="0" w:color="auto"/>
            </w:tcBorders>
            <w:noWrap/>
            <w:hideMark/>
          </w:tcPr>
          <w:p w14:paraId="5D9F950A"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E258749"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04" w:type="pct"/>
            <w:tcBorders>
              <w:top w:val="single" w:sz="4" w:space="0" w:color="auto"/>
              <w:left w:val="single" w:sz="4" w:space="0" w:color="auto"/>
              <w:bottom w:val="single" w:sz="4" w:space="0" w:color="auto"/>
              <w:right w:val="single" w:sz="4" w:space="0" w:color="auto"/>
            </w:tcBorders>
            <w:noWrap/>
            <w:hideMark/>
          </w:tcPr>
          <w:p w14:paraId="10C3CF84" w14:textId="77777777" w:rsidR="00FA2C8A" w:rsidRPr="00017AE4" w:rsidRDefault="00FA2C8A" w:rsidP="006B46A4">
            <w:pPr>
              <w:jc w:val="center"/>
            </w:pPr>
            <w:r w:rsidRPr="00017AE4">
              <w:rPr>
                <w:rFonts w:ascii="Times New Roman" w:hAnsi="Times New Roman"/>
                <w:noProof/>
                <w:sz w:val="24"/>
                <w:szCs w:val="24"/>
                <w:lang w:eastAsia="uk-UA"/>
              </w:rPr>
              <w:t>0,1000</w:t>
            </w:r>
          </w:p>
        </w:tc>
        <w:tc>
          <w:tcPr>
            <w:tcW w:w="320" w:type="pct"/>
            <w:tcBorders>
              <w:top w:val="single" w:sz="4" w:space="0" w:color="auto"/>
              <w:left w:val="single" w:sz="4" w:space="0" w:color="auto"/>
              <w:bottom w:val="single" w:sz="4" w:space="0" w:color="auto"/>
              <w:right w:val="single" w:sz="4" w:space="0" w:color="auto"/>
            </w:tcBorders>
            <w:noWrap/>
            <w:hideMark/>
          </w:tcPr>
          <w:p w14:paraId="42FCC62E" w14:textId="77777777" w:rsidR="00FA2C8A" w:rsidRPr="00017AE4" w:rsidRDefault="00FA2C8A" w:rsidP="006B46A4">
            <w:pPr>
              <w:jc w:val="center"/>
            </w:pPr>
            <w:r w:rsidRPr="00017AE4">
              <w:rPr>
                <w:rFonts w:ascii="Times New Roman" w:hAnsi="Times New Roman"/>
                <w:noProof/>
                <w:sz w:val="24"/>
                <w:szCs w:val="24"/>
                <w:lang w:eastAsia="uk-UA"/>
              </w:rPr>
              <w:t>0,1000</w:t>
            </w:r>
          </w:p>
        </w:tc>
      </w:tr>
      <w:tr w:rsidR="00EB19DC" w:rsidRPr="00C449E5" w14:paraId="04BD6838"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243D695" w14:textId="77777777" w:rsidR="00EB19DC" w:rsidRPr="00C449E5" w:rsidRDefault="00EB19DC"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0F8BE42E" w14:textId="77777777" w:rsidR="00EB19DC" w:rsidRPr="00BE6E95" w:rsidRDefault="00EB19DC"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водного фонду</w:t>
            </w:r>
          </w:p>
        </w:tc>
      </w:tr>
      <w:tr w:rsidR="00C36768" w:rsidRPr="00C449E5" w14:paraId="2376B94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153E5F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10.01</w:t>
            </w:r>
          </w:p>
        </w:tc>
        <w:tc>
          <w:tcPr>
            <w:tcW w:w="285" w:type="pct"/>
            <w:tcBorders>
              <w:top w:val="single" w:sz="4" w:space="0" w:color="auto"/>
              <w:left w:val="single" w:sz="4" w:space="0" w:color="auto"/>
              <w:bottom w:val="single" w:sz="4" w:space="0" w:color="auto"/>
              <w:right w:val="single" w:sz="4" w:space="0" w:color="auto"/>
            </w:tcBorders>
            <w:noWrap/>
            <w:hideMark/>
          </w:tcPr>
          <w:p w14:paraId="3AAA025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7293DC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експлуатації та догляду за водними об’єктами</w:t>
            </w:r>
          </w:p>
        </w:tc>
        <w:tc>
          <w:tcPr>
            <w:tcW w:w="284" w:type="pct"/>
            <w:tcBorders>
              <w:top w:val="single" w:sz="4" w:space="0" w:color="auto"/>
              <w:left w:val="single" w:sz="4" w:space="0" w:color="auto"/>
              <w:bottom w:val="single" w:sz="4" w:space="0" w:color="auto"/>
              <w:right w:val="single" w:sz="4" w:space="0" w:color="auto"/>
            </w:tcBorders>
            <w:noWrap/>
            <w:hideMark/>
          </w:tcPr>
          <w:p w14:paraId="74345B53"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7A0836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3DDD0D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FA0F04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C2F253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7B3A33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188847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D4D9D4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5973F1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65BA20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463D67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5283B4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3C17F33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CAFCD44"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10.02</w:t>
            </w:r>
          </w:p>
        </w:tc>
        <w:tc>
          <w:tcPr>
            <w:tcW w:w="285" w:type="pct"/>
            <w:tcBorders>
              <w:top w:val="single" w:sz="4" w:space="0" w:color="auto"/>
              <w:left w:val="single" w:sz="4" w:space="0" w:color="auto"/>
              <w:bottom w:val="single" w:sz="4" w:space="0" w:color="auto"/>
              <w:right w:val="single" w:sz="4" w:space="0" w:color="auto"/>
            </w:tcBorders>
            <w:noWrap/>
            <w:hideMark/>
          </w:tcPr>
          <w:p w14:paraId="1F625AB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B3EA3A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облаштування та догляду за прибережними захисними смугами</w:t>
            </w:r>
          </w:p>
        </w:tc>
        <w:tc>
          <w:tcPr>
            <w:tcW w:w="284" w:type="pct"/>
            <w:tcBorders>
              <w:top w:val="single" w:sz="4" w:space="0" w:color="auto"/>
              <w:left w:val="single" w:sz="4" w:space="0" w:color="auto"/>
              <w:bottom w:val="single" w:sz="4" w:space="0" w:color="auto"/>
              <w:right w:val="single" w:sz="4" w:space="0" w:color="auto"/>
            </w:tcBorders>
            <w:noWrap/>
            <w:hideMark/>
          </w:tcPr>
          <w:p w14:paraId="4D190599"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3F8A6C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524201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5EF60A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B5CBCA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FBDB9B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C8A8F0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A9DC87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21FB39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538F96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5C4A69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437648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62BCD76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DDB82D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10.03</w:t>
            </w:r>
          </w:p>
        </w:tc>
        <w:tc>
          <w:tcPr>
            <w:tcW w:w="285" w:type="pct"/>
            <w:tcBorders>
              <w:top w:val="single" w:sz="4" w:space="0" w:color="auto"/>
              <w:left w:val="single" w:sz="4" w:space="0" w:color="auto"/>
              <w:bottom w:val="single" w:sz="4" w:space="0" w:color="auto"/>
              <w:right w:val="single" w:sz="4" w:space="0" w:color="auto"/>
            </w:tcBorders>
            <w:noWrap/>
            <w:hideMark/>
          </w:tcPr>
          <w:p w14:paraId="693657F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4D9F9B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експлуатації та догляду за смугами відведення</w:t>
            </w:r>
          </w:p>
        </w:tc>
        <w:tc>
          <w:tcPr>
            <w:tcW w:w="284" w:type="pct"/>
            <w:tcBorders>
              <w:top w:val="single" w:sz="4" w:space="0" w:color="auto"/>
              <w:left w:val="single" w:sz="4" w:space="0" w:color="auto"/>
              <w:bottom w:val="single" w:sz="4" w:space="0" w:color="auto"/>
              <w:right w:val="single" w:sz="4" w:space="0" w:color="auto"/>
            </w:tcBorders>
            <w:noWrap/>
            <w:hideMark/>
          </w:tcPr>
          <w:p w14:paraId="194EEBC1"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3B71D0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2E0C40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3CCDC0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5225EE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29E78C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48CA6D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2E853B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5DFE79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9C3BB5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4F5AC6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FE4AC8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0074E84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1A10C2D"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10.04</w:t>
            </w:r>
          </w:p>
        </w:tc>
        <w:tc>
          <w:tcPr>
            <w:tcW w:w="285" w:type="pct"/>
            <w:tcBorders>
              <w:top w:val="single" w:sz="4" w:space="0" w:color="auto"/>
              <w:left w:val="single" w:sz="4" w:space="0" w:color="auto"/>
              <w:bottom w:val="single" w:sz="4" w:space="0" w:color="auto"/>
              <w:right w:val="single" w:sz="4" w:space="0" w:color="auto"/>
            </w:tcBorders>
            <w:noWrap/>
            <w:hideMark/>
          </w:tcPr>
          <w:p w14:paraId="1A5CC7D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46AF3A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експлуатації та догляду за гідротехнічними, іншими водогосподарськими спорудами і каналами</w:t>
            </w:r>
          </w:p>
        </w:tc>
        <w:tc>
          <w:tcPr>
            <w:tcW w:w="284" w:type="pct"/>
            <w:tcBorders>
              <w:top w:val="single" w:sz="4" w:space="0" w:color="auto"/>
              <w:left w:val="single" w:sz="4" w:space="0" w:color="auto"/>
              <w:bottom w:val="single" w:sz="4" w:space="0" w:color="auto"/>
              <w:right w:val="single" w:sz="4" w:space="0" w:color="auto"/>
            </w:tcBorders>
            <w:noWrap/>
            <w:hideMark/>
          </w:tcPr>
          <w:p w14:paraId="4612E2CA"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D9344C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5C1BD7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48E42C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0A5210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9F063E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636744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216E24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2F31FE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41B823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E5E37C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F8F1DB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48B184D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000A97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10.05</w:t>
            </w:r>
          </w:p>
        </w:tc>
        <w:tc>
          <w:tcPr>
            <w:tcW w:w="285" w:type="pct"/>
            <w:tcBorders>
              <w:top w:val="single" w:sz="4" w:space="0" w:color="auto"/>
              <w:left w:val="single" w:sz="4" w:space="0" w:color="auto"/>
              <w:bottom w:val="single" w:sz="4" w:space="0" w:color="auto"/>
              <w:right w:val="single" w:sz="4" w:space="0" w:color="auto"/>
            </w:tcBorders>
            <w:noWrap/>
            <w:hideMark/>
          </w:tcPr>
          <w:p w14:paraId="5473003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ADD3C1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догляду за береговими смугами водних шляхів</w:t>
            </w:r>
          </w:p>
        </w:tc>
        <w:tc>
          <w:tcPr>
            <w:tcW w:w="284" w:type="pct"/>
            <w:tcBorders>
              <w:top w:val="single" w:sz="4" w:space="0" w:color="auto"/>
              <w:left w:val="single" w:sz="4" w:space="0" w:color="auto"/>
              <w:bottom w:val="single" w:sz="4" w:space="0" w:color="auto"/>
              <w:right w:val="single" w:sz="4" w:space="0" w:color="auto"/>
            </w:tcBorders>
            <w:noWrap/>
            <w:hideMark/>
          </w:tcPr>
          <w:p w14:paraId="74569C7C"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9BE3D5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2448CB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AD765A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464A13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4388E4F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5C49D7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2DAA26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893E7F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D368CD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0C661C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5A226A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44DA74F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D425644"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10.06</w:t>
            </w:r>
          </w:p>
        </w:tc>
        <w:tc>
          <w:tcPr>
            <w:tcW w:w="285" w:type="pct"/>
            <w:tcBorders>
              <w:top w:val="single" w:sz="4" w:space="0" w:color="auto"/>
              <w:left w:val="single" w:sz="4" w:space="0" w:color="auto"/>
              <w:bottom w:val="single" w:sz="4" w:space="0" w:color="auto"/>
              <w:right w:val="single" w:sz="4" w:space="0" w:color="auto"/>
            </w:tcBorders>
            <w:noWrap/>
            <w:hideMark/>
          </w:tcPr>
          <w:p w14:paraId="54F45BF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D784CAC"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сінокосіння</w:t>
            </w:r>
          </w:p>
        </w:tc>
        <w:tc>
          <w:tcPr>
            <w:tcW w:w="284" w:type="pct"/>
            <w:tcBorders>
              <w:top w:val="single" w:sz="4" w:space="0" w:color="auto"/>
              <w:left w:val="single" w:sz="4" w:space="0" w:color="auto"/>
              <w:bottom w:val="single" w:sz="4" w:space="0" w:color="auto"/>
              <w:right w:val="single" w:sz="4" w:space="0" w:color="auto"/>
            </w:tcBorders>
            <w:noWrap/>
            <w:hideMark/>
          </w:tcPr>
          <w:p w14:paraId="4B2242B1"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C6562D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88D59B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1B8E29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CDA359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A45CCA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2C9C9F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255B64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D3EF92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3E8C62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405A79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7FC4B1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2F18327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BC63B5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10.07</w:t>
            </w:r>
          </w:p>
        </w:tc>
        <w:tc>
          <w:tcPr>
            <w:tcW w:w="285" w:type="pct"/>
            <w:tcBorders>
              <w:top w:val="single" w:sz="4" w:space="0" w:color="auto"/>
              <w:left w:val="single" w:sz="4" w:space="0" w:color="auto"/>
              <w:bottom w:val="single" w:sz="4" w:space="0" w:color="auto"/>
              <w:right w:val="single" w:sz="4" w:space="0" w:color="auto"/>
            </w:tcBorders>
            <w:noWrap/>
            <w:hideMark/>
          </w:tcPr>
          <w:p w14:paraId="4EDF4C0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7737C3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рибогосподарських потреб</w:t>
            </w:r>
          </w:p>
        </w:tc>
        <w:tc>
          <w:tcPr>
            <w:tcW w:w="284" w:type="pct"/>
            <w:tcBorders>
              <w:top w:val="single" w:sz="4" w:space="0" w:color="auto"/>
              <w:left w:val="single" w:sz="4" w:space="0" w:color="auto"/>
              <w:bottom w:val="single" w:sz="4" w:space="0" w:color="auto"/>
              <w:right w:val="single" w:sz="4" w:space="0" w:color="auto"/>
            </w:tcBorders>
            <w:noWrap/>
            <w:hideMark/>
          </w:tcPr>
          <w:p w14:paraId="5470DFC9"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945F66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C0A220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BC8869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6E0281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06F076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E7A9B8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0AC957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7EE768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2460EC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4B0F54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3BE859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2D11017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E560BE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10.08</w:t>
            </w:r>
          </w:p>
        </w:tc>
        <w:tc>
          <w:tcPr>
            <w:tcW w:w="285" w:type="pct"/>
            <w:tcBorders>
              <w:top w:val="single" w:sz="4" w:space="0" w:color="auto"/>
              <w:left w:val="single" w:sz="4" w:space="0" w:color="auto"/>
              <w:bottom w:val="single" w:sz="4" w:space="0" w:color="auto"/>
              <w:right w:val="single" w:sz="4" w:space="0" w:color="auto"/>
            </w:tcBorders>
            <w:noWrap/>
            <w:hideMark/>
          </w:tcPr>
          <w:p w14:paraId="5613679F"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17B1C4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культурно-оздоровчих потреб, рекреаційних, спортивних і туристичних цілей</w:t>
            </w:r>
          </w:p>
        </w:tc>
        <w:tc>
          <w:tcPr>
            <w:tcW w:w="284" w:type="pct"/>
            <w:tcBorders>
              <w:top w:val="single" w:sz="4" w:space="0" w:color="auto"/>
              <w:left w:val="single" w:sz="4" w:space="0" w:color="auto"/>
              <w:bottom w:val="single" w:sz="4" w:space="0" w:color="auto"/>
              <w:right w:val="single" w:sz="4" w:space="0" w:color="auto"/>
            </w:tcBorders>
            <w:noWrap/>
            <w:hideMark/>
          </w:tcPr>
          <w:p w14:paraId="2AF87748"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904D46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956608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1C2938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0A1A1F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3D056DB"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AA0D14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689295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704EB2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2BE994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50C002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86EC88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34D5FA3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0724B8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10.09</w:t>
            </w:r>
          </w:p>
        </w:tc>
        <w:tc>
          <w:tcPr>
            <w:tcW w:w="285" w:type="pct"/>
            <w:tcBorders>
              <w:top w:val="single" w:sz="4" w:space="0" w:color="auto"/>
              <w:left w:val="single" w:sz="4" w:space="0" w:color="auto"/>
              <w:bottom w:val="single" w:sz="4" w:space="0" w:color="auto"/>
              <w:right w:val="single" w:sz="4" w:space="0" w:color="auto"/>
            </w:tcBorders>
            <w:noWrap/>
            <w:hideMark/>
          </w:tcPr>
          <w:p w14:paraId="3BC892AC"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8AFAA6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проведення науково-дослідних робіт</w:t>
            </w:r>
          </w:p>
        </w:tc>
        <w:tc>
          <w:tcPr>
            <w:tcW w:w="284" w:type="pct"/>
            <w:tcBorders>
              <w:top w:val="single" w:sz="4" w:space="0" w:color="auto"/>
              <w:left w:val="single" w:sz="4" w:space="0" w:color="auto"/>
              <w:bottom w:val="single" w:sz="4" w:space="0" w:color="auto"/>
              <w:right w:val="single" w:sz="4" w:space="0" w:color="auto"/>
            </w:tcBorders>
            <w:noWrap/>
            <w:hideMark/>
          </w:tcPr>
          <w:p w14:paraId="2628EF29"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B6BC52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07700B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06287D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F02923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0AFD73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4DF47C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4D129A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737EAB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7357DA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A212D9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5DF5BE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3FC7217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FED2ADC"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10.10</w:t>
            </w:r>
          </w:p>
        </w:tc>
        <w:tc>
          <w:tcPr>
            <w:tcW w:w="285" w:type="pct"/>
            <w:tcBorders>
              <w:top w:val="single" w:sz="4" w:space="0" w:color="auto"/>
              <w:left w:val="single" w:sz="4" w:space="0" w:color="auto"/>
              <w:bottom w:val="single" w:sz="4" w:space="0" w:color="auto"/>
              <w:right w:val="single" w:sz="4" w:space="0" w:color="auto"/>
            </w:tcBorders>
            <w:noWrap/>
            <w:hideMark/>
          </w:tcPr>
          <w:p w14:paraId="1891FEB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3E535D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експлуатації гідротехнічних, гідрометричних та лінійних споруд</w:t>
            </w:r>
          </w:p>
        </w:tc>
        <w:tc>
          <w:tcPr>
            <w:tcW w:w="284" w:type="pct"/>
            <w:tcBorders>
              <w:top w:val="single" w:sz="4" w:space="0" w:color="auto"/>
              <w:left w:val="single" w:sz="4" w:space="0" w:color="auto"/>
              <w:bottom w:val="single" w:sz="4" w:space="0" w:color="auto"/>
              <w:right w:val="single" w:sz="4" w:space="0" w:color="auto"/>
            </w:tcBorders>
            <w:noWrap/>
            <w:hideMark/>
          </w:tcPr>
          <w:p w14:paraId="7B4FCCB3"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F6CED6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0DD7F4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C68E3B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EF3E4C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D9C7A37"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709543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BF1943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DCF8C3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E44226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6E7C6B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4C0494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70AA54E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55BF726"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10.11</w:t>
            </w:r>
          </w:p>
        </w:tc>
        <w:tc>
          <w:tcPr>
            <w:tcW w:w="285" w:type="pct"/>
            <w:tcBorders>
              <w:top w:val="single" w:sz="4" w:space="0" w:color="auto"/>
              <w:left w:val="single" w:sz="4" w:space="0" w:color="auto"/>
              <w:bottom w:val="single" w:sz="4" w:space="0" w:color="auto"/>
              <w:right w:val="single" w:sz="4" w:space="0" w:color="auto"/>
            </w:tcBorders>
            <w:noWrap/>
            <w:hideMark/>
          </w:tcPr>
          <w:p w14:paraId="44253EA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3E0677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будівництва та експлуатації санаторіїв та інших лікувально-оздоровчих закладів у межах прибережних захисних смуг морів, морських заток і лиманів</w:t>
            </w:r>
          </w:p>
        </w:tc>
        <w:tc>
          <w:tcPr>
            <w:tcW w:w="284" w:type="pct"/>
            <w:tcBorders>
              <w:top w:val="single" w:sz="4" w:space="0" w:color="auto"/>
              <w:left w:val="single" w:sz="4" w:space="0" w:color="auto"/>
              <w:bottom w:val="single" w:sz="4" w:space="0" w:color="auto"/>
              <w:right w:val="single" w:sz="4" w:space="0" w:color="auto"/>
            </w:tcBorders>
            <w:noWrap/>
            <w:hideMark/>
          </w:tcPr>
          <w:p w14:paraId="32ED9320"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F31FF2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C1559E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A2790C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AE9ADD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1BE9D5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8A61D9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7C92828"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B16504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211E9F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44A6BF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61CF9D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7784D63A"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188C011"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10.12</w:t>
            </w:r>
          </w:p>
        </w:tc>
        <w:tc>
          <w:tcPr>
            <w:tcW w:w="285" w:type="pct"/>
            <w:tcBorders>
              <w:top w:val="single" w:sz="4" w:space="0" w:color="auto"/>
              <w:left w:val="single" w:sz="4" w:space="0" w:color="auto"/>
              <w:bottom w:val="single" w:sz="4" w:space="0" w:color="auto"/>
              <w:right w:val="single" w:sz="4" w:space="0" w:color="auto"/>
            </w:tcBorders>
            <w:noWrap/>
            <w:hideMark/>
          </w:tcPr>
          <w:p w14:paraId="063D406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6DC0B9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10.01 - 10.11, 10.13 - 10.16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72B5F386"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94C612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236F5C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1805F8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4DDEF1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12A743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4BA200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36C6F0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11EC7DB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89FC054"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3A2311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042A36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4A68623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E1B676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10.13</w:t>
            </w:r>
          </w:p>
        </w:tc>
        <w:tc>
          <w:tcPr>
            <w:tcW w:w="285" w:type="pct"/>
            <w:tcBorders>
              <w:top w:val="single" w:sz="4" w:space="0" w:color="auto"/>
              <w:left w:val="single" w:sz="4" w:space="0" w:color="auto"/>
              <w:bottom w:val="single" w:sz="4" w:space="0" w:color="auto"/>
              <w:right w:val="single" w:sz="4" w:space="0" w:color="auto"/>
            </w:tcBorders>
            <w:noWrap/>
            <w:hideMark/>
          </w:tcPr>
          <w:p w14:paraId="3C5ACFD5"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2E3EA0F"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7C970674"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8DF9B8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55DB573"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706D3D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BF9E1D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C5A66F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32D4530"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AC3F709"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AE901B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7F497F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D768C3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7EDD74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3F54E47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18D6E6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10.14</w:t>
            </w:r>
          </w:p>
        </w:tc>
        <w:tc>
          <w:tcPr>
            <w:tcW w:w="285" w:type="pct"/>
            <w:tcBorders>
              <w:top w:val="single" w:sz="4" w:space="0" w:color="auto"/>
              <w:left w:val="single" w:sz="4" w:space="0" w:color="auto"/>
              <w:bottom w:val="single" w:sz="4" w:space="0" w:color="auto"/>
              <w:right w:val="single" w:sz="4" w:space="0" w:color="auto"/>
            </w:tcBorders>
            <w:noWrap/>
            <w:hideMark/>
          </w:tcPr>
          <w:p w14:paraId="49D1B173"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C91538F"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Водні об’єкти загального користування</w:t>
            </w:r>
          </w:p>
        </w:tc>
        <w:tc>
          <w:tcPr>
            <w:tcW w:w="284" w:type="pct"/>
            <w:tcBorders>
              <w:top w:val="single" w:sz="4" w:space="0" w:color="auto"/>
              <w:left w:val="single" w:sz="4" w:space="0" w:color="auto"/>
              <w:bottom w:val="single" w:sz="4" w:space="0" w:color="auto"/>
              <w:right w:val="single" w:sz="4" w:space="0" w:color="auto"/>
            </w:tcBorders>
            <w:noWrap/>
            <w:hideMark/>
          </w:tcPr>
          <w:p w14:paraId="3E3F5311"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1E627CE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435E9FE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02A4A8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179C116"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6F12AA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CFD40D2"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AACAC6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D5FC06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D65952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D17A932"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FC2CD9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22668A3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6CD197F"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10.15</w:t>
            </w:r>
          </w:p>
        </w:tc>
        <w:tc>
          <w:tcPr>
            <w:tcW w:w="285" w:type="pct"/>
            <w:tcBorders>
              <w:top w:val="single" w:sz="4" w:space="0" w:color="auto"/>
              <w:left w:val="single" w:sz="4" w:space="0" w:color="auto"/>
              <w:bottom w:val="single" w:sz="4" w:space="0" w:color="auto"/>
              <w:right w:val="single" w:sz="4" w:space="0" w:color="auto"/>
            </w:tcBorders>
            <w:noWrap/>
            <w:hideMark/>
          </w:tcPr>
          <w:p w14:paraId="7557F16E"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9D5F01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під пляжами</w:t>
            </w:r>
          </w:p>
        </w:tc>
        <w:tc>
          <w:tcPr>
            <w:tcW w:w="284" w:type="pct"/>
            <w:tcBorders>
              <w:top w:val="single" w:sz="4" w:space="0" w:color="auto"/>
              <w:left w:val="single" w:sz="4" w:space="0" w:color="auto"/>
              <w:bottom w:val="single" w:sz="4" w:space="0" w:color="auto"/>
              <w:right w:val="single" w:sz="4" w:space="0" w:color="auto"/>
            </w:tcBorders>
            <w:noWrap/>
            <w:hideMark/>
          </w:tcPr>
          <w:p w14:paraId="2F676D41"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DD72F7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345457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387DB6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DF7BB3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3D6999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ACF9A9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96B41A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2C20ACC"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924DBE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614CB5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6C9AFB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44DD1C2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2D0790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10.16</w:t>
            </w:r>
          </w:p>
        </w:tc>
        <w:tc>
          <w:tcPr>
            <w:tcW w:w="285" w:type="pct"/>
            <w:tcBorders>
              <w:top w:val="single" w:sz="4" w:space="0" w:color="auto"/>
              <w:left w:val="single" w:sz="4" w:space="0" w:color="auto"/>
              <w:bottom w:val="single" w:sz="4" w:space="0" w:color="auto"/>
              <w:right w:val="single" w:sz="4" w:space="0" w:color="auto"/>
            </w:tcBorders>
            <w:noWrap/>
            <w:hideMark/>
          </w:tcPr>
          <w:p w14:paraId="22BFEBB8"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CC63AB6" w14:textId="77777777" w:rsidR="00C36768"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під громадськими сіножатями</w:t>
            </w:r>
          </w:p>
          <w:p w14:paraId="37C2B415" w14:textId="5B54BC3C" w:rsidR="00503FB1" w:rsidRPr="00C449E5" w:rsidRDefault="00503FB1"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438352FC"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01360B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2723E2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3C70057"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464B67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6B9ABA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BFC1CFD"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1F0C32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C7C175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F996DA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C1181D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6AF79B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FA2C8A" w:rsidRPr="00C449E5" w14:paraId="53B189E4" w14:textId="77777777" w:rsidTr="00A946C0">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18DC055" w14:textId="77777777" w:rsidR="00FA2C8A" w:rsidRPr="00C449E5" w:rsidRDefault="00FA2C8A"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w:t>
            </w:r>
          </w:p>
        </w:tc>
        <w:tc>
          <w:tcPr>
            <w:tcW w:w="4825" w:type="pct"/>
            <w:gridSpan w:val="15"/>
            <w:tcBorders>
              <w:top w:val="single" w:sz="4" w:space="0" w:color="auto"/>
              <w:left w:val="single" w:sz="4" w:space="0" w:color="auto"/>
              <w:bottom w:val="single" w:sz="4" w:space="0" w:color="auto"/>
              <w:right w:val="single" w:sz="4" w:space="0" w:color="auto"/>
            </w:tcBorders>
            <w:shd w:val="clear" w:color="auto" w:fill="auto"/>
            <w:noWrap/>
            <w:hideMark/>
          </w:tcPr>
          <w:p w14:paraId="6618779C" w14:textId="77777777" w:rsidR="00FA2C8A" w:rsidRPr="00BE6E95" w:rsidRDefault="00FA2C8A"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промисловості</w:t>
            </w:r>
          </w:p>
        </w:tc>
      </w:tr>
      <w:tr w:rsidR="002C24A4" w:rsidRPr="00C449E5" w14:paraId="5EEC103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D03D11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11.01</w:t>
            </w:r>
          </w:p>
        </w:tc>
        <w:tc>
          <w:tcPr>
            <w:tcW w:w="285" w:type="pct"/>
            <w:tcBorders>
              <w:top w:val="single" w:sz="4" w:space="0" w:color="auto"/>
              <w:left w:val="single" w:sz="4" w:space="0" w:color="auto"/>
              <w:bottom w:val="single" w:sz="4" w:space="0" w:color="auto"/>
              <w:right w:val="single" w:sz="4" w:space="0" w:color="auto"/>
            </w:tcBorders>
            <w:noWrap/>
            <w:hideMark/>
          </w:tcPr>
          <w:p w14:paraId="767909FD"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C81165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основних, підсобних і допоміжних будівель та споруд підприємств, що пов’язані з користуванням надрами</w:t>
            </w:r>
          </w:p>
        </w:tc>
        <w:tc>
          <w:tcPr>
            <w:tcW w:w="284" w:type="pct"/>
            <w:tcBorders>
              <w:top w:val="single" w:sz="4" w:space="0" w:color="auto"/>
              <w:left w:val="single" w:sz="4" w:space="0" w:color="auto"/>
              <w:bottom w:val="single" w:sz="4" w:space="0" w:color="auto"/>
              <w:right w:val="single" w:sz="4" w:space="0" w:color="auto"/>
            </w:tcBorders>
            <w:noWrap/>
            <w:hideMark/>
          </w:tcPr>
          <w:p w14:paraId="1F41C804"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9A309D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EBD1C0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7E9F93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60B5CD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CF4BF0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451481C"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D48287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4457CA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8CCE711"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7C9586F"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2526B5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0CFAEE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135F4C1"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11.02</w:t>
            </w:r>
          </w:p>
        </w:tc>
        <w:tc>
          <w:tcPr>
            <w:tcW w:w="285" w:type="pct"/>
            <w:tcBorders>
              <w:top w:val="single" w:sz="4" w:space="0" w:color="auto"/>
              <w:left w:val="single" w:sz="4" w:space="0" w:color="auto"/>
              <w:bottom w:val="single" w:sz="4" w:space="0" w:color="auto"/>
              <w:right w:val="single" w:sz="4" w:space="0" w:color="auto"/>
            </w:tcBorders>
            <w:noWrap/>
            <w:hideMark/>
          </w:tcPr>
          <w:p w14:paraId="2DFB587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E7EC57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tc>
        <w:tc>
          <w:tcPr>
            <w:tcW w:w="284" w:type="pct"/>
            <w:tcBorders>
              <w:top w:val="single" w:sz="4" w:space="0" w:color="auto"/>
              <w:left w:val="single" w:sz="4" w:space="0" w:color="auto"/>
              <w:bottom w:val="single" w:sz="4" w:space="0" w:color="auto"/>
              <w:right w:val="single" w:sz="4" w:space="0" w:color="auto"/>
            </w:tcBorders>
            <w:noWrap/>
            <w:hideMark/>
          </w:tcPr>
          <w:p w14:paraId="006980EF"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A83EE1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252F5E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3B1651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77FA44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6CD325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91146EB"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6DA5CE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22A878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49DDA5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6CE6AC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7E394C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93C58D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A766DA6"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11.03</w:t>
            </w:r>
          </w:p>
        </w:tc>
        <w:tc>
          <w:tcPr>
            <w:tcW w:w="285" w:type="pct"/>
            <w:tcBorders>
              <w:top w:val="single" w:sz="4" w:space="0" w:color="auto"/>
              <w:left w:val="single" w:sz="4" w:space="0" w:color="auto"/>
              <w:bottom w:val="single" w:sz="4" w:space="0" w:color="auto"/>
              <w:right w:val="single" w:sz="4" w:space="0" w:color="auto"/>
            </w:tcBorders>
            <w:noWrap/>
            <w:hideMark/>
          </w:tcPr>
          <w:p w14:paraId="0C5951F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9A9862E"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основних, підсобних і допоміжних будівель та споруд будівельних організацій та підприємств</w:t>
            </w:r>
          </w:p>
        </w:tc>
        <w:tc>
          <w:tcPr>
            <w:tcW w:w="284" w:type="pct"/>
            <w:tcBorders>
              <w:top w:val="single" w:sz="4" w:space="0" w:color="auto"/>
              <w:left w:val="single" w:sz="4" w:space="0" w:color="auto"/>
              <w:bottom w:val="single" w:sz="4" w:space="0" w:color="auto"/>
              <w:right w:val="single" w:sz="4" w:space="0" w:color="auto"/>
            </w:tcBorders>
            <w:noWrap/>
            <w:hideMark/>
          </w:tcPr>
          <w:p w14:paraId="578D87AC"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B9AC014"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AC79D0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6DEEBD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10A144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2AB8059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0BA3A34"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357D56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BA1A0B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29F41FB"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2B3083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94DD04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17C0418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B29E6B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11.04</w:t>
            </w:r>
          </w:p>
        </w:tc>
        <w:tc>
          <w:tcPr>
            <w:tcW w:w="285" w:type="pct"/>
            <w:tcBorders>
              <w:top w:val="single" w:sz="4" w:space="0" w:color="auto"/>
              <w:left w:val="single" w:sz="4" w:space="0" w:color="auto"/>
              <w:bottom w:val="single" w:sz="4" w:space="0" w:color="auto"/>
              <w:right w:val="single" w:sz="4" w:space="0" w:color="auto"/>
            </w:tcBorders>
            <w:noWrap/>
            <w:hideMark/>
          </w:tcPr>
          <w:p w14:paraId="61839D97"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14197C7"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p>
        </w:tc>
        <w:tc>
          <w:tcPr>
            <w:tcW w:w="284" w:type="pct"/>
            <w:tcBorders>
              <w:top w:val="single" w:sz="4" w:space="0" w:color="auto"/>
              <w:left w:val="single" w:sz="4" w:space="0" w:color="auto"/>
              <w:bottom w:val="single" w:sz="4" w:space="0" w:color="auto"/>
              <w:right w:val="single" w:sz="4" w:space="0" w:color="auto"/>
            </w:tcBorders>
            <w:noWrap/>
            <w:hideMark/>
          </w:tcPr>
          <w:p w14:paraId="1C6872AE"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E043854"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2F1D46B"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26EE7E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3C3A3B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36CAE0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B5D0766"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AF1D17B"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9FE5E9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E7F608F"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7A80D0A"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509103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71312791"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59DFA28"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11.05</w:t>
            </w:r>
          </w:p>
        </w:tc>
        <w:tc>
          <w:tcPr>
            <w:tcW w:w="285" w:type="pct"/>
            <w:tcBorders>
              <w:top w:val="single" w:sz="4" w:space="0" w:color="auto"/>
              <w:left w:val="single" w:sz="4" w:space="0" w:color="auto"/>
              <w:bottom w:val="single" w:sz="4" w:space="0" w:color="auto"/>
              <w:right w:val="single" w:sz="4" w:space="0" w:color="auto"/>
            </w:tcBorders>
            <w:noWrap/>
            <w:hideMark/>
          </w:tcPr>
          <w:p w14:paraId="5892B9E1"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FF1D56B"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11.01 - 11.04, 11.06 - 11.08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4B9513D5"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126A16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20BC4A4"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8838C9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9B53B7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8B84B4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12CE25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1F3439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C7610D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86FE48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79F47F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498B3A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5BE407F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5C7E954"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11.06</w:t>
            </w:r>
          </w:p>
        </w:tc>
        <w:tc>
          <w:tcPr>
            <w:tcW w:w="285" w:type="pct"/>
            <w:tcBorders>
              <w:top w:val="single" w:sz="4" w:space="0" w:color="auto"/>
              <w:left w:val="single" w:sz="4" w:space="0" w:color="auto"/>
              <w:bottom w:val="single" w:sz="4" w:space="0" w:color="auto"/>
              <w:right w:val="single" w:sz="4" w:space="0" w:color="auto"/>
            </w:tcBorders>
            <w:noWrap/>
            <w:hideMark/>
          </w:tcPr>
          <w:p w14:paraId="614EF489"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D080E60"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291C5437"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ED7859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D2BDF5E"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725153B"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4AC4A7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0B2268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D7DCF5C"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E88B19E"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D12F940"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BF0FA0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6B46FA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32B36D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20E64CA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61330C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11.07</w:t>
            </w:r>
          </w:p>
        </w:tc>
        <w:tc>
          <w:tcPr>
            <w:tcW w:w="285" w:type="pct"/>
            <w:tcBorders>
              <w:top w:val="single" w:sz="4" w:space="0" w:color="auto"/>
              <w:left w:val="single" w:sz="4" w:space="0" w:color="auto"/>
              <w:bottom w:val="single" w:sz="4" w:space="0" w:color="auto"/>
              <w:right w:val="single" w:sz="4" w:space="0" w:color="auto"/>
            </w:tcBorders>
            <w:noWrap/>
            <w:hideMark/>
          </w:tcPr>
          <w:p w14:paraId="39432127"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F5BAD5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зелені насадження спеціального призначення</w:t>
            </w:r>
          </w:p>
        </w:tc>
        <w:tc>
          <w:tcPr>
            <w:tcW w:w="284" w:type="pct"/>
            <w:tcBorders>
              <w:top w:val="single" w:sz="4" w:space="0" w:color="auto"/>
              <w:left w:val="single" w:sz="4" w:space="0" w:color="auto"/>
              <w:bottom w:val="single" w:sz="4" w:space="0" w:color="auto"/>
              <w:right w:val="single" w:sz="4" w:space="0" w:color="auto"/>
            </w:tcBorders>
            <w:noWrap/>
            <w:hideMark/>
          </w:tcPr>
          <w:p w14:paraId="5B16743E"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077655D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61C8522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D057B3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654B1E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A3A3C0A"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71E4A43"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013C521"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17E6631"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9235285"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B21A7A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529D53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C36768" w:rsidRPr="00C449E5" w14:paraId="38AFFE56"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E17145B"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11.08</w:t>
            </w:r>
          </w:p>
        </w:tc>
        <w:tc>
          <w:tcPr>
            <w:tcW w:w="285" w:type="pct"/>
            <w:tcBorders>
              <w:top w:val="single" w:sz="4" w:space="0" w:color="auto"/>
              <w:left w:val="single" w:sz="4" w:space="0" w:color="auto"/>
              <w:bottom w:val="single" w:sz="4" w:space="0" w:color="auto"/>
              <w:right w:val="single" w:sz="4" w:space="0" w:color="auto"/>
            </w:tcBorders>
            <w:noWrap/>
            <w:hideMark/>
          </w:tcPr>
          <w:p w14:paraId="1674CCAA"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9DC54ED" w14:textId="77777777" w:rsidR="00C36768" w:rsidRPr="00C449E5" w:rsidRDefault="00C36768"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відведені для цілей поводження з відходами</w:t>
            </w:r>
          </w:p>
        </w:tc>
        <w:tc>
          <w:tcPr>
            <w:tcW w:w="284" w:type="pct"/>
            <w:tcBorders>
              <w:top w:val="single" w:sz="4" w:space="0" w:color="auto"/>
              <w:left w:val="single" w:sz="4" w:space="0" w:color="auto"/>
              <w:bottom w:val="single" w:sz="4" w:space="0" w:color="auto"/>
              <w:right w:val="single" w:sz="4" w:space="0" w:color="auto"/>
            </w:tcBorders>
            <w:noWrap/>
            <w:hideMark/>
          </w:tcPr>
          <w:p w14:paraId="34B2C04B" w14:textId="77777777" w:rsidR="00C36768" w:rsidRPr="00017AE4" w:rsidRDefault="00C36768"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887DFED"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FA66968"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E267A3F"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52C96F5"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AA8073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B291354"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1D77B9F" w14:textId="77777777" w:rsidR="00C36768" w:rsidRPr="00017AE4" w:rsidRDefault="00C36768"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2AE513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46E6546"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A301469"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18BBBCA" w14:textId="77777777" w:rsidR="00C36768"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6829FBB"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2BD0DCC"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39C71BCF" w14:textId="77777777" w:rsidR="002C24A4" w:rsidRPr="00BE6E95" w:rsidRDefault="002C24A4"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транспорту</w:t>
            </w:r>
          </w:p>
        </w:tc>
      </w:tr>
      <w:tr w:rsidR="002C24A4" w:rsidRPr="00C449E5" w14:paraId="768C768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C368001"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12.01</w:t>
            </w:r>
          </w:p>
        </w:tc>
        <w:tc>
          <w:tcPr>
            <w:tcW w:w="285" w:type="pct"/>
            <w:tcBorders>
              <w:top w:val="single" w:sz="4" w:space="0" w:color="auto"/>
              <w:left w:val="single" w:sz="4" w:space="0" w:color="auto"/>
              <w:bottom w:val="single" w:sz="4" w:space="0" w:color="auto"/>
              <w:right w:val="single" w:sz="4" w:space="0" w:color="auto"/>
            </w:tcBorders>
            <w:noWrap/>
            <w:hideMark/>
          </w:tcPr>
          <w:p w14:paraId="51D9939C"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3009B38"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залізничного 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694F7B1F"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93354E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14D6A2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1ED34A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409BB2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45D311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630339C"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238951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FBD10E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33E524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8E7480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BC242E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4E058DA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5ABC2C8"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12.02</w:t>
            </w:r>
          </w:p>
        </w:tc>
        <w:tc>
          <w:tcPr>
            <w:tcW w:w="285" w:type="pct"/>
            <w:tcBorders>
              <w:top w:val="single" w:sz="4" w:space="0" w:color="auto"/>
              <w:left w:val="single" w:sz="4" w:space="0" w:color="auto"/>
              <w:bottom w:val="single" w:sz="4" w:space="0" w:color="auto"/>
              <w:right w:val="single" w:sz="4" w:space="0" w:color="auto"/>
            </w:tcBorders>
            <w:noWrap/>
            <w:hideMark/>
          </w:tcPr>
          <w:p w14:paraId="295C2CE1"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0326C62"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морського 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3974D1BB"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19EBC8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1B2D5A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4BBC00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1C3EF7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4C6974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1A6399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0FD0612" w14:textId="77777777" w:rsidR="002C24A4" w:rsidRPr="00017AE4" w:rsidRDefault="00CC1AE9" w:rsidP="006B46A4">
            <w:pPr>
              <w:pStyle w:val="a5"/>
              <w:shd w:val="clear" w:color="auto" w:fill="FFFFFF"/>
              <w:spacing w:before="0"/>
              <w:ind w:left="-57" w:right="-57" w:firstLine="0"/>
              <w:jc w:val="center"/>
              <w:rPr>
                <w:rFonts w:ascii="Times New Roman" w:hAnsi="Times New Roman"/>
                <w:noProof/>
                <w:sz w:val="22"/>
                <w:szCs w:val="22"/>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5DE7F57" w14:textId="77777777" w:rsidR="002C24A4" w:rsidRPr="00017AE4" w:rsidRDefault="00CC1AE9" w:rsidP="006B46A4">
            <w:pPr>
              <w:pStyle w:val="a5"/>
              <w:shd w:val="clear" w:color="auto" w:fill="FFFFFF"/>
              <w:spacing w:before="0"/>
              <w:ind w:left="-57" w:right="-57" w:firstLine="0"/>
              <w:jc w:val="center"/>
              <w:rPr>
                <w:rFonts w:ascii="Times New Roman" w:hAnsi="Times New Roman"/>
                <w:noProof/>
                <w:sz w:val="22"/>
                <w:szCs w:val="22"/>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3C7D2D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3EF99B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9E7D5E4" w14:textId="77777777" w:rsidR="002C24A4" w:rsidRPr="00017AE4" w:rsidRDefault="00CC1AE9" w:rsidP="006B46A4">
            <w:pPr>
              <w:pStyle w:val="a5"/>
              <w:shd w:val="clear" w:color="auto" w:fill="FFFFFF"/>
              <w:spacing w:before="0"/>
              <w:ind w:left="-57" w:right="-57" w:firstLine="0"/>
              <w:jc w:val="center"/>
              <w:rPr>
                <w:rFonts w:ascii="Times New Roman" w:hAnsi="Times New Roman"/>
                <w:noProof/>
                <w:sz w:val="22"/>
                <w:szCs w:val="22"/>
                <w:lang w:val="en-AU" w:eastAsia="uk-UA"/>
              </w:rPr>
            </w:pPr>
            <w:r w:rsidRPr="00017AE4">
              <w:rPr>
                <w:rFonts w:ascii="Times New Roman" w:hAnsi="Times New Roman"/>
                <w:noProof/>
                <w:sz w:val="24"/>
                <w:szCs w:val="24"/>
                <w:lang w:eastAsia="uk-UA"/>
              </w:rPr>
              <w:t>5,0000</w:t>
            </w:r>
          </w:p>
        </w:tc>
      </w:tr>
      <w:tr w:rsidR="002C24A4" w:rsidRPr="00C449E5" w14:paraId="29E8494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6191DC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12.03</w:t>
            </w:r>
          </w:p>
        </w:tc>
        <w:tc>
          <w:tcPr>
            <w:tcW w:w="285" w:type="pct"/>
            <w:tcBorders>
              <w:top w:val="single" w:sz="4" w:space="0" w:color="auto"/>
              <w:left w:val="single" w:sz="4" w:space="0" w:color="auto"/>
              <w:bottom w:val="single" w:sz="4" w:space="0" w:color="auto"/>
              <w:right w:val="single" w:sz="4" w:space="0" w:color="auto"/>
            </w:tcBorders>
            <w:noWrap/>
            <w:hideMark/>
          </w:tcPr>
          <w:p w14:paraId="4C99609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31C861C"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річкового 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6851AB8C"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02F0FB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87AFB5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108BE8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78201E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190ECD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7FDAC4BA"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6B9FE7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865096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726A84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111BEC6"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0D080C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30F5957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4EED9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12.04</w:t>
            </w:r>
          </w:p>
        </w:tc>
        <w:tc>
          <w:tcPr>
            <w:tcW w:w="285" w:type="pct"/>
            <w:tcBorders>
              <w:top w:val="single" w:sz="4" w:space="0" w:color="auto"/>
              <w:left w:val="single" w:sz="4" w:space="0" w:color="auto"/>
              <w:bottom w:val="single" w:sz="4" w:space="0" w:color="auto"/>
              <w:right w:val="single" w:sz="4" w:space="0" w:color="auto"/>
            </w:tcBorders>
            <w:noWrap/>
            <w:hideMark/>
          </w:tcPr>
          <w:p w14:paraId="21FED0A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797024A"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автомобільного транспорту та дорожнього господарства</w:t>
            </w:r>
            <w:r w:rsidRPr="00C449E5">
              <w:rPr>
                <w:rFonts w:ascii="Times New Roman" w:hAnsi="Times New Roman"/>
                <w:noProof/>
                <w:sz w:val="22"/>
                <w:szCs w:val="22"/>
                <w:vertAlign w:val="superscript"/>
                <w:lang w:val="en-AU"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073F9B24"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E2F67C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BAD23D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C45EF0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1F021FB"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45481D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904C40E"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6E22F7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E43D50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B503D7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053DD5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C5F596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5860516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874CAC7"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12.05</w:t>
            </w:r>
          </w:p>
        </w:tc>
        <w:tc>
          <w:tcPr>
            <w:tcW w:w="285" w:type="pct"/>
            <w:tcBorders>
              <w:top w:val="single" w:sz="4" w:space="0" w:color="auto"/>
              <w:left w:val="single" w:sz="4" w:space="0" w:color="auto"/>
              <w:bottom w:val="single" w:sz="4" w:space="0" w:color="auto"/>
              <w:right w:val="single" w:sz="4" w:space="0" w:color="auto"/>
            </w:tcBorders>
            <w:noWrap/>
            <w:hideMark/>
          </w:tcPr>
          <w:p w14:paraId="1394237D"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617573A6" w14:textId="77777777" w:rsidR="002C24A4"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авіаційного транспорту</w:t>
            </w:r>
          </w:p>
          <w:p w14:paraId="35223B2B" w14:textId="654D4C50" w:rsidR="00176257" w:rsidRPr="00C449E5" w:rsidRDefault="00176257"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7D44A268"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D175C0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4334AB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EC55EB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4CE5F7A" w14:textId="77777777" w:rsidR="002C24A4" w:rsidRPr="00017AE4" w:rsidRDefault="00C36768"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val="en-AU" w:eastAsia="uk-UA"/>
              </w:rPr>
              <w:t>1</w:t>
            </w:r>
            <w:r w:rsidR="002C24A4" w:rsidRPr="00017AE4">
              <w:rPr>
                <w:rFonts w:ascii="Times New Roman" w:hAnsi="Times New Roman"/>
                <w:noProof/>
                <w:sz w:val="24"/>
                <w:szCs w:val="24"/>
                <w:lang w:eastAsia="uk-UA"/>
              </w:rPr>
              <w:t>,0000</w:t>
            </w:r>
          </w:p>
        </w:tc>
        <w:tc>
          <w:tcPr>
            <w:tcW w:w="283" w:type="pct"/>
            <w:tcBorders>
              <w:top w:val="single" w:sz="4" w:space="0" w:color="auto"/>
              <w:left w:val="single" w:sz="4" w:space="0" w:color="auto"/>
              <w:bottom w:val="single" w:sz="4" w:space="0" w:color="auto"/>
              <w:right w:val="single" w:sz="4" w:space="0" w:color="auto"/>
            </w:tcBorders>
            <w:noWrap/>
            <w:hideMark/>
          </w:tcPr>
          <w:p w14:paraId="3C31A77C" w14:textId="77777777" w:rsidR="002C24A4" w:rsidRPr="00017AE4" w:rsidRDefault="00C36768" w:rsidP="006B46A4">
            <w:pPr>
              <w:jc w:val="center"/>
            </w:pPr>
            <w:r w:rsidRPr="00017AE4">
              <w:rPr>
                <w:rFonts w:ascii="Times New Roman" w:hAnsi="Times New Roman"/>
                <w:noProof/>
                <w:sz w:val="24"/>
                <w:szCs w:val="24"/>
                <w:lang w:val="en-AU" w:eastAsia="uk-UA"/>
              </w:rPr>
              <w:t>1</w:t>
            </w:r>
            <w:r w:rsidR="002C24A4" w:rsidRPr="00017AE4">
              <w:rPr>
                <w:rFonts w:ascii="Times New Roman" w:hAnsi="Times New Roman"/>
                <w:noProof/>
                <w:sz w:val="24"/>
                <w:szCs w:val="24"/>
                <w:lang w:eastAsia="uk-UA"/>
              </w:rPr>
              <w:t>,0000</w:t>
            </w:r>
          </w:p>
        </w:tc>
        <w:tc>
          <w:tcPr>
            <w:tcW w:w="307" w:type="pct"/>
            <w:tcBorders>
              <w:top w:val="single" w:sz="4" w:space="0" w:color="auto"/>
              <w:left w:val="single" w:sz="4" w:space="0" w:color="auto"/>
              <w:bottom w:val="single" w:sz="4" w:space="0" w:color="auto"/>
              <w:right w:val="single" w:sz="4" w:space="0" w:color="auto"/>
            </w:tcBorders>
            <w:noWrap/>
            <w:hideMark/>
          </w:tcPr>
          <w:p w14:paraId="57F3038E" w14:textId="77777777" w:rsidR="002C24A4" w:rsidRPr="00017AE4" w:rsidRDefault="00C36768" w:rsidP="006B46A4">
            <w:pPr>
              <w:jc w:val="center"/>
            </w:pPr>
            <w:r w:rsidRPr="00017AE4">
              <w:rPr>
                <w:rFonts w:ascii="Times New Roman" w:hAnsi="Times New Roman"/>
                <w:noProof/>
                <w:sz w:val="24"/>
                <w:szCs w:val="24"/>
                <w:lang w:val="en-AU" w:eastAsia="uk-UA"/>
              </w:rPr>
              <w:t>1</w:t>
            </w:r>
            <w:r w:rsidR="002C24A4" w:rsidRPr="00017AE4">
              <w:rPr>
                <w:rFonts w:ascii="Times New Roman" w:hAnsi="Times New Roman"/>
                <w:noProof/>
                <w:sz w:val="24"/>
                <w:szCs w:val="24"/>
                <w:lang w:eastAsia="uk-UA"/>
              </w:rPr>
              <w:t>,0000</w:t>
            </w:r>
          </w:p>
        </w:tc>
        <w:tc>
          <w:tcPr>
            <w:tcW w:w="237" w:type="pct"/>
            <w:tcBorders>
              <w:top w:val="single" w:sz="4" w:space="0" w:color="auto"/>
              <w:left w:val="single" w:sz="4" w:space="0" w:color="auto"/>
              <w:bottom w:val="single" w:sz="4" w:space="0" w:color="auto"/>
              <w:right w:val="single" w:sz="4" w:space="0" w:color="auto"/>
            </w:tcBorders>
            <w:noWrap/>
            <w:hideMark/>
          </w:tcPr>
          <w:p w14:paraId="20DC51AE" w14:textId="77777777" w:rsidR="002C24A4" w:rsidRPr="00017AE4" w:rsidRDefault="00C36768"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val="en-US" w:eastAsia="uk-UA"/>
              </w:rPr>
              <w:t>1</w:t>
            </w:r>
            <w:r w:rsidR="002C24A4" w:rsidRPr="00017AE4">
              <w:rPr>
                <w:rFonts w:ascii="Times New Roman" w:hAnsi="Times New Roman"/>
                <w:noProof/>
                <w:sz w:val="24"/>
                <w:szCs w:val="24"/>
                <w:lang w:eastAsia="uk-UA"/>
              </w:rPr>
              <w:t>,0000</w:t>
            </w:r>
          </w:p>
        </w:tc>
        <w:tc>
          <w:tcPr>
            <w:tcW w:w="309" w:type="pct"/>
            <w:tcBorders>
              <w:top w:val="single" w:sz="4" w:space="0" w:color="auto"/>
              <w:left w:val="single" w:sz="4" w:space="0" w:color="auto"/>
              <w:bottom w:val="single" w:sz="4" w:space="0" w:color="auto"/>
              <w:right w:val="single" w:sz="4" w:space="0" w:color="auto"/>
            </w:tcBorders>
            <w:noWrap/>
            <w:hideMark/>
          </w:tcPr>
          <w:p w14:paraId="3F3633B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D69B89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BDC120F"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4ADBE0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74CE4D5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21F0EF2"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12.06</w:t>
            </w:r>
          </w:p>
        </w:tc>
        <w:tc>
          <w:tcPr>
            <w:tcW w:w="285" w:type="pct"/>
            <w:tcBorders>
              <w:top w:val="single" w:sz="4" w:space="0" w:color="auto"/>
              <w:left w:val="single" w:sz="4" w:space="0" w:color="auto"/>
              <w:bottom w:val="single" w:sz="4" w:space="0" w:color="auto"/>
              <w:right w:val="single" w:sz="4" w:space="0" w:color="auto"/>
            </w:tcBorders>
            <w:noWrap/>
            <w:hideMark/>
          </w:tcPr>
          <w:p w14:paraId="7C8D146E"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B55BAD8"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об’єктів трубопровідного 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32EDDD31"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A4B69C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A25F45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D1BDA3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090432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96E209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0E420E3"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ACE5F9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A35BD0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AA1B6F1"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8F43011"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AE4C10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7DF655BD"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979B8A1"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12.07</w:t>
            </w:r>
          </w:p>
        </w:tc>
        <w:tc>
          <w:tcPr>
            <w:tcW w:w="285" w:type="pct"/>
            <w:tcBorders>
              <w:top w:val="single" w:sz="4" w:space="0" w:color="auto"/>
              <w:left w:val="single" w:sz="4" w:space="0" w:color="auto"/>
              <w:bottom w:val="single" w:sz="4" w:space="0" w:color="auto"/>
              <w:right w:val="single" w:sz="4" w:space="0" w:color="auto"/>
            </w:tcBorders>
            <w:noWrap/>
            <w:hideMark/>
          </w:tcPr>
          <w:p w14:paraId="3DACD0FB"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9D9F484"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міського електротранспорту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298642CC"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EBD539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03CACA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2B7A87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AC64FA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4EB31AF"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DDDC2E5"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5F8A872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06F092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EBFFDC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677B3DA"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93B95F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65885E6C"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E442879"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12.08</w:t>
            </w:r>
          </w:p>
        </w:tc>
        <w:tc>
          <w:tcPr>
            <w:tcW w:w="285" w:type="pct"/>
            <w:tcBorders>
              <w:top w:val="single" w:sz="4" w:space="0" w:color="auto"/>
              <w:left w:val="single" w:sz="4" w:space="0" w:color="auto"/>
              <w:bottom w:val="single" w:sz="4" w:space="0" w:color="auto"/>
              <w:right w:val="single" w:sz="4" w:space="0" w:color="auto"/>
            </w:tcBorders>
            <w:noWrap/>
            <w:hideMark/>
          </w:tcPr>
          <w:p w14:paraId="47D18AB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CC26EF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додаткових транспортних послуг та допоміжних операцій</w:t>
            </w:r>
          </w:p>
        </w:tc>
        <w:tc>
          <w:tcPr>
            <w:tcW w:w="284" w:type="pct"/>
            <w:tcBorders>
              <w:top w:val="single" w:sz="4" w:space="0" w:color="auto"/>
              <w:left w:val="single" w:sz="4" w:space="0" w:color="auto"/>
              <w:bottom w:val="single" w:sz="4" w:space="0" w:color="auto"/>
              <w:right w:val="single" w:sz="4" w:space="0" w:color="auto"/>
            </w:tcBorders>
            <w:noWrap/>
            <w:hideMark/>
          </w:tcPr>
          <w:p w14:paraId="5A2791DB"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B136B2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301B264"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325ABA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7735F85B"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C85B61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0A77415"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31D40D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44D519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53F233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2377C6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5AD545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1DF56B5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B9B3B8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12.09</w:t>
            </w:r>
          </w:p>
        </w:tc>
        <w:tc>
          <w:tcPr>
            <w:tcW w:w="285" w:type="pct"/>
            <w:tcBorders>
              <w:top w:val="single" w:sz="4" w:space="0" w:color="auto"/>
              <w:left w:val="single" w:sz="4" w:space="0" w:color="auto"/>
              <w:bottom w:val="single" w:sz="4" w:space="0" w:color="auto"/>
              <w:right w:val="single" w:sz="4" w:space="0" w:color="auto"/>
            </w:tcBorders>
            <w:noWrap/>
            <w:hideMark/>
          </w:tcPr>
          <w:p w14:paraId="4D46E81B"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44333A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і споруд іншого наземного транспорту</w:t>
            </w:r>
          </w:p>
        </w:tc>
        <w:tc>
          <w:tcPr>
            <w:tcW w:w="284" w:type="pct"/>
            <w:tcBorders>
              <w:top w:val="single" w:sz="4" w:space="0" w:color="auto"/>
              <w:left w:val="single" w:sz="4" w:space="0" w:color="auto"/>
              <w:bottom w:val="single" w:sz="4" w:space="0" w:color="auto"/>
              <w:right w:val="single" w:sz="4" w:space="0" w:color="auto"/>
            </w:tcBorders>
            <w:noWrap/>
            <w:hideMark/>
          </w:tcPr>
          <w:p w14:paraId="112100A2"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A22097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6D1E01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C8DAAB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1DC083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13369F6"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3C74EF9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D192D6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9F0B52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263152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E2F4D9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7C14EB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650FB1A0"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B22DC0A"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12.10</w:t>
            </w:r>
          </w:p>
        </w:tc>
        <w:tc>
          <w:tcPr>
            <w:tcW w:w="285" w:type="pct"/>
            <w:tcBorders>
              <w:top w:val="single" w:sz="4" w:space="0" w:color="auto"/>
              <w:left w:val="single" w:sz="4" w:space="0" w:color="auto"/>
              <w:bottom w:val="single" w:sz="4" w:space="0" w:color="auto"/>
              <w:right w:val="single" w:sz="4" w:space="0" w:color="auto"/>
            </w:tcBorders>
            <w:noWrap/>
            <w:hideMark/>
          </w:tcPr>
          <w:p w14:paraId="33604EC4"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0BA74AC"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12.01 - 12.09, 12.11 - 12.13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5C1A9830"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34D620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AB5577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9E861C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2FC8E2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DE5324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CC585D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0AB37C1"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386D3F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67F417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AFF40AE"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D6133D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1D24AEC1"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61E2922"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12.11</w:t>
            </w:r>
          </w:p>
        </w:tc>
        <w:tc>
          <w:tcPr>
            <w:tcW w:w="285" w:type="pct"/>
            <w:tcBorders>
              <w:top w:val="single" w:sz="4" w:space="0" w:color="auto"/>
              <w:left w:val="single" w:sz="4" w:space="0" w:color="auto"/>
              <w:bottom w:val="single" w:sz="4" w:space="0" w:color="auto"/>
              <w:right w:val="single" w:sz="4" w:space="0" w:color="auto"/>
            </w:tcBorders>
            <w:noWrap/>
            <w:hideMark/>
          </w:tcPr>
          <w:p w14:paraId="6E1CC74E" w14:textId="77777777" w:rsidR="002C24A4" w:rsidRPr="00C449E5" w:rsidRDefault="002C24A4" w:rsidP="00DC2FDF">
            <w:pPr>
              <w:shd w:val="clear" w:color="auto" w:fill="FFFFFF"/>
              <w:rPr>
                <w:rFonts w:ascii="Times New Roman" w:hAnsi="Times New Roman"/>
                <w:noProof/>
                <w:sz w:val="20"/>
                <w:lang w:val="en-AU" w:eastAsia="uk-UA"/>
              </w:rPr>
            </w:pPr>
          </w:p>
        </w:tc>
        <w:tc>
          <w:tcPr>
            <w:tcW w:w="1097" w:type="pct"/>
            <w:tcBorders>
              <w:top w:val="single" w:sz="4" w:space="0" w:color="auto"/>
              <w:left w:val="single" w:sz="4" w:space="0" w:color="auto"/>
              <w:bottom w:val="single" w:sz="4" w:space="0" w:color="auto"/>
              <w:right w:val="single" w:sz="4" w:space="0" w:color="auto"/>
            </w:tcBorders>
            <w:hideMark/>
          </w:tcPr>
          <w:p w14:paraId="6116DFE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об’єктів дорожнього сервісу</w:t>
            </w:r>
          </w:p>
        </w:tc>
        <w:tc>
          <w:tcPr>
            <w:tcW w:w="284" w:type="pct"/>
            <w:tcBorders>
              <w:top w:val="single" w:sz="4" w:space="0" w:color="auto"/>
              <w:left w:val="single" w:sz="4" w:space="0" w:color="auto"/>
              <w:bottom w:val="single" w:sz="4" w:space="0" w:color="auto"/>
              <w:right w:val="single" w:sz="4" w:space="0" w:color="auto"/>
            </w:tcBorders>
            <w:noWrap/>
            <w:hideMark/>
          </w:tcPr>
          <w:p w14:paraId="4597FEAD"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3120C4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66F2E4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24E61A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40649E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04DAF6F"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F4FF59E"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98E5C0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56D6A2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18D824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CCBB52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DF1B7C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3CC3845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350EAF2"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12.12</w:t>
            </w:r>
          </w:p>
        </w:tc>
        <w:tc>
          <w:tcPr>
            <w:tcW w:w="285" w:type="pct"/>
            <w:tcBorders>
              <w:top w:val="single" w:sz="4" w:space="0" w:color="auto"/>
              <w:left w:val="single" w:sz="4" w:space="0" w:color="auto"/>
              <w:bottom w:val="single" w:sz="4" w:space="0" w:color="auto"/>
              <w:right w:val="single" w:sz="4" w:space="0" w:color="auto"/>
            </w:tcBorders>
            <w:noWrap/>
            <w:hideMark/>
          </w:tcPr>
          <w:p w14:paraId="72520EAB"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1099E4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7909A97C"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2B7F3E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613E610"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46DE02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63D686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CDAF34A"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6B4166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5CB5F6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618D0C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10E6FFB"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1EADC87"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A1B1A0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48D9690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3B8139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12.13</w:t>
            </w:r>
          </w:p>
        </w:tc>
        <w:tc>
          <w:tcPr>
            <w:tcW w:w="285" w:type="pct"/>
            <w:tcBorders>
              <w:top w:val="single" w:sz="4" w:space="0" w:color="auto"/>
              <w:left w:val="single" w:sz="4" w:space="0" w:color="auto"/>
              <w:bottom w:val="single" w:sz="4" w:space="0" w:color="auto"/>
              <w:right w:val="single" w:sz="4" w:space="0" w:color="auto"/>
            </w:tcBorders>
            <w:noWrap/>
            <w:hideMark/>
          </w:tcPr>
          <w:p w14:paraId="37D4142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E15A13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вулиці, майдани, проїзди, дороги, набережні</w:t>
            </w:r>
          </w:p>
        </w:tc>
        <w:tc>
          <w:tcPr>
            <w:tcW w:w="284" w:type="pct"/>
            <w:tcBorders>
              <w:top w:val="single" w:sz="4" w:space="0" w:color="auto"/>
              <w:left w:val="single" w:sz="4" w:space="0" w:color="auto"/>
              <w:bottom w:val="single" w:sz="4" w:space="0" w:color="auto"/>
              <w:right w:val="single" w:sz="4" w:space="0" w:color="auto"/>
            </w:tcBorders>
            <w:noWrap/>
            <w:hideMark/>
          </w:tcPr>
          <w:p w14:paraId="7ED58ECB"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61D3F23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1AFFF42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8477E7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9CCBCA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E6E4FCC"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8F82BFC"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3BC4B7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19A739A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3F5B31B4"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88E9A2A"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1BCF39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542EC81"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7A01454"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3338CDFB" w14:textId="77777777" w:rsidR="002C24A4" w:rsidRPr="00BE6E95" w:rsidRDefault="002C24A4"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 xml:space="preserve">Земельні ділянки електронних комунікацій (земельні ділянки, надані під повітряні і кабельні телефонно-телеграфні лінії та </w:t>
            </w:r>
            <w:r w:rsidRPr="00BE6E95">
              <w:rPr>
                <w:rFonts w:ascii="Times New Roman" w:hAnsi="Times New Roman"/>
                <w:b/>
                <w:noProof/>
                <w:sz w:val="28"/>
                <w:szCs w:val="28"/>
                <w:lang w:val="en-AU" w:eastAsia="uk-UA"/>
              </w:rPr>
              <w:br/>
              <w:t>супутникові засоби зв’язку, а також підприємствам, установам та організаціям для здійснення відповідної діяльності)</w:t>
            </w:r>
          </w:p>
        </w:tc>
      </w:tr>
      <w:tr w:rsidR="002C24A4" w:rsidRPr="00C449E5" w14:paraId="5EAAD59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377CDE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13.01</w:t>
            </w:r>
          </w:p>
        </w:tc>
        <w:tc>
          <w:tcPr>
            <w:tcW w:w="285" w:type="pct"/>
            <w:tcBorders>
              <w:top w:val="single" w:sz="4" w:space="0" w:color="auto"/>
              <w:left w:val="single" w:sz="4" w:space="0" w:color="auto"/>
              <w:bottom w:val="single" w:sz="4" w:space="0" w:color="auto"/>
              <w:right w:val="single" w:sz="4" w:space="0" w:color="auto"/>
            </w:tcBorders>
            <w:noWrap/>
            <w:hideMark/>
          </w:tcPr>
          <w:p w14:paraId="7623FEB8"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DEFE23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об’єктів і споруд електронних комунікацій</w:t>
            </w:r>
          </w:p>
        </w:tc>
        <w:tc>
          <w:tcPr>
            <w:tcW w:w="284" w:type="pct"/>
            <w:tcBorders>
              <w:top w:val="single" w:sz="4" w:space="0" w:color="auto"/>
              <w:left w:val="single" w:sz="4" w:space="0" w:color="auto"/>
              <w:bottom w:val="single" w:sz="4" w:space="0" w:color="auto"/>
              <w:right w:val="single" w:sz="4" w:space="0" w:color="auto"/>
            </w:tcBorders>
            <w:noWrap/>
            <w:hideMark/>
          </w:tcPr>
          <w:p w14:paraId="56C52354"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3E929D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2F67B7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4EB48B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1516F1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C1EE72B"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8975076"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6FF691C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144B55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3ED0633"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7138C3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3F73B4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0A1BEDB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AD0A27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13.02</w:t>
            </w:r>
          </w:p>
        </w:tc>
        <w:tc>
          <w:tcPr>
            <w:tcW w:w="285" w:type="pct"/>
            <w:tcBorders>
              <w:top w:val="single" w:sz="4" w:space="0" w:color="auto"/>
              <w:left w:val="single" w:sz="4" w:space="0" w:color="auto"/>
              <w:bottom w:val="single" w:sz="4" w:space="0" w:color="auto"/>
              <w:right w:val="single" w:sz="4" w:space="0" w:color="auto"/>
            </w:tcBorders>
            <w:noWrap/>
            <w:hideMark/>
          </w:tcPr>
          <w:p w14:paraId="10F4F025"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FAD712B"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експлуатації будівель та споруд об’єктів поштового зв’язку</w:t>
            </w:r>
          </w:p>
        </w:tc>
        <w:tc>
          <w:tcPr>
            <w:tcW w:w="284" w:type="pct"/>
            <w:tcBorders>
              <w:top w:val="single" w:sz="4" w:space="0" w:color="auto"/>
              <w:left w:val="single" w:sz="4" w:space="0" w:color="auto"/>
              <w:bottom w:val="single" w:sz="4" w:space="0" w:color="auto"/>
              <w:right w:val="single" w:sz="4" w:space="0" w:color="auto"/>
            </w:tcBorders>
            <w:noWrap/>
            <w:hideMark/>
          </w:tcPr>
          <w:p w14:paraId="5BDB3B29"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4798B1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5DA644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645A69F"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9160FC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E6751D3"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CBB0F6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F49BC4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1AC9BB6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8281C3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5CE443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51CBA1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69D9373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C7AFB1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13.03</w:t>
            </w:r>
          </w:p>
        </w:tc>
        <w:tc>
          <w:tcPr>
            <w:tcW w:w="285" w:type="pct"/>
            <w:tcBorders>
              <w:top w:val="single" w:sz="4" w:space="0" w:color="auto"/>
              <w:left w:val="single" w:sz="4" w:space="0" w:color="auto"/>
              <w:bottom w:val="single" w:sz="4" w:space="0" w:color="auto"/>
              <w:right w:val="single" w:sz="4" w:space="0" w:color="auto"/>
            </w:tcBorders>
            <w:noWrap/>
            <w:hideMark/>
          </w:tcPr>
          <w:p w14:paraId="44FE8B8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43A7C8C"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Для розміщення та експлуатації інших технічних засобів </w:t>
            </w:r>
          </w:p>
        </w:tc>
        <w:tc>
          <w:tcPr>
            <w:tcW w:w="284" w:type="pct"/>
            <w:tcBorders>
              <w:top w:val="single" w:sz="4" w:space="0" w:color="auto"/>
              <w:left w:val="single" w:sz="4" w:space="0" w:color="auto"/>
              <w:bottom w:val="single" w:sz="4" w:space="0" w:color="auto"/>
              <w:right w:val="single" w:sz="4" w:space="0" w:color="auto"/>
            </w:tcBorders>
            <w:noWrap/>
            <w:hideMark/>
          </w:tcPr>
          <w:p w14:paraId="02C8F8E8"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3017B13"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ADB7AD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104937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57997A9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600EE9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CCCDFE1"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AB5A53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658FE6B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C934CCE"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9F64F8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954EB7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E401EF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D296CFD"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13.04</w:t>
            </w:r>
          </w:p>
        </w:tc>
        <w:tc>
          <w:tcPr>
            <w:tcW w:w="285" w:type="pct"/>
            <w:tcBorders>
              <w:top w:val="single" w:sz="4" w:space="0" w:color="auto"/>
              <w:left w:val="single" w:sz="4" w:space="0" w:color="auto"/>
              <w:bottom w:val="single" w:sz="4" w:space="0" w:color="auto"/>
              <w:right w:val="single" w:sz="4" w:space="0" w:color="auto"/>
            </w:tcBorders>
            <w:noWrap/>
            <w:hideMark/>
          </w:tcPr>
          <w:p w14:paraId="4946FE7A"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39D5C9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Для цілей підрозділів 13.01  </w:t>
            </w:r>
            <w:r w:rsidRPr="00C449E5">
              <w:rPr>
                <w:rFonts w:ascii="Times New Roman" w:hAnsi="Times New Roman"/>
                <w:noProof/>
                <w:sz w:val="24"/>
                <w:szCs w:val="24"/>
                <w:lang w:val="en-AU" w:eastAsia="uk-UA"/>
              </w:rPr>
              <w:t xml:space="preserve">- </w:t>
            </w:r>
            <w:r w:rsidRPr="00C449E5">
              <w:rPr>
                <w:rFonts w:ascii="Times New Roman" w:hAnsi="Times New Roman"/>
                <w:noProof/>
                <w:sz w:val="22"/>
                <w:szCs w:val="22"/>
                <w:lang w:val="en-AU" w:eastAsia="uk-UA"/>
              </w:rPr>
              <w:t xml:space="preserve">13.03, 13.05  </w:t>
            </w:r>
            <w:r w:rsidRPr="00C449E5">
              <w:rPr>
                <w:rFonts w:ascii="Times New Roman" w:hAnsi="Times New Roman"/>
                <w:noProof/>
                <w:sz w:val="24"/>
                <w:szCs w:val="24"/>
                <w:lang w:val="en-AU" w:eastAsia="uk-UA"/>
              </w:rPr>
              <w:t xml:space="preserve">- </w:t>
            </w:r>
            <w:r w:rsidRPr="00C449E5">
              <w:rPr>
                <w:rFonts w:ascii="Times New Roman" w:hAnsi="Times New Roman"/>
                <w:noProof/>
                <w:sz w:val="22"/>
                <w:szCs w:val="22"/>
                <w:lang w:val="en-AU" w:eastAsia="uk-UA"/>
              </w:rPr>
              <w:t>13.06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06F7127D"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F8CE6E7"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B830D2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D9D485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5ED3F72"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69A7CC55"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556C380"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4C96F18C"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55BD5EDA"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CECA69D"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DC0B191"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4691464"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6F407B6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CF0AD0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13.05</w:t>
            </w:r>
          </w:p>
        </w:tc>
        <w:tc>
          <w:tcPr>
            <w:tcW w:w="285" w:type="pct"/>
            <w:tcBorders>
              <w:top w:val="single" w:sz="4" w:space="0" w:color="auto"/>
              <w:left w:val="single" w:sz="4" w:space="0" w:color="auto"/>
              <w:bottom w:val="single" w:sz="4" w:space="0" w:color="auto"/>
              <w:right w:val="single" w:sz="4" w:space="0" w:color="auto"/>
            </w:tcBorders>
            <w:noWrap/>
            <w:hideMark/>
          </w:tcPr>
          <w:p w14:paraId="682A50A3"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A64637E"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постійної діяльності Державної служби спеціального зв’язку та захисту інформації України</w:t>
            </w:r>
          </w:p>
        </w:tc>
        <w:tc>
          <w:tcPr>
            <w:tcW w:w="284" w:type="pct"/>
            <w:tcBorders>
              <w:top w:val="single" w:sz="4" w:space="0" w:color="auto"/>
              <w:left w:val="single" w:sz="4" w:space="0" w:color="auto"/>
              <w:bottom w:val="single" w:sz="4" w:space="0" w:color="auto"/>
              <w:right w:val="single" w:sz="4" w:space="0" w:color="auto"/>
            </w:tcBorders>
            <w:noWrap/>
            <w:hideMark/>
          </w:tcPr>
          <w:p w14:paraId="3849B04A"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DFCE6B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A2BE08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051AA8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807F72D"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4A2560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2CB6533"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FF6056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3C3A433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23280E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68826E4"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048ADC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1F7D908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7CBB1EF"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13.06</w:t>
            </w:r>
          </w:p>
        </w:tc>
        <w:tc>
          <w:tcPr>
            <w:tcW w:w="285" w:type="pct"/>
            <w:tcBorders>
              <w:top w:val="single" w:sz="4" w:space="0" w:color="auto"/>
              <w:left w:val="single" w:sz="4" w:space="0" w:color="auto"/>
              <w:bottom w:val="single" w:sz="4" w:space="0" w:color="auto"/>
              <w:right w:val="single" w:sz="4" w:space="0" w:color="auto"/>
            </w:tcBorders>
            <w:noWrap/>
            <w:hideMark/>
          </w:tcPr>
          <w:p w14:paraId="7C75CD40"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CF97227" w14:textId="77777777" w:rsidR="002C24A4"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p w14:paraId="4E500FA1" w14:textId="71E2984B" w:rsidR="00176257" w:rsidRPr="00C449E5" w:rsidRDefault="00176257"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7074653B" w14:textId="77777777" w:rsidR="002C24A4" w:rsidRPr="00017AE4" w:rsidRDefault="002C24A4"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C5C8F28"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5ECBBC9"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25ECE81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C905436"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17FB4248"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1D2A938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569A36B"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0AEF465"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2E2AD32"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1D1B1D39" w14:textId="77777777" w:rsidR="002C24A4" w:rsidRPr="00017AE4" w:rsidRDefault="002C24A4"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343CE72E" w14:textId="77777777" w:rsidR="002C24A4" w:rsidRPr="00017AE4" w:rsidRDefault="002C24A4"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2C24A4" w:rsidRPr="00C449E5" w14:paraId="2DBE0FA2"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F1E4317" w14:textId="77777777" w:rsidR="002C24A4" w:rsidRPr="00C449E5" w:rsidRDefault="002C24A4"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37009E1A" w14:textId="77777777" w:rsidR="002C24A4" w:rsidRPr="00BE6E95" w:rsidRDefault="002C24A4"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енергетики</w:t>
            </w:r>
          </w:p>
        </w:tc>
      </w:tr>
      <w:tr w:rsidR="006C438D" w:rsidRPr="00C449E5" w14:paraId="7E40AAF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F6A7890"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14.01</w:t>
            </w:r>
          </w:p>
        </w:tc>
        <w:tc>
          <w:tcPr>
            <w:tcW w:w="285" w:type="pct"/>
            <w:tcBorders>
              <w:top w:val="single" w:sz="4" w:space="0" w:color="auto"/>
              <w:left w:val="single" w:sz="4" w:space="0" w:color="auto"/>
              <w:bottom w:val="single" w:sz="4" w:space="0" w:color="auto"/>
              <w:right w:val="single" w:sz="4" w:space="0" w:color="auto"/>
            </w:tcBorders>
            <w:noWrap/>
            <w:hideMark/>
          </w:tcPr>
          <w:p w14:paraId="62A02DC9"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609736D"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будівництва, експлуатації та обслуговування будівель і споруд об’єктів енергогенеруючих підприємств, установ і організацій</w:t>
            </w:r>
          </w:p>
        </w:tc>
        <w:tc>
          <w:tcPr>
            <w:tcW w:w="284" w:type="pct"/>
            <w:tcBorders>
              <w:top w:val="single" w:sz="4" w:space="0" w:color="auto"/>
              <w:left w:val="single" w:sz="4" w:space="0" w:color="auto"/>
              <w:bottom w:val="single" w:sz="4" w:space="0" w:color="auto"/>
              <w:right w:val="single" w:sz="4" w:space="0" w:color="auto"/>
            </w:tcBorders>
            <w:noWrap/>
            <w:hideMark/>
          </w:tcPr>
          <w:p w14:paraId="239DFCA8"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EF28D9F"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A300FBD"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0D88C9E"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E9763C2"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40DB0BED"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E656614"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309E516"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2DA62BF9"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AF1C50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82078A9"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0C19A13"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403BC44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1EB73F7"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14.02</w:t>
            </w:r>
          </w:p>
        </w:tc>
        <w:tc>
          <w:tcPr>
            <w:tcW w:w="285" w:type="pct"/>
            <w:tcBorders>
              <w:top w:val="single" w:sz="4" w:space="0" w:color="auto"/>
              <w:left w:val="single" w:sz="4" w:space="0" w:color="auto"/>
              <w:bottom w:val="single" w:sz="4" w:space="0" w:color="auto"/>
              <w:right w:val="single" w:sz="4" w:space="0" w:color="auto"/>
            </w:tcBorders>
            <w:noWrap/>
            <w:hideMark/>
          </w:tcPr>
          <w:p w14:paraId="10CC810F"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07FC404"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будівництва, експлуатації та обслуговування будівель і споруд об’єктів передачі електричної та теплової енергії</w:t>
            </w:r>
          </w:p>
        </w:tc>
        <w:tc>
          <w:tcPr>
            <w:tcW w:w="284" w:type="pct"/>
            <w:tcBorders>
              <w:top w:val="single" w:sz="4" w:space="0" w:color="auto"/>
              <w:left w:val="single" w:sz="4" w:space="0" w:color="auto"/>
              <w:bottom w:val="single" w:sz="4" w:space="0" w:color="auto"/>
              <w:right w:val="single" w:sz="4" w:space="0" w:color="auto"/>
            </w:tcBorders>
            <w:noWrap/>
            <w:hideMark/>
          </w:tcPr>
          <w:p w14:paraId="108F7D56"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BC80257"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30EA2FD"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138FA698"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8F6D13D"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FC5D79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63ECB22A"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0A7BEE45"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4F708DF4"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C02AF05"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E012370"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CB96A9D"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72A32E4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E6B1D0"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14.03</w:t>
            </w:r>
          </w:p>
        </w:tc>
        <w:tc>
          <w:tcPr>
            <w:tcW w:w="285" w:type="pct"/>
            <w:tcBorders>
              <w:top w:val="single" w:sz="4" w:space="0" w:color="auto"/>
              <w:left w:val="single" w:sz="4" w:space="0" w:color="auto"/>
              <w:bottom w:val="single" w:sz="4" w:space="0" w:color="auto"/>
              <w:right w:val="single" w:sz="4" w:space="0" w:color="auto"/>
            </w:tcBorders>
            <w:noWrap/>
            <w:hideMark/>
          </w:tcPr>
          <w:p w14:paraId="60404B5B"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D97D740"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14.01 - 14.02, 14.04 - 14.06 та для збереження та використання земель природно-заповідного фонду</w:t>
            </w:r>
          </w:p>
        </w:tc>
        <w:tc>
          <w:tcPr>
            <w:tcW w:w="284" w:type="pct"/>
            <w:tcBorders>
              <w:top w:val="single" w:sz="4" w:space="0" w:color="auto"/>
              <w:left w:val="single" w:sz="4" w:space="0" w:color="auto"/>
              <w:bottom w:val="single" w:sz="4" w:space="0" w:color="auto"/>
              <w:right w:val="single" w:sz="4" w:space="0" w:color="auto"/>
            </w:tcBorders>
            <w:noWrap/>
            <w:hideMark/>
          </w:tcPr>
          <w:p w14:paraId="65296905"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00AEDC8E"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F4FF11A"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8E15128"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6F34141"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3D1B064C"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0CD677A"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7307934D"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4AAE4F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B1E921A"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4ED7B60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46F086E"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7BBE37A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7933ADE9"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14.04</w:t>
            </w:r>
          </w:p>
        </w:tc>
        <w:tc>
          <w:tcPr>
            <w:tcW w:w="285" w:type="pct"/>
            <w:tcBorders>
              <w:top w:val="single" w:sz="4" w:space="0" w:color="auto"/>
              <w:left w:val="single" w:sz="4" w:space="0" w:color="auto"/>
              <w:bottom w:val="single" w:sz="4" w:space="0" w:color="auto"/>
              <w:right w:val="single" w:sz="4" w:space="0" w:color="auto"/>
            </w:tcBorders>
            <w:noWrap/>
            <w:hideMark/>
          </w:tcPr>
          <w:p w14:paraId="4EA3CC8A"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CEA9E93"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запасу (земельні ділянки, які не надані у власність або користування громадянам чи юридичним особам)</w:t>
            </w:r>
          </w:p>
        </w:tc>
        <w:tc>
          <w:tcPr>
            <w:tcW w:w="284" w:type="pct"/>
            <w:tcBorders>
              <w:top w:val="single" w:sz="4" w:space="0" w:color="auto"/>
              <w:left w:val="single" w:sz="4" w:space="0" w:color="auto"/>
              <w:bottom w:val="single" w:sz="4" w:space="0" w:color="auto"/>
              <w:right w:val="single" w:sz="4" w:space="0" w:color="auto"/>
            </w:tcBorders>
            <w:noWrap/>
            <w:hideMark/>
          </w:tcPr>
          <w:p w14:paraId="4FD26271"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5175866"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BA7289A"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6CD9D32"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9146DBE"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0FC2DF0E"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41F3C512"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3FDC2B1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7C6DEC3D"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00CED0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AEDEB9A"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474466B"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4758433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B6B12FC"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14.05</w:t>
            </w:r>
          </w:p>
        </w:tc>
        <w:tc>
          <w:tcPr>
            <w:tcW w:w="285" w:type="pct"/>
            <w:tcBorders>
              <w:top w:val="single" w:sz="4" w:space="0" w:color="auto"/>
              <w:left w:val="single" w:sz="4" w:space="0" w:color="auto"/>
              <w:bottom w:val="single" w:sz="4" w:space="0" w:color="auto"/>
              <w:right w:val="single" w:sz="4" w:space="0" w:color="auto"/>
            </w:tcBorders>
            <w:noWrap/>
            <w:hideMark/>
          </w:tcPr>
          <w:p w14:paraId="65C4224A"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0645B6F"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які використовуються як зелені насадження спеціального призначення</w:t>
            </w:r>
          </w:p>
        </w:tc>
        <w:tc>
          <w:tcPr>
            <w:tcW w:w="284" w:type="pct"/>
            <w:tcBorders>
              <w:top w:val="single" w:sz="4" w:space="0" w:color="auto"/>
              <w:left w:val="single" w:sz="4" w:space="0" w:color="auto"/>
              <w:bottom w:val="single" w:sz="4" w:space="0" w:color="auto"/>
              <w:right w:val="single" w:sz="4" w:space="0" w:color="auto"/>
            </w:tcBorders>
            <w:noWrap/>
            <w:hideMark/>
          </w:tcPr>
          <w:p w14:paraId="1514700B"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4C1B0ABF"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4478166E"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E015A05"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4E7466A"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78506C1"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25610770"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166707B1"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99EC70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B461416"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A7D60D7"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6F8F191"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6390502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20181C81"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14.06</w:t>
            </w:r>
          </w:p>
        </w:tc>
        <w:tc>
          <w:tcPr>
            <w:tcW w:w="285" w:type="pct"/>
            <w:tcBorders>
              <w:top w:val="single" w:sz="4" w:space="0" w:color="auto"/>
              <w:left w:val="single" w:sz="4" w:space="0" w:color="auto"/>
              <w:bottom w:val="single" w:sz="4" w:space="0" w:color="auto"/>
              <w:right w:val="single" w:sz="4" w:space="0" w:color="auto"/>
            </w:tcBorders>
            <w:noWrap/>
            <w:hideMark/>
          </w:tcPr>
          <w:p w14:paraId="580A542F"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1F4C6851"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Земельні ділянки загального користування, відведені для цілей поводження з відходами</w:t>
            </w:r>
          </w:p>
        </w:tc>
        <w:tc>
          <w:tcPr>
            <w:tcW w:w="284" w:type="pct"/>
            <w:tcBorders>
              <w:top w:val="single" w:sz="4" w:space="0" w:color="auto"/>
              <w:left w:val="single" w:sz="4" w:space="0" w:color="auto"/>
              <w:bottom w:val="single" w:sz="4" w:space="0" w:color="auto"/>
              <w:right w:val="single" w:sz="4" w:space="0" w:color="auto"/>
            </w:tcBorders>
            <w:noWrap/>
            <w:hideMark/>
          </w:tcPr>
          <w:p w14:paraId="514AABB7" w14:textId="77777777" w:rsidR="006C438D" w:rsidRPr="00017AE4" w:rsidRDefault="006C438D"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0,5000</w:t>
            </w:r>
          </w:p>
        </w:tc>
        <w:tc>
          <w:tcPr>
            <w:tcW w:w="264" w:type="pct"/>
            <w:tcBorders>
              <w:top w:val="single" w:sz="4" w:space="0" w:color="auto"/>
              <w:left w:val="single" w:sz="4" w:space="0" w:color="auto"/>
              <w:bottom w:val="single" w:sz="4" w:space="0" w:color="auto"/>
              <w:right w:val="single" w:sz="4" w:space="0" w:color="auto"/>
            </w:tcBorders>
            <w:noWrap/>
            <w:hideMark/>
          </w:tcPr>
          <w:p w14:paraId="38AA5F7A"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0,5000</w:t>
            </w:r>
          </w:p>
        </w:tc>
        <w:tc>
          <w:tcPr>
            <w:tcW w:w="283" w:type="pct"/>
            <w:tcBorders>
              <w:top w:val="single" w:sz="4" w:space="0" w:color="auto"/>
              <w:left w:val="single" w:sz="4" w:space="0" w:color="auto"/>
              <w:bottom w:val="single" w:sz="4" w:space="0" w:color="auto"/>
              <w:right w:val="single" w:sz="4" w:space="0" w:color="auto"/>
            </w:tcBorders>
            <w:noWrap/>
            <w:hideMark/>
          </w:tcPr>
          <w:p w14:paraId="7B1D968C"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92560C9" w14:textId="77777777" w:rsidR="006C438D" w:rsidRPr="00017AE4" w:rsidRDefault="006C438D"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9FED675"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707645BB"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045E011C"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55D517C"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80BD260"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8925590"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0E940FE" w14:textId="77777777" w:rsidR="006C438D" w:rsidRPr="00017AE4" w:rsidRDefault="006C438D"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F6F1547" w14:textId="77777777" w:rsidR="006C438D" w:rsidRPr="00017AE4" w:rsidRDefault="006C438D" w:rsidP="006B46A4">
            <w:pPr>
              <w:jc w:val="center"/>
            </w:pPr>
            <w:r w:rsidRPr="00017AE4">
              <w:rPr>
                <w:rFonts w:ascii="Times New Roman" w:hAnsi="Times New Roman"/>
                <w:noProof/>
                <w:sz w:val="24"/>
                <w:szCs w:val="24"/>
                <w:lang w:eastAsia="uk-UA"/>
              </w:rPr>
              <w:t>5,0000</w:t>
            </w:r>
          </w:p>
        </w:tc>
      </w:tr>
      <w:tr w:rsidR="006C438D" w:rsidRPr="00C449E5" w14:paraId="3B7D7ACB"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260090A" w14:textId="77777777" w:rsidR="006C438D" w:rsidRPr="00C449E5" w:rsidRDefault="006C438D"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w:t>
            </w:r>
          </w:p>
        </w:tc>
        <w:tc>
          <w:tcPr>
            <w:tcW w:w="4825" w:type="pct"/>
            <w:gridSpan w:val="15"/>
            <w:tcBorders>
              <w:top w:val="single" w:sz="4" w:space="0" w:color="auto"/>
              <w:left w:val="single" w:sz="4" w:space="0" w:color="auto"/>
              <w:bottom w:val="single" w:sz="4" w:space="0" w:color="auto"/>
              <w:right w:val="single" w:sz="4" w:space="0" w:color="auto"/>
            </w:tcBorders>
            <w:noWrap/>
            <w:hideMark/>
          </w:tcPr>
          <w:p w14:paraId="29479DCD" w14:textId="77777777" w:rsidR="00A946C0" w:rsidRPr="00BE6E95" w:rsidRDefault="006C438D" w:rsidP="00DC2FDF">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оборони</w:t>
            </w:r>
          </w:p>
        </w:tc>
      </w:tr>
      <w:tr w:rsidR="00B31A2E" w:rsidRPr="00C449E5" w14:paraId="29C99D82"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57DC95DC" w14:textId="77777777" w:rsidR="00B31A2E" w:rsidRPr="00C449E5" w:rsidRDefault="00B31A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15.01</w:t>
            </w:r>
          </w:p>
        </w:tc>
        <w:tc>
          <w:tcPr>
            <w:tcW w:w="285" w:type="pct"/>
            <w:tcBorders>
              <w:top w:val="single" w:sz="4" w:space="0" w:color="auto"/>
              <w:left w:val="single" w:sz="4" w:space="0" w:color="auto"/>
              <w:bottom w:val="single" w:sz="4" w:space="0" w:color="auto"/>
              <w:right w:val="single" w:sz="4" w:space="0" w:color="auto"/>
            </w:tcBorders>
            <w:noWrap/>
            <w:hideMark/>
          </w:tcPr>
          <w:p w14:paraId="446E0A23" w14:textId="77777777" w:rsidR="00B31A2E" w:rsidRPr="00C449E5" w:rsidRDefault="00B31A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4C87CC29" w14:textId="066AE896" w:rsidR="00B31A2E" w:rsidRPr="00890E79" w:rsidRDefault="00B31A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Збройних Сил</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10B02CDF" w14:textId="77777777" w:rsidR="00B31A2E" w:rsidRPr="00017AE4" w:rsidRDefault="00B31A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1B610AC"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50AA7006"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5987258"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34675D7B" w14:textId="77777777" w:rsidR="00B31A2E" w:rsidRPr="00017AE4" w:rsidRDefault="00B31A2E" w:rsidP="006B46A4">
            <w:pPr>
              <w:shd w:val="clear" w:color="auto" w:fill="FFFFFF"/>
              <w:jc w:val="center"/>
              <w:rPr>
                <w:rFonts w:ascii="Times New Roman" w:hAnsi="Times New Roman"/>
                <w:noProof/>
                <w:sz w:val="24"/>
                <w:szCs w:val="24"/>
                <w:lang w:val="en-AU" w:eastAsia="uk-UA"/>
              </w:rPr>
            </w:pPr>
          </w:p>
          <w:p w14:paraId="7C7A0468" w14:textId="77777777" w:rsidR="00B31A2E" w:rsidRPr="00017AE4" w:rsidRDefault="00B31A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00809FB"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F73DA4A"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A8A4FAE"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71F975C"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21FE7366"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99DD4C4"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6F82C55" w14:textId="77777777" w:rsidR="00B31A2E" w:rsidRPr="00017AE4" w:rsidRDefault="00B31A2E" w:rsidP="006B46A4">
            <w:pPr>
              <w:jc w:val="center"/>
            </w:pPr>
            <w:r w:rsidRPr="00017AE4">
              <w:rPr>
                <w:rFonts w:ascii="Times New Roman" w:hAnsi="Times New Roman"/>
                <w:noProof/>
                <w:sz w:val="24"/>
                <w:szCs w:val="24"/>
                <w:lang w:eastAsia="uk-UA"/>
              </w:rPr>
              <w:t>5,0000</w:t>
            </w:r>
          </w:p>
        </w:tc>
      </w:tr>
      <w:tr w:rsidR="00B31A2E" w:rsidRPr="00C449E5" w14:paraId="45452829"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6AC5BF8" w14:textId="77777777" w:rsidR="00B31A2E" w:rsidRPr="00C449E5" w:rsidRDefault="00B31A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15.02</w:t>
            </w:r>
          </w:p>
        </w:tc>
        <w:tc>
          <w:tcPr>
            <w:tcW w:w="285" w:type="pct"/>
            <w:tcBorders>
              <w:top w:val="single" w:sz="4" w:space="0" w:color="auto"/>
              <w:left w:val="single" w:sz="4" w:space="0" w:color="auto"/>
              <w:bottom w:val="single" w:sz="4" w:space="0" w:color="auto"/>
              <w:right w:val="single" w:sz="4" w:space="0" w:color="auto"/>
            </w:tcBorders>
            <w:noWrap/>
            <w:hideMark/>
          </w:tcPr>
          <w:p w14:paraId="0D510779" w14:textId="77777777" w:rsidR="00B31A2E" w:rsidRPr="00C449E5" w:rsidRDefault="00B31A2E"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8986048" w14:textId="41607FED" w:rsidR="00B31A2E" w:rsidRPr="00890E79" w:rsidRDefault="00B31A2E"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Національної гвардії</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08B29442" w14:textId="77777777" w:rsidR="00B31A2E" w:rsidRPr="00017AE4" w:rsidRDefault="00B31A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45EE633F"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562355C"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3A60396"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2E439F5" w14:textId="77777777" w:rsidR="00B31A2E" w:rsidRPr="00017AE4" w:rsidRDefault="00B31A2E" w:rsidP="006B46A4">
            <w:pPr>
              <w:shd w:val="clear" w:color="auto" w:fill="FFFFFF"/>
              <w:jc w:val="center"/>
              <w:rPr>
                <w:rFonts w:ascii="Times New Roman" w:hAnsi="Times New Roman"/>
                <w:noProof/>
                <w:sz w:val="24"/>
                <w:szCs w:val="24"/>
                <w:lang w:val="en-AU" w:eastAsia="uk-UA"/>
              </w:rPr>
            </w:pPr>
          </w:p>
          <w:p w14:paraId="589022C6" w14:textId="77777777" w:rsidR="00B31A2E" w:rsidRPr="00017AE4" w:rsidRDefault="00B31A2E"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C92FDAB"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E1A46A4"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114B9EC" w14:textId="77777777" w:rsidR="00B31A2E" w:rsidRPr="00017AE4" w:rsidRDefault="00B31A2E"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32D835A"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414EDD6"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1F4F1EC" w14:textId="77777777" w:rsidR="00B31A2E" w:rsidRPr="00017AE4" w:rsidRDefault="00B31A2E"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5CF1DA00" w14:textId="77777777" w:rsidR="00B31A2E" w:rsidRPr="00017AE4" w:rsidRDefault="00B31A2E" w:rsidP="006B46A4">
            <w:pPr>
              <w:jc w:val="center"/>
            </w:pPr>
            <w:r w:rsidRPr="00017AE4">
              <w:rPr>
                <w:rFonts w:ascii="Times New Roman" w:hAnsi="Times New Roman"/>
                <w:noProof/>
                <w:sz w:val="24"/>
                <w:szCs w:val="24"/>
                <w:lang w:eastAsia="uk-UA"/>
              </w:rPr>
              <w:t>5,0000</w:t>
            </w:r>
          </w:p>
        </w:tc>
      </w:tr>
      <w:tr w:rsidR="00520F8B" w:rsidRPr="00C449E5" w14:paraId="3DC5E30E"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092297E5"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15.03</w:t>
            </w:r>
          </w:p>
        </w:tc>
        <w:tc>
          <w:tcPr>
            <w:tcW w:w="285" w:type="pct"/>
            <w:tcBorders>
              <w:top w:val="single" w:sz="4" w:space="0" w:color="auto"/>
              <w:left w:val="single" w:sz="4" w:space="0" w:color="auto"/>
              <w:bottom w:val="single" w:sz="4" w:space="0" w:color="auto"/>
              <w:right w:val="single" w:sz="4" w:space="0" w:color="auto"/>
            </w:tcBorders>
            <w:noWrap/>
            <w:hideMark/>
          </w:tcPr>
          <w:p w14:paraId="0F29EE5B"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56A9DB72" w14:textId="7D4826A8" w:rsidR="00520F8B" w:rsidRPr="00890E79"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Державної прикордонної служби</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4D547BB4"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D1A99AF"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40869AA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06E6D3FB"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05EEE37"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4E5B05D"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AABA757"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63FA05A"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1F77E2D"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EB06A3F"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0E8F44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3F08909"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2512730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6BA46BAE"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15.04</w:t>
            </w:r>
          </w:p>
        </w:tc>
        <w:tc>
          <w:tcPr>
            <w:tcW w:w="285" w:type="pct"/>
            <w:tcBorders>
              <w:top w:val="single" w:sz="4" w:space="0" w:color="auto"/>
              <w:left w:val="single" w:sz="4" w:space="0" w:color="auto"/>
              <w:bottom w:val="single" w:sz="4" w:space="0" w:color="auto"/>
              <w:right w:val="single" w:sz="4" w:space="0" w:color="auto"/>
            </w:tcBorders>
            <w:noWrap/>
            <w:hideMark/>
          </w:tcPr>
          <w:p w14:paraId="1DC3D9C4"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7D85E8E0" w14:textId="1F4493E3" w:rsidR="00520F8B" w:rsidRPr="00890E79"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Служби безпеки</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1543CDD1"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53B88E4"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7FF74FC"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5E37BF7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BB80800"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E17B972"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F323542"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74322613"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42EBA5E8"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5488A9F"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2AFAF1B2"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7816FDC5"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50FE53B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FD425DE"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15.05</w:t>
            </w:r>
          </w:p>
        </w:tc>
        <w:tc>
          <w:tcPr>
            <w:tcW w:w="285" w:type="pct"/>
            <w:tcBorders>
              <w:top w:val="single" w:sz="4" w:space="0" w:color="auto"/>
              <w:left w:val="single" w:sz="4" w:space="0" w:color="auto"/>
              <w:bottom w:val="single" w:sz="4" w:space="0" w:color="auto"/>
              <w:right w:val="single" w:sz="4" w:space="0" w:color="auto"/>
            </w:tcBorders>
            <w:noWrap/>
            <w:hideMark/>
          </w:tcPr>
          <w:p w14:paraId="18BD8A52"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A702902" w14:textId="04A402B8" w:rsidR="00520F8B" w:rsidRPr="00890E79"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Державної спеціальної служби транспорту</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7BE1F48F"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670130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497B25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AA26F0E"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048B3AB1"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C573A2A"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95F615B"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0B26C2E4"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90F6EB5"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1016F358"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5B82256C"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AE291C1"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71D63BEF"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7DE223E"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15.06</w:t>
            </w:r>
          </w:p>
        </w:tc>
        <w:tc>
          <w:tcPr>
            <w:tcW w:w="285" w:type="pct"/>
            <w:tcBorders>
              <w:top w:val="single" w:sz="4" w:space="0" w:color="auto"/>
              <w:left w:val="single" w:sz="4" w:space="0" w:color="auto"/>
              <w:bottom w:val="single" w:sz="4" w:space="0" w:color="auto"/>
              <w:right w:val="single" w:sz="4" w:space="0" w:color="auto"/>
            </w:tcBorders>
            <w:noWrap/>
            <w:hideMark/>
          </w:tcPr>
          <w:p w14:paraId="2FD4760C"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4C175D1" w14:textId="42B5DE41" w:rsidR="00520F8B" w:rsidRPr="00890E79"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Для розміщення та постійної діяльності Служби зовнішньої розвідки</w:t>
            </w:r>
            <w:r w:rsidRPr="00C449E5">
              <w:rPr>
                <w:rFonts w:ascii="Times New Roman" w:hAnsi="Times New Roman"/>
                <w:noProof/>
                <w:sz w:val="22"/>
                <w:szCs w:val="22"/>
                <w:vertAlign w:val="superscript"/>
                <w:lang w:val="en-AU" w:eastAsia="uk-UA"/>
              </w:rPr>
              <w:t xml:space="preserve"> </w:t>
            </w:r>
            <w:r w:rsidRPr="00C449E5">
              <w:rPr>
                <w:rFonts w:ascii="Times New Roman" w:hAnsi="Times New Roman"/>
                <w:noProof/>
                <w:sz w:val="22"/>
                <w:szCs w:val="22"/>
                <w:lang w:val="en-AU" w:eastAsia="uk-UA"/>
              </w:rPr>
              <w:t>України</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0CD18308"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5C9C94E8"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E0981A9"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DC03A7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2909E42"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1142370"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5CA07B3E"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3A4E785"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3852A5A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55AA6E7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065D4AF7"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441196E2"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386645C4"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2C625E0"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15.07</w:t>
            </w:r>
          </w:p>
        </w:tc>
        <w:tc>
          <w:tcPr>
            <w:tcW w:w="285" w:type="pct"/>
            <w:tcBorders>
              <w:top w:val="single" w:sz="4" w:space="0" w:color="auto"/>
              <w:left w:val="single" w:sz="4" w:space="0" w:color="auto"/>
              <w:bottom w:val="single" w:sz="4" w:space="0" w:color="auto"/>
              <w:right w:val="single" w:sz="4" w:space="0" w:color="auto"/>
            </w:tcBorders>
            <w:noWrap/>
            <w:hideMark/>
          </w:tcPr>
          <w:p w14:paraId="46A7EB80"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33026145" w14:textId="561C4039"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постійної діяльності інших, утворених відповідно до законів, військових формувань</w:t>
            </w:r>
            <w:r w:rsidR="00890E79">
              <w:rPr>
                <w:rFonts w:ascii="Times New Roman" w:hAnsi="Times New Roman"/>
                <w:noProof/>
                <w:sz w:val="22"/>
                <w:szCs w:val="22"/>
                <w:lang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7D5A70C0"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1A46A0B"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B84D7DF"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625A88D6"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46405947"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DADC2F9"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7E1D9D8D"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513214EB"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9596E64"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46EC9ED6"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E964D88"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72959C8"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1584553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468F5090"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15.08</w:t>
            </w:r>
          </w:p>
        </w:tc>
        <w:tc>
          <w:tcPr>
            <w:tcW w:w="285" w:type="pct"/>
            <w:tcBorders>
              <w:top w:val="single" w:sz="4" w:space="0" w:color="auto"/>
              <w:left w:val="single" w:sz="4" w:space="0" w:color="auto"/>
              <w:bottom w:val="single" w:sz="4" w:space="0" w:color="auto"/>
              <w:right w:val="single" w:sz="4" w:space="0" w:color="auto"/>
            </w:tcBorders>
            <w:noWrap/>
            <w:hideMark/>
          </w:tcPr>
          <w:p w14:paraId="03126E6C"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D1D57DA" w14:textId="77777777" w:rsidR="00520F8B"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цілей підрозділів 15.01 - 15.07, 15.09 - 15.11 та для збереження та використання земель природно-заповідного фонду</w:t>
            </w:r>
          </w:p>
          <w:p w14:paraId="7522CAFF" w14:textId="289D1437" w:rsidR="00176257" w:rsidRPr="00C449E5" w:rsidRDefault="00176257" w:rsidP="00DC2FDF">
            <w:pPr>
              <w:pStyle w:val="a5"/>
              <w:shd w:val="clear" w:color="auto" w:fill="FFFFFF"/>
              <w:spacing w:before="0"/>
              <w:ind w:left="-57" w:right="-57" w:firstLine="0"/>
              <w:rPr>
                <w:rFonts w:ascii="Times New Roman" w:hAnsi="Times New Roman"/>
                <w:noProof/>
                <w:sz w:val="22"/>
                <w:szCs w:val="22"/>
                <w:lang w:val="en-AU" w:eastAsia="uk-UA"/>
              </w:rPr>
            </w:pPr>
          </w:p>
        </w:tc>
        <w:tc>
          <w:tcPr>
            <w:tcW w:w="284" w:type="pct"/>
            <w:tcBorders>
              <w:top w:val="single" w:sz="4" w:space="0" w:color="auto"/>
              <w:left w:val="single" w:sz="4" w:space="0" w:color="auto"/>
              <w:bottom w:val="single" w:sz="4" w:space="0" w:color="auto"/>
              <w:right w:val="single" w:sz="4" w:space="0" w:color="auto"/>
            </w:tcBorders>
            <w:noWrap/>
            <w:hideMark/>
          </w:tcPr>
          <w:p w14:paraId="52D28775"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71A376C8"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2710CA59"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A2F7D31"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1AE297DF"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01E8FC0A"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6219BDAF"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08EC94E"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50CD80F0"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6D85B97"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53E98FA"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D7FA908"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538B1D05"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0C54F56"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15.09</w:t>
            </w:r>
          </w:p>
        </w:tc>
        <w:tc>
          <w:tcPr>
            <w:tcW w:w="285" w:type="pct"/>
            <w:tcBorders>
              <w:top w:val="single" w:sz="4" w:space="0" w:color="auto"/>
              <w:left w:val="single" w:sz="4" w:space="0" w:color="auto"/>
              <w:bottom w:val="single" w:sz="4" w:space="0" w:color="auto"/>
              <w:right w:val="single" w:sz="4" w:space="0" w:color="auto"/>
            </w:tcBorders>
            <w:noWrap/>
            <w:hideMark/>
          </w:tcPr>
          <w:p w14:paraId="7C81467E"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67A4F15"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структурних підрозділів апарату МВС, територіальних органів, закладів, установ і підприємств, що належать до сфери управління МВС</w:t>
            </w:r>
          </w:p>
        </w:tc>
        <w:tc>
          <w:tcPr>
            <w:tcW w:w="284" w:type="pct"/>
            <w:tcBorders>
              <w:top w:val="single" w:sz="4" w:space="0" w:color="auto"/>
              <w:left w:val="single" w:sz="4" w:space="0" w:color="auto"/>
              <w:bottom w:val="single" w:sz="4" w:space="0" w:color="auto"/>
              <w:right w:val="single" w:sz="4" w:space="0" w:color="auto"/>
            </w:tcBorders>
            <w:noWrap/>
            <w:hideMark/>
          </w:tcPr>
          <w:p w14:paraId="1D387D1F"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1B24D359"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ECCC2F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05F6793"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7154BF2"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70F38B6"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1DFF87FE"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6F10E813"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76A401B5"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CE270AC"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60929F5"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089B940B"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55B5B653"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1AE53D68"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15.10</w:t>
            </w:r>
          </w:p>
        </w:tc>
        <w:tc>
          <w:tcPr>
            <w:tcW w:w="285" w:type="pct"/>
            <w:tcBorders>
              <w:top w:val="single" w:sz="4" w:space="0" w:color="auto"/>
              <w:left w:val="single" w:sz="4" w:space="0" w:color="auto"/>
              <w:bottom w:val="single" w:sz="4" w:space="0" w:color="auto"/>
              <w:right w:val="single" w:sz="4" w:space="0" w:color="auto"/>
            </w:tcBorders>
            <w:noWrap/>
            <w:hideMark/>
          </w:tcPr>
          <w:p w14:paraId="67718A88"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09DC75C0"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та постійної діяльності Національної поліції, її територіальних органів, підприємств, установ та організацій, що належать до сфери управління Національної поліції</w:t>
            </w:r>
          </w:p>
        </w:tc>
        <w:tc>
          <w:tcPr>
            <w:tcW w:w="284" w:type="pct"/>
            <w:tcBorders>
              <w:top w:val="single" w:sz="4" w:space="0" w:color="auto"/>
              <w:left w:val="single" w:sz="4" w:space="0" w:color="auto"/>
              <w:bottom w:val="single" w:sz="4" w:space="0" w:color="auto"/>
              <w:right w:val="single" w:sz="4" w:space="0" w:color="auto"/>
            </w:tcBorders>
            <w:noWrap/>
            <w:hideMark/>
          </w:tcPr>
          <w:p w14:paraId="699E0144"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6DA38895"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35BBB823"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7D93E1D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2D4CE29B"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799E2FF1"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4A2365F"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1E0CC43D"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6AD116F3"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726A4A5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72B37C6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6AB8FC58"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422A3478"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noWrap/>
            <w:hideMark/>
          </w:tcPr>
          <w:p w14:paraId="37207FBF"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15.11</w:t>
            </w:r>
          </w:p>
        </w:tc>
        <w:tc>
          <w:tcPr>
            <w:tcW w:w="285" w:type="pct"/>
            <w:tcBorders>
              <w:top w:val="single" w:sz="4" w:space="0" w:color="auto"/>
              <w:left w:val="single" w:sz="4" w:space="0" w:color="auto"/>
              <w:bottom w:val="single" w:sz="4" w:space="0" w:color="auto"/>
              <w:right w:val="single" w:sz="4" w:space="0" w:color="auto"/>
            </w:tcBorders>
            <w:noWrap/>
            <w:hideMark/>
          </w:tcPr>
          <w:p w14:paraId="74D183F2"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 xml:space="preserve"> </w:t>
            </w:r>
          </w:p>
        </w:tc>
        <w:tc>
          <w:tcPr>
            <w:tcW w:w="1097" w:type="pct"/>
            <w:tcBorders>
              <w:top w:val="single" w:sz="4" w:space="0" w:color="auto"/>
              <w:left w:val="single" w:sz="4" w:space="0" w:color="auto"/>
              <w:bottom w:val="single" w:sz="4" w:space="0" w:color="auto"/>
              <w:right w:val="single" w:sz="4" w:space="0" w:color="auto"/>
            </w:tcBorders>
            <w:hideMark/>
          </w:tcPr>
          <w:p w14:paraId="24BFD8A5"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Для розміщення структурних підрозділів Міноборони, територіальних органів, закладів, установ і підприємств, що належать до сфери управління Міноборони</w:t>
            </w:r>
          </w:p>
        </w:tc>
        <w:tc>
          <w:tcPr>
            <w:tcW w:w="284" w:type="pct"/>
            <w:tcBorders>
              <w:top w:val="single" w:sz="4" w:space="0" w:color="auto"/>
              <w:left w:val="single" w:sz="4" w:space="0" w:color="auto"/>
              <w:bottom w:val="single" w:sz="4" w:space="0" w:color="auto"/>
              <w:right w:val="single" w:sz="4" w:space="0" w:color="auto"/>
            </w:tcBorders>
            <w:noWrap/>
            <w:hideMark/>
          </w:tcPr>
          <w:p w14:paraId="6EE703FC"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2F90D6C8"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628C706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40C1E129"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8E7BA62"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CE62F4D"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7" w:type="pct"/>
            <w:tcBorders>
              <w:top w:val="single" w:sz="4" w:space="0" w:color="auto"/>
              <w:left w:val="single" w:sz="4" w:space="0" w:color="auto"/>
              <w:bottom w:val="single" w:sz="4" w:space="0" w:color="auto"/>
              <w:right w:val="single" w:sz="4" w:space="0" w:color="auto"/>
            </w:tcBorders>
            <w:noWrap/>
            <w:hideMark/>
          </w:tcPr>
          <w:p w14:paraId="45B14D74"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237" w:type="pct"/>
            <w:tcBorders>
              <w:top w:val="single" w:sz="4" w:space="0" w:color="auto"/>
              <w:left w:val="single" w:sz="4" w:space="0" w:color="auto"/>
              <w:bottom w:val="single" w:sz="4" w:space="0" w:color="auto"/>
              <w:right w:val="single" w:sz="4" w:space="0" w:color="auto"/>
            </w:tcBorders>
            <w:noWrap/>
            <w:hideMark/>
          </w:tcPr>
          <w:p w14:paraId="3DF5229F" w14:textId="77777777" w:rsidR="00520F8B" w:rsidRPr="00017AE4" w:rsidRDefault="00520F8B" w:rsidP="006B46A4">
            <w:pPr>
              <w:jc w:val="center"/>
            </w:pPr>
            <w:r w:rsidRPr="00017AE4">
              <w:rPr>
                <w:rFonts w:ascii="Times New Roman" w:hAnsi="Times New Roman"/>
                <w:noProof/>
                <w:sz w:val="24"/>
                <w:szCs w:val="24"/>
                <w:lang w:eastAsia="uk-UA"/>
              </w:rPr>
              <w:t>1,0000</w:t>
            </w:r>
          </w:p>
        </w:tc>
        <w:tc>
          <w:tcPr>
            <w:tcW w:w="309" w:type="pct"/>
            <w:tcBorders>
              <w:top w:val="single" w:sz="4" w:space="0" w:color="auto"/>
              <w:left w:val="single" w:sz="4" w:space="0" w:color="auto"/>
              <w:bottom w:val="single" w:sz="4" w:space="0" w:color="auto"/>
              <w:right w:val="single" w:sz="4" w:space="0" w:color="auto"/>
            </w:tcBorders>
            <w:noWrap/>
            <w:hideMark/>
          </w:tcPr>
          <w:p w14:paraId="003E128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685A1DBC"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64339AD3"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2AC77D9A" w14:textId="77777777" w:rsidR="00520F8B" w:rsidRPr="00017AE4" w:rsidRDefault="00520F8B" w:rsidP="006B46A4">
            <w:pPr>
              <w:jc w:val="center"/>
            </w:pPr>
            <w:r w:rsidRPr="00017AE4">
              <w:rPr>
                <w:rFonts w:ascii="Times New Roman" w:hAnsi="Times New Roman"/>
                <w:noProof/>
                <w:sz w:val="24"/>
                <w:szCs w:val="24"/>
                <w:lang w:eastAsia="uk-UA"/>
              </w:rPr>
              <w:t>5,0000</w:t>
            </w:r>
          </w:p>
        </w:tc>
      </w:tr>
      <w:tr w:rsidR="00520F8B" w:rsidRPr="00C449E5" w14:paraId="41F178A9" w14:textId="77777777" w:rsidTr="006C4E53">
        <w:trPr>
          <w:trHeight w:val="20"/>
        </w:trPr>
        <w:tc>
          <w:tcPr>
            <w:tcW w:w="175" w:type="pct"/>
            <w:tcBorders>
              <w:top w:val="single" w:sz="4" w:space="0" w:color="auto"/>
              <w:left w:val="single" w:sz="4" w:space="0" w:color="auto"/>
              <w:bottom w:val="single" w:sz="4" w:space="0" w:color="auto"/>
              <w:right w:val="single" w:sz="4" w:space="0" w:color="auto"/>
            </w:tcBorders>
            <w:hideMark/>
          </w:tcPr>
          <w:p w14:paraId="682BA9EC" w14:textId="77777777" w:rsidR="00520F8B" w:rsidRPr="00C449E5"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C449E5">
              <w:rPr>
                <w:rFonts w:ascii="Times New Roman" w:hAnsi="Times New Roman"/>
                <w:noProof/>
                <w:sz w:val="22"/>
                <w:szCs w:val="22"/>
                <w:lang w:val="en-AU" w:eastAsia="uk-UA"/>
              </w:rPr>
              <w:t>00</w:t>
            </w:r>
          </w:p>
        </w:tc>
        <w:tc>
          <w:tcPr>
            <w:tcW w:w="4825" w:type="pct"/>
            <w:gridSpan w:val="15"/>
            <w:tcBorders>
              <w:top w:val="single" w:sz="4" w:space="0" w:color="auto"/>
              <w:left w:val="single" w:sz="4" w:space="0" w:color="auto"/>
              <w:bottom w:val="single" w:sz="4" w:space="0" w:color="auto"/>
              <w:right w:val="single" w:sz="4" w:space="0" w:color="auto"/>
            </w:tcBorders>
            <w:hideMark/>
          </w:tcPr>
          <w:p w14:paraId="6E22A3C4" w14:textId="77777777" w:rsidR="00A946C0" w:rsidRPr="00BE6E95" w:rsidRDefault="00520F8B" w:rsidP="006B46A4">
            <w:pPr>
              <w:pStyle w:val="a5"/>
              <w:shd w:val="clear" w:color="auto" w:fill="FFFFFF"/>
              <w:spacing w:before="0"/>
              <w:ind w:left="-57" w:right="-57" w:firstLine="0"/>
              <w:jc w:val="center"/>
              <w:rPr>
                <w:rFonts w:ascii="Times New Roman" w:hAnsi="Times New Roman"/>
                <w:b/>
                <w:noProof/>
                <w:sz w:val="28"/>
                <w:szCs w:val="28"/>
                <w:lang w:val="en-AU" w:eastAsia="uk-UA"/>
              </w:rPr>
            </w:pPr>
            <w:r w:rsidRPr="00BE6E95">
              <w:rPr>
                <w:rFonts w:ascii="Times New Roman" w:hAnsi="Times New Roman"/>
                <w:b/>
                <w:noProof/>
                <w:sz w:val="28"/>
                <w:szCs w:val="28"/>
                <w:lang w:val="en-AU" w:eastAsia="uk-UA"/>
              </w:rPr>
              <w:t>Земельні ділянки, для яких ставки визначаються незалежно від цільового призначення</w:t>
            </w:r>
          </w:p>
        </w:tc>
      </w:tr>
      <w:tr w:rsidR="00520F8B" w:rsidRPr="00C449E5" w14:paraId="41419187"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hideMark/>
          </w:tcPr>
          <w:p w14:paraId="67AEB8F1" w14:textId="77777777" w:rsidR="00520F8B" w:rsidRPr="000831B8"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00.0</w:t>
            </w:r>
            <w:r>
              <w:rPr>
                <w:rFonts w:ascii="Times New Roman" w:hAnsi="Times New Roman"/>
                <w:noProof/>
                <w:sz w:val="22"/>
                <w:szCs w:val="22"/>
                <w:lang w:eastAsia="uk-UA"/>
              </w:rPr>
              <w:t>1</w:t>
            </w:r>
          </w:p>
        </w:tc>
        <w:tc>
          <w:tcPr>
            <w:tcW w:w="285" w:type="pct"/>
            <w:tcBorders>
              <w:top w:val="single" w:sz="4" w:space="0" w:color="auto"/>
              <w:left w:val="single" w:sz="4" w:space="0" w:color="auto"/>
              <w:bottom w:val="single" w:sz="4" w:space="0" w:color="auto"/>
              <w:right w:val="single" w:sz="4" w:space="0" w:color="auto"/>
            </w:tcBorders>
            <w:hideMark/>
          </w:tcPr>
          <w:p w14:paraId="34F9F5AE" w14:textId="77777777" w:rsidR="00520F8B" w:rsidRPr="00571A4F" w:rsidRDefault="00520F8B" w:rsidP="00DC2FDF">
            <w:pPr>
              <w:pStyle w:val="a5"/>
              <w:shd w:val="clear" w:color="auto" w:fill="FFFFFF"/>
              <w:spacing w:before="0"/>
              <w:ind w:left="-57" w:right="-57" w:firstLine="0"/>
              <w:rPr>
                <w:rFonts w:ascii="Times New Roman" w:hAnsi="Times New Roman"/>
                <w:noProof/>
                <w:sz w:val="22"/>
                <w:szCs w:val="22"/>
                <w:lang w:eastAsia="uk-UA"/>
              </w:rPr>
            </w:pPr>
            <w:r w:rsidRPr="00C449E5">
              <w:rPr>
                <w:rFonts w:ascii="Times New Roman" w:hAnsi="Times New Roman"/>
                <w:noProof/>
                <w:sz w:val="22"/>
                <w:szCs w:val="22"/>
                <w:lang w:val="en-AU" w:eastAsia="uk-UA"/>
              </w:rPr>
              <w:t xml:space="preserve"> </w:t>
            </w:r>
            <w:r>
              <w:rPr>
                <w:rFonts w:ascii="Times New Roman" w:hAnsi="Times New Roman"/>
                <w:noProof/>
                <w:sz w:val="22"/>
                <w:szCs w:val="22"/>
                <w:lang w:eastAsia="uk-UA"/>
              </w:rPr>
              <w:t>16</w:t>
            </w:r>
          </w:p>
        </w:tc>
        <w:tc>
          <w:tcPr>
            <w:tcW w:w="1097" w:type="pct"/>
            <w:tcBorders>
              <w:top w:val="single" w:sz="4" w:space="0" w:color="auto"/>
              <w:left w:val="single" w:sz="4" w:space="0" w:color="auto"/>
              <w:bottom w:val="single" w:sz="4" w:space="0" w:color="auto"/>
              <w:right w:val="single" w:sz="4" w:space="0" w:color="auto"/>
            </w:tcBorders>
            <w:hideMark/>
          </w:tcPr>
          <w:p w14:paraId="7452DEE9" w14:textId="77777777" w:rsidR="00520F8B" w:rsidRPr="00A37091" w:rsidRDefault="00520F8B" w:rsidP="00DC2FDF">
            <w:pPr>
              <w:pStyle w:val="a5"/>
              <w:shd w:val="clear" w:color="auto" w:fill="FFFFFF"/>
              <w:spacing w:before="0"/>
              <w:ind w:left="-57" w:right="-57" w:firstLine="0"/>
              <w:rPr>
                <w:rFonts w:ascii="Times New Roman" w:hAnsi="Times New Roman"/>
                <w:noProof/>
                <w:sz w:val="22"/>
                <w:szCs w:val="22"/>
                <w:lang w:val="en-AU" w:eastAsia="uk-UA"/>
              </w:rPr>
            </w:pPr>
            <w:r w:rsidRPr="00A37091">
              <w:rPr>
                <w:rFonts w:ascii="Times New Roman" w:hAnsi="Times New Roman"/>
                <w:noProof/>
                <w:sz w:val="22"/>
                <w:szCs w:val="22"/>
                <w:lang w:eastAsia="uk-UA"/>
              </w:rPr>
              <w:t>Землі резервного фонду</w:t>
            </w:r>
            <w:r w:rsidRPr="00A37091">
              <w:rPr>
                <w:rFonts w:ascii="Times New Roman" w:hAnsi="Times New Roman"/>
                <w:noProof/>
                <w:sz w:val="22"/>
                <w:szCs w:val="22"/>
                <w:lang w:val="en-AU" w:eastAsia="uk-UA"/>
              </w:rPr>
              <w:t xml:space="preserve"> </w:t>
            </w:r>
          </w:p>
        </w:tc>
        <w:tc>
          <w:tcPr>
            <w:tcW w:w="284" w:type="pct"/>
            <w:tcBorders>
              <w:top w:val="single" w:sz="4" w:space="0" w:color="auto"/>
              <w:left w:val="single" w:sz="4" w:space="0" w:color="auto"/>
              <w:bottom w:val="single" w:sz="4" w:space="0" w:color="auto"/>
              <w:right w:val="single" w:sz="4" w:space="0" w:color="auto"/>
            </w:tcBorders>
            <w:noWrap/>
            <w:hideMark/>
          </w:tcPr>
          <w:p w14:paraId="2A3E9485"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hideMark/>
          </w:tcPr>
          <w:p w14:paraId="3DD4802B"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hideMark/>
          </w:tcPr>
          <w:p w14:paraId="1C45C0E6"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hideMark/>
          </w:tcPr>
          <w:p w14:paraId="3B05F1C6"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hideMark/>
          </w:tcPr>
          <w:p w14:paraId="6E1917F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hideMark/>
          </w:tcPr>
          <w:p w14:paraId="53B8385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hideMark/>
          </w:tcPr>
          <w:p w14:paraId="5D554514"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hideMark/>
          </w:tcPr>
          <w:p w14:paraId="2B47FF50"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hideMark/>
          </w:tcPr>
          <w:p w14:paraId="041A5AE3"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hideMark/>
          </w:tcPr>
          <w:p w14:paraId="021D5A23"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hideMark/>
          </w:tcPr>
          <w:p w14:paraId="3B178F83"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hideMark/>
          </w:tcPr>
          <w:p w14:paraId="11E9612C"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r w:rsidR="00520F8B" w:rsidRPr="00C449E5" w14:paraId="5A0B7B0B" w14:textId="77777777" w:rsidTr="00136F36">
        <w:trPr>
          <w:trHeight w:val="20"/>
        </w:trPr>
        <w:tc>
          <w:tcPr>
            <w:tcW w:w="175" w:type="pct"/>
            <w:tcBorders>
              <w:top w:val="single" w:sz="4" w:space="0" w:color="auto"/>
              <w:left w:val="single" w:sz="4" w:space="0" w:color="auto"/>
              <w:bottom w:val="single" w:sz="4" w:space="0" w:color="auto"/>
              <w:right w:val="single" w:sz="4" w:space="0" w:color="auto"/>
            </w:tcBorders>
          </w:tcPr>
          <w:p w14:paraId="0B78B8E5" w14:textId="77777777" w:rsidR="00520F8B" w:rsidRPr="004372A4" w:rsidRDefault="00520F8B" w:rsidP="00DC2FDF">
            <w:pPr>
              <w:pStyle w:val="a5"/>
              <w:shd w:val="clear" w:color="auto" w:fill="FFFFFF"/>
              <w:spacing w:before="0"/>
              <w:ind w:left="-57" w:right="-57" w:firstLine="0"/>
              <w:rPr>
                <w:rFonts w:ascii="Times New Roman" w:hAnsi="Times New Roman"/>
                <w:noProof/>
                <w:sz w:val="22"/>
                <w:szCs w:val="22"/>
                <w:lang w:eastAsia="uk-UA"/>
              </w:rPr>
            </w:pPr>
            <w:r>
              <w:rPr>
                <w:rFonts w:ascii="Times New Roman" w:hAnsi="Times New Roman"/>
                <w:noProof/>
                <w:sz w:val="22"/>
                <w:szCs w:val="22"/>
                <w:lang w:eastAsia="uk-UA"/>
              </w:rPr>
              <w:t>00.02</w:t>
            </w:r>
          </w:p>
        </w:tc>
        <w:tc>
          <w:tcPr>
            <w:tcW w:w="285" w:type="pct"/>
            <w:tcBorders>
              <w:top w:val="single" w:sz="4" w:space="0" w:color="auto"/>
              <w:left w:val="single" w:sz="4" w:space="0" w:color="auto"/>
              <w:bottom w:val="single" w:sz="4" w:space="0" w:color="auto"/>
              <w:right w:val="single" w:sz="4" w:space="0" w:color="auto"/>
            </w:tcBorders>
          </w:tcPr>
          <w:p w14:paraId="3159DC4B" w14:textId="77777777" w:rsidR="00520F8B" w:rsidRPr="000831B8" w:rsidRDefault="00520F8B" w:rsidP="00DC2FDF">
            <w:pPr>
              <w:pStyle w:val="a5"/>
              <w:shd w:val="clear" w:color="auto" w:fill="FFFFFF"/>
              <w:spacing w:before="0"/>
              <w:ind w:left="-57" w:right="-57" w:firstLine="0"/>
              <w:rPr>
                <w:rFonts w:ascii="Times New Roman" w:hAnsi="Times New Roman"/>
                <w:noProof/>
                <w:sz w:val="22"/>
                <w:szCs w:val="22"/>
                <w:lang w:eastAsia="uk-UA"/>
              </w:rPr>
            </w:pPr>
            <w:r>
              <w:rPr>
                <w:rFonts w:ascii="Times New Roman" w:hAnsi="Times New Roman"/>
                <w:noProof/>
                <w:sz w:val="22"/>
                <w:szCs w:val="22"/>
                <w:lang w:eastAsia="uk-UA"/>
              </w:rPr>
              <w:t>17</w:t>
            </w:r>
          </w:p>
        </w:tc>
        <w:tc>
          <w:tcPr>
            <w:tcW w:w="1097" w:type="pct"/>
            <w:tcBorders>
              <w:top w:val="single" w:sz="4" w:space="0" w:color="auto"/>
              <w:left w:val="single" w:sz="4" w:space="0" w:color="auto"/>
              <w:bottom w:val="single" w:sz="4" w:space="0" w:color="auto"/>
              <w:right w:val="single" w:sz="4" w:space="0" w:color="auto"/>
            </w:tcBorders>
          </w:tcPr>
          <w:p w14:paraId="5F64FE70" w14:textId="77777777" w:rsidR="00520F8B" w:rsidRPr="00974187" w:rsidRDefault="00520F8B" w:rsidP="00DC2FDF">
            <w:pPr>
              <w:pStyle w:val="a5"/>
              <w:shd w:val="clear" w:color="auto" w:fill="FFFFFF"/>
              <w:spacing w:before="0"/>
              <w:ind w:left="-57" w:right="-57" w:firstLine="0"/>
              <w:rPr>
                <w:rFonts w:ascii="Times New Roman" w:hAnsi="Times New Roman"/>
                <w:noProof/>
                <w:sz w:val="22"/>
                <w:szCs w:val="22"/>
                <w:lang w:eastAsia="uk-UA"/>
              </w:rPr>
            </w:pPr>
            <w:r>
              <w:rPr>
                <w:rFonts w:ascii="Times New Roman" w:hAnsi="Times New Roman"/>
                <w:noProof/>
                <w:sz w:val="22"/>
                <w:szCs w:val="22"/>
                <w:lang w:eastAsia="uk-UA"/>
              </w:rPr>
              <w:t>Для земельних ділянок, цільове призначення яких не відповідає кодам класифікації видів цільового призначення земель, відповідно до додатку 59 «Класифікатор видів цільового призначення земельних ділянок (у редакції постанови Кабінету Міністрів України «про внесення змін до деяких актів Кабінету Міністрів України від 28.07.2021 №821)</w:t>
            </w:r>
          </w:p>
        </w:tc>
        <w:tc>
          <w:tcPr>
            <w:tcW w:w="284" w:type="pct"/>
            <w:tcBorders>
              <w:top w:val="single" w:sz="4" w:space="0" w:color="auto"/>
              <w:left w:val="single" w:sz="4" w:space="0" w:color="auto"/>
              <w:bottom w:val="single" w:sz="4" w:space="0" w:color="auto"/>
              <w:right w:val="single" w:sz="4" w:space="0" w:color="auto"/>
            </w:tcBorders>
            <w:noWrap/>
          </w:tcPr>
          <w:p w14:paraId="4081FCAF" w14:textId="77777777" w:rsidR="00520F8B" w:rsidRPr="00017AE4" w:rsidRDefault="00520F8B" w:rsidP="006B46A4">
            <w:pPr>
              <w:shd w:val="clear" w:color="auto" w:fill="FFFFFF"/>
              <w:jc w:val="center"/>
              <w:rPr>
                <w:rFonts w:ascii="Times New Roman" w:hAnsi="Times New Roman"/>
                <w:noProof/>
                <w:sz w:val="24"/>
                <w:szCs w:val="24"/>
                <w:lang w:eastAsia="uk-UA"/>
              </w:rPr>
            </w:pPr>
            <w:r w:rsidRPr="00017AE4">
              <w:rPr>
                <w:rFonts w:ascii="Times New Roman" w:hAnsi="Times New Roman"/>
                <w:noProof/>
                <w:sz w:val="24"/>
                <w:szCs w:val="24"/>
                <w:lang w:eastAsia="uk-UA"/>
              </w:rPr>
              <w:t>1,0000</w:t>
            </w:r>
          </w:p>
        </w:tc>
        <w:tc>
          <w:tcPr>
            <w:tcW w:w="264" w:type="pct"/>
            <w:tcBorders>
              <w:top w:val="single" w:sz="4" w:space="0" w:color="auto"/>
              <w:left w:val="single" w:sz="4" w:space="0" w:color="auto"/>
              <w:bottom w:val="single" w:sz="4" w:space="0" w:color="auto"/>
              <w:right w:val="single" w:sz="4" w:space="0" w:color="auto"/>
            </w:tcBorders>
            <w:noWrap/>
          </w:tcPr>
          <w:p w14:paraId="55C791E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1,0000</w:t>
            </w:r>
          </w:p>
        </w:tc>
        <w:tc>
          <w:tcPr>
            <w:tcW w:w="283" w:type="pct"/>
            <w:tcBorders>
              <w:top w:val="single" w:sz="4" w:space="0" w:color="auto"/>
              <w:left w:val="single" w:sz="4" w:space="0" w:color="auto"/>
              <w:bottom w:val="single" w:sz="4" w:space="0" w:color="auto"/>
              <w:right w:val="single" w:sz="4" w:space="0" w:color="auto"/>
            </w:tcBorders>
            <w:noWrap/>
          </w:tcPr>
          <w:p w14:paraId="64360E75"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36" w:type="pct"/>
            <w:tcBorders>
              <w:top w:val="single" w:sz="4" w:space="0" w:color="auto"/>
              <w:left w:val="single" w:sz="4" w:space="0" w:color="auto"/>
              <w:bottom w:val="single" w:sz="4" w:space="0" w:color="auto"/>
              <w:right w:val="single" w:sz="4" w:space="0" w:color="auto"/>
            </w:tcBorders>
            <w:noWrap/>
          </w:tcPr>
          <w:p w14:paraId="08D584C9"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7" w:type="pct"/>
            <w:tcBorders>
              <w:top w:val="single" w:sz="4" w:space="0" w:color="auto"/>
              <w:left w:val="single" w:sz="4" w:space="0" w:color="auto"/>
              <w:bottom w:val="single" w:sz="4" w:space="0" w:color="auto"/>
              <w:right w:val="single" w:sz="4" w:space="0" w:color="auto"/>
            </w:tcBorders>
            <w:noWrap/>
          </w:tcPr>
          <w:p w14:paraId="0253C42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3" w:type="pct"/>
            <w:tcBorders>
              <w:top w:val="single" w:sz="4" w:space="0" w:color="auto"/>
              <w:left w:val="single" w:sz="4" w:space="0" w:color="auto"/>
              <w:bottom w:val="single" w:sz="4" w:space="0" w:color="auto"/>
              <w:right w:val="single" w:sz="4" w:space="0" w:color="auto"/>
            </w:tcBorders>
            <w:noWrap/>
          </w:tcPr>
          <w:p w14:paraId="6299ABD1"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7" w:type="pct"/>
            <w:tcBorders>
              <w:top w:val="single" w:sz="4" w:space="0" w:color="auto"/>
              <w:left w:val="single" w:sz="4" w:space="0" w:color="auto"/>
              <w:bottom w:val="single" w:sz="4" w:space="0" w:color="auto"/>
              <w:right w:val="single" w:sz="4" w:space="0" w:color="auto"/>
            </w:tcBorders>
            <w:noWrap/>
          </w:tcPr>
          <w:p w14:paraId="3C6156F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237" w:type="pct"/>
            <w:tcBorders>
              <w:top w:val="single" w:sz="4" w:space="0" w:color="auto"/>
              <w:left w:val="single" w:sz="4" w:space="0" w:color="auto"/>
              <w:bottom w:val="single" w:sz="4" w:space="0" w:color="auto"/>
              <w:right w:val="single" w:sz="4" w:space="0" w:color="auto"/>
            </w:tcBorders>
            <w:noWrap/>
          </w:tcPr>
          <w:p w14:paraId="7D52B4CB"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309" w:type="pct"/>
            <w:tcBorders>
              <w:top w:val="single" w:sz="4" w:space="0" w:color="auto"/>
              <w:left w:val="single" w:sz="4" w:space="0" w:color="auto"/>
              <w:bottom w:val="single" w:sz="4" w:space="0" w:color="auto"/>
              <w:right w:val="single" w:sz="4" w:space="0" w:color="auto"/>
            </w:tcBorders>
            <w:noWrap/>
          </w:tcPr>
          <w:p w14:paraId="68EED93D"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c>
          <w:tcPr>
            <w:tcW w:w="289" w:type="pct"/>
            <w:gridSpan w:val="2"/>
            <w:tcBorders>
              <w:top w:val="single" w:sz="4" w:space="0" w:color="auto"/>
              <w:left w:val="single" w:sz="4" w:space="0" w:color="auto"/>
              <w:bottom w:val="single" w:sz="4" w:space="0" w:color="auto"/>
              <w:right w:val="single" w:sz="4" w:space="0" w:color="auto"/>
            </w:tcBorders>
            <w:noWrap/>
          </w:tcPr>
          <w:p w14:paraId="2E10DEFD"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04" w:type="pct"/>
            <w:tcBorders>
              <w:top w:val="single" w:sz="4" w:space="0" w:color="auto"/>
              <w:left w:val="single" w:sz="4" w:space="0" w:color="auto"/>
              <w:bottom w:val="single" w:sz="4" w:space="0" w:color="auto"/>
              <w:right w:val="single" w:sz="4" w:space="0" w:color="auto"/>
            </w:tcBorders>
            <w:noWrap/>
          </w:tcPr>
          <w:p w14:paraId="584763FB" w14:textId="77777777" w:rsidR="00520F8B" w:rsidRPr="00017AE4" w:rsidRDefault="00520F8B" w:rsidP="006B46A4">
            <w:pPr>
              <w:jc w:val="center"/>
            </w:pPr>
            <w:r w:rsidRPr="00017AE4">
              <w:rPr>
                <w:rFonts w:ascii="Times New Roman" w:hAnsi="Times New Roman"/>
                <w:noProof/>
                <w:sz w:val="24"/>
                <w:szCs w:val="24"/>
                <w:lang w:eastAsia="uk-UA"/>
              </w:rPr>
              <w:t>5,0000</w:t>
            </w:r>
          </w:p>
        </w:tc>
        <w:tc>
          <w:tcPr>
            <w:tcW w:w="320" w:type="pct"/>
            <w:tcBorders>
              <w:top w:val="single" w:sz="4" w:space="0" w:color="auto"/>
              <w:left w:val="single" w:sz="4" w:space="0" w:color="auto"/>
              <w:bottom w:val="single" w:sz="4" w:space="0" w:color="auto"/>
              <w:right w:val="single" w:sz="4" w:space="0" w:color="auto"/>
            </w:tcBorders>
            <w:noWrap/>
          </w:tcPr>
          <w:p w14:paraId="45D36661" w14:textId="77777777" w:rsidR="00520F8B" w:rsidRPr="00017AE4" w:rsidRDefault="00520F8B" w:rsidP="006B46A4">
            <w:pPr>
              <w:pStyle w:val="a5"/>
              <w:shd w:val="clear" w:color="auto" w:fill="FFFFFF"/>
              <w:spacing w:before="0"/>
              <w:ind w:left="-57" w:right="-57" w:firstLine="0"/>
              <w:jc w:val="center"/>
              <w:rPr>
                <w:rFonts w:ascii="Times New Roman" w:hAnsi="Times New Roman"/>
                <w:noProof/>
                <w:sz w:val="24"/>
                <w:szCs w:val="24"/>
                <w:lang w:val="en-AU" w:eastAsia="uk-UA"/>
              </w:rPr>
            </w:pPr>
            <w:r w:rsidRPr="00017AE4">
              <w:rPr>
                <w:rFonts w:ascii="Times New Roman" w:hAnsi="Times New Roman"/>
                <w:noProof/>
                <w:sz w:val="24"/>
                <w:szCs w:val="24"/>
                <w:lang w:eastAsia="uk-UA"/>
              </w:rPr>
              <w:t>5,0000</w:t>
            </w:r>
          </w:p>
        </w:tc>
      </w:tr>
    </w:tbl>
    <w:p w14:paraId="07CD1D0A" w14:textId="301773A4" w:rsidR="006C4E53" w:rsidRDefault="006C4E53" w:rsidP="00DC2FDF">
      <w:pPr>
        <w:pStyle w:val="a5"/>
        <w:shd w:val="clear" w:color="auto" w:fill="FFFFFF"/>
        <w:spacing w:before="0"/>
        <w:jc w:val="center"/>
        <w:rPr>
          <w:rFonts w:ascii="Times New Roman" w:hAnsi="Times New Roman"/>
          <w:b/>
          <w:noProof/>
          <w:sz w:val="28"/>
          <w:szCs w:val="28"/>
          <w:lang w:eastAsia="uk-UA"/>
        </w:rPr>
      </w:pPr>
    </w:p>
    <w:p w14:paraId="0EBC3339" w14:textId="02DF521C" w:rsidR="007962A2" w:rsidRDefault="007962A2" w:rsidP="007962A2">
      <w:pPr>
        <w:pStyle w:val="a5"/>
        <w:shd w:val="clear" w:color="auto" w:fill="FFFFFF"/>
        <w:spacing w:before="0"/>
        <w:jc w:val="both"/>
        <w:rPr>
          <w:rFonts w:ascii="Times New Roman" w:hAnsi="Times New Roman"/>
          <w:b/>
          <w:noProof/>
          <w:sz w:val="28"/>
          <w:szCs w:val="28"/>
          <w:lang w:eastAsia="uk-UA"/>
        </w:rPr>
      </w:pPr>
      <w:r>
        <w:rPr>
          <w:rFonts w:ascii="Times New Roman" w:hAnsi="Times New Roman"/>
          <w:noProof/>
          <w:sz w:val="22"/>
          <w:szCs w:val="22"/>
          <w:lang w:eastAsia="uk-UA"/>
        </w:rPr>
        <w:t>*-</w:t>
      </w:r>
      <w:r w:rsidRPr="00A426DA">
        <w:rPr>
          <w:rFonts w:ascii="Times New Roman" w:hAnsi="Times New Roman"/>
          <w:noProof/>
          <w:sz w:val="22"/>
          <w:szCs w:val="22"/>
          <w:lang w:eastAsia="uk-UA"/>
        </w:rPr>
        <w:t>Земельні ділянки, що класифікуються за відповідним кодом виду цільового призначення земельних ділянок згідно з додатком 59 до Порядку ведення Державного земельного кадастру, затвердженого постановою Кабінету Міністрів України від 17 жовтня 2012 р. № 1051 (Офіційний вісник України, 2012 р., № 89, ст. 3598; 2021 р., № 65, ст. 4117),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14:paraId="62DFBBF5" w14:textId="77777777" w:rsidR="00A946C0" w:rsidRDefault="00A946C0" w:rsidP="00DC2FDF">
      <w:pPr>
        <w:pStyle w:val="a5"/>
        <w:shd w:val="clear" w:color="auto" w:fill="FFFFFF"/>
        <w:spacing w:before="0"/>
        <w:jc w:val="center"/>
        <w:rPr>
          <w:rFonts w:ascii="Times New Roman" w:hAnsi="Times New Roman"/>
          <w:b/>
          <w:noProof/>
          <w:sz w:val="28"/>
          <w:szCs w:val="28"/>
          <w:lang w:eastAsia="uk-UA"/>
        </w:rPr>
      </w:pPr>
    </w:p>
    <w:p w14:paraId="41C65DDE" w14:textId="77777777" w:rsidR="007962A2" w:rsidRDefault="007962A2" w:rsidP="00DC2FDF">
      <w:pPr>
        <w:pStyle w:val="a5"/>
        <w:shd w:val="clear" w:color="auto" w:fill="FFFFFF"/>
        <w:spacing w:before="0"/>
        <w:jc w:val="center"/>
        <w:rPr>
          <w:rFonts w:ascii="Times New Roman" w:hAnsi="Times New Roman"/>
          <w:b/>
          <w:noProof/>
          <w:sz w:val="28"/>
          <w:szCs w:val="28"/>
          <w:lang w:eastAsia="uk-UA"/>
        </w:rPr>
      </w:pPr>
    </w:p>
    <w:p w14:paraId="4BE50D4B" w14:textId="77777777" w:rsidR="007962A2" w:rsidRDefault="007962A2" w:rsidP="00DC2FDF">
      <w:pPr>
        <w:pStyle w:val="a5"/>
        <w:shd w:val="clear" w:color="auto" w:fill="FFFFFF"/>
        <w:spacing w:before="0"/>
        <w:jc w:val="center"/>
        <w:rPr>
          <w:rFonts w:ascii="Times New Roman" w:hAnsi="Times New Roman"/>
          <w:b/>
          <w:noProof/>
          <w:sz w:val="28"/>
          <w:szCs w:val="28"/>
          <w:lang w:eastAsia="uk-UA"/>
        </w:rPr>
      </w:pPr>
    </w:p>
    <w:p w14:paraId="686BC787" w14:textId="77777777" w:rsidR="007962A2" w:rsidRDefault="007962A2" w:rsidP="00DC2FDF">
      <w:pPr>
        <w:pStyle w:val="a5"/>
        <w:shd w:val="clear" w:color="auto" w:fill="FFFFFF"/>
        <w:spacing w:before="0"/>
        <w:jc w:val="center"/>
        <w:rPr>
          <w:rFonts w:ascii="Times New Roman" w:hAnsi="Times New Roman"/>
          <w:b/>
          <w:noProof/>
          <w:sz w:val="28"/>
          <w:szCs w:val="28"/>
          <w:lang w:eastAsia="uk-UA"/>
        </w:rPr>
      </w:pPr>
    </w:p>
    <w:p w14:paraId="3C3A901A" w14:textId="2D3BC11A" w:rsidR="006C4E53" w:rsidRPr="00364F13" w:rsidRDefault="006C4E53" w:rsidP="00DC2FDF">
      <w:pPr>
        <w:pStyle w:val="a5"/>
        <w:shd w:val="clear" w:color="auto" w:fill="FFFFFF"/>
        <w:spacing w:before="0"/>
        <w:jc w:val="center"/>
        <w:rPr>
          <w:rFonts w:ascii="Times New Roman" w:hAnsi="Times New Roman"/>
          <w:b/>
          <w:noProof/>
          <w:sz w:val="28"/>
          <w:szCs w:val="28"/>
          <w:lang w:eastAsia="uk-UA"/>
        </w:rPr>
      </w:pPr>
      <w:r w:rsidRPr="00364F13">
        <w:rPr>
          <w:rFonts w:ascii="Times New Roman" w:hAnsi="Times New Roman"/>
          <w:b/>
          <w:noProof/>
          <w:sz w:val="28"/>
          <w:szCs w:val="28"/>
          <w:lang w:eastAsia="uk-UA"/>
        </w:rPr>
        <w:t>Міський голова</w:t>
      </w:r>
      <w:r>
        <w:rPr>
          <w:rFonts w:ascii="Times New Roman" w:hAnsi="Times New Roman"/>
          <w:noProof/>
          <w:sz w:val="28"/>
          <w:szCs w:val="28"/>
          <w:lang w:eastAsia="uk-UA"/>
        </w:rPr>
        <w:t xml:space="preserve">                                                                                                                                                                                                                   </w:t>
      </w:r>
      <w:r w:rsidRPr="00364F13">
        <w:rPr>
          <w:rFonts w:ascii="Times New Roman" w:hAnsi="Times New Roman"/>
          <w:b/>
          <w:noProof/>
          <w:sz w:val="28"/>
          <w:szCs w:val="28"/>
          <w:lang w:eastAsia="uk-UA"/>
        </w:rPr>
        <w:t>Богдан СТАНІСЛАВСЬКИЙ</w:t>
      </w:r>
    </w:p>
    <w:p w14:paraId="2DB71714" w14:textId="77777777" w:rsidR="00DC64C3" w:rsidRPr="00C449E5" w:rsidRDefault="00DC64C3" w:rsidP="00DC2FDF">
      <w:pPr>
        <w:pStyle w:val="3"/>
        <w:shd w:val="clear" w:color="auto" w:fill="FFFFFF"/>
        <w:spacing w:before="0"/>
        <w:ind w:left="0"/>
        <w:rPr>
          <w:i w:val="0"/>
          <w:noProof/>
          <w:sz w:val="2"/>
          <w:szCs w:val="2"/>
          <w:lang w:val="en-AU"/>
        </w:rPr>
      </w:pPr>
    </w:p>
    <w:sectPr w:rsidR="00DC64C3" w:rsidRPr="00C449E5" w:rsidSect="00A426DA">
      <w:headerReference w:type="even" r:id="rId8"/>
      <w:headerReference w:type="default" r:id="rId9"/>
      <w:pgSz w:w="23808" w:h="16840" w:orient="landscape" w:code="8"/>
      <w:pgMar w:top="709" w:right="1134" w:bottom="1134" w:left="1531" w:header="284" w:footer="567"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C5EBB" w14:textId="77777777" w:rsidR="00943185" w:rsidRDefault="00943185">
      <w:r>
        <w:separator/>
      </w:r>
    </w:p>
  </w:endnote>
  <w:endnote w:type="continuationSeparator" w:id="0">
    <w:p w14:paraId="24B382A3" w14:textId="77777777" w:rsidR="00943185" w:rsidRDefault="0094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Times New Roman"/>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A76D3" w14:textId="77777777" w:rsidR="00943185" w:rsidRDefault="00943185">
      <w:r>
        <w:separator/>
      </w:r>
    </w:p>
  </w:footnote>
  <w:footnote w:type="continuationSeparator" w:id="0">
    <w:p w14:paraId="30E5A6AD" w14:textId="77777777" w:rsidR="00943185" w:rsidRDefault="00943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7A995" w14:textId="77777777" w:rsidR="00943185" w:rsidRDefault="00943185">
    <w:pPr>
      <w:framePr w:wrap="around" w:vAnchor="text" w:hAnchor="margin" w:xAlign="center" w:y="1"/>
    </w:pPr>
    <w:r>
      <w:fldChar w:fldCharType="begin"/>
    </w:r>
    <w:r>
      <w:instrText xml:space="preserve">PAGE  </w:instrText>
    </w:r>
    <w:r>
      <w:fldChar w:fldCharType="separate"/>
    </w:r>
    <w:r>
      <w:rPr>
        <w:noProof/>
      </w:rPr>
      <w:t>1</w:t>
    </w:r>
    <w:r>
      <w:fldChar w:fldCharType="end"/>
    </w:r>
  </w:p>
  <w:p w14:paraId="4E11AC85" w14:textId="77777777" w:rsidR="00943185" w:rsidRDefault="0094318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764344"/>
      <w:docPartObj>
        <w:docPartGallery w:val="Page Numbers (Top of Page)"/>
        <w:docPartUnique/>
      </w:docPartObj>
    </w:sdtPr>
    <w:sdtContent>
      <w:p w14:paraId="7DF5164E" w14:textId="77777777" w:rsidR="00943185" w:rsidRDefault="00943185" w:rsidP="00DA20CA">
        <w:pPr>
          <w:pStyle w:val="a7"/>
        </w:pPr>
      </w:p>
    </w:sdtContent>
  </w:sdt>
  <w:p w14:paraId="3E65AF96" w14:textId="77777777" w:rsidR="00943185" w:rsidRPr="00DA20CA" w:rsidRDefault="00943185">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22709"/>
    <w:multiLevelType w:val="hybridMultilevel"/>
    <w:tmpl w:val="81D415F0"/>
    <w:lvl w:ilvl="0" w:tplc="44F24DD0">
      <w:numFmt w:val="bullet"/>
      <w:lvlText w:val=""/>
      <w:lvlJc w:val="left"/>
      <w:pPr>
        <w:ind w:left="720" w:hanging="360"/>
      </w:pPr>
      <w:rPr>
        <w:rFonts w:ascii="Symbol" w:eastAsia="Times New Roman" w:hAnsi="Symbol" w:cs="Times New Roman" w:hint="default"/>
        <w:b w:val="0"/>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2961BD2"/>
    <w:multiLevelType w:val="hybridMultilevel"/>
    <w:tmpl w:val="13840BD8"/>
    <w:lvl w:ilvl="0" w:tplc="0422000F">
      <w:start w:val="1"/>
      <w:numFmt w:val="decimal"/>
      <w:lvlText w:val="%1."/>
      <w:lvlJc w:val="left"/>
      <w:pPr>
        <w:ind w:left="663" w:hanging="360"/>
      </w:pPr>
    </w:lvl>
    <w:lvl w:ilvl="1" w:tplc="04220019" w:tentative="1">
      <w:start w:val="1"/>
      <w:numFmt w:val="lowerLetter"/>
      <w:lvlText w:val="%2."/>
      <w:lvlJc w:val="left"/>
      <w:pPr>
        <w:ind w:left="1383" w:hanging="360"/>
      </w:pPr>
    </w:lvl>
    <w:lvl w:ilvl="2" w:tplc="0422001B" w:tentative="1">
      <w:start w:val="1"/>
      <w:numFmt w:val="lowerRoman"/>
      <w:lvlText w:val="%3."/>
      <w:lvlJc w:val="right"/>
      <w:pPr>
        <w:ind w:left="2103" w:hanging="180"/>
      </w:pPr>
    </w:lvl>
    <w:lvl w:ilvl="3" w:tplc="0422000F" w:tentative="1">
      <w:start w:val="1"/>
      <w:numFmt w:val="decimal"/>
      <w:lvlText w:val="%4."/>
      <w:lvlJc w:val="left"/>
      <w:pPr>
        <w:ind w:left="2823" w:hanging="360"/>
      </w:pPr>
    </w:lvl>
    <w:lvl w:ilvl="4" w:tplc="04220019" w:tentative="1">
      <w:start w:val="1"/>
      <w:numFmt w:val="lowerLetter"/>
      <w:lvlText w:val="%5."/>
      <w:lvlJc w:val="left"/>
      <w:pPr>
        <w:ind w:left="3543" w:hanging="360"/>
      </w:pPr>
    </w:lvl>
    <w:lvl w:ilvl="5" w:tplc="0422001B" w:tentative="1">
      <w:start w:val="1"/>
      <w:numFmt w:val="lowerRoman"/>
      <w:lvlText w:val="%6."/>
      <w:lvlJc w:val="right"/>
      <w:pPr>
        <w:ind w:left="4263" w:hanging="180"/>
      </w:pPr>
    </w:lvl>
    <w:lvl w:ilvl="6" w:tplc="0422000F" w:tentative="1">
      <w:start w:val="1"/>
      <w:numFmt w:val="decimal"/>
      <w:lvlText w:val="%7."/>
      <w:lvlJc w:val="left"/>
      <w:pPr>
        <w:ind w:left="4983" w:hanging="360"/>
      </w:pPr>
    </w:lvl>
    <w:lvl w:ilvl="7" w:tplc="04220019" w:tentative="1">
      <w:start w:val="1"/>
      <w:numFmt w:val="lowerLetter"/>
      <w:lvlText w:val="%8."/>
      <w:lvlJc w:val="left"/>
      <w:pPr>
        <w:ind w:left="5703" w:hanging="360"/>
      </w:pPr>
    </w:lvl>
    <w:lvl w:ilvl="8" w:tplc="0422001B" w:tentative="1">
      <w:start w:val="1"/>
      <w:numFmt w:val="lowerRoman"/>
      <w:lvlText w:val="%9."/>
      <w:lvlJc w:val="right"/>
      <w:pPr>
        <w:ind w:left="6423" w:hanging="180"/>
      </w:pPr>
    </w:lvl>
  </w:abstractNum>
  <w:abstractNum w:abstractNumId="2" w15:restartNumberingAfterBreak="0">
    <w:nsid w:val="7E3C0517"/>
    <w:multiLevelType w:val="hybridMultilevel"/>
    <w:tmpl w:val="4E7AF6CC"/>
    <w:lvl w:ilvl="0" w:tplc="AD2C0AE4">
      <w:numFmt w:val="bullet"/>
      <w:lvlText w:val=""/>
      <w:lvlJc w:val="left"/>
      <w:pPr>
        <w:ind w:left="927" w:hanging="360"/>
      </w:pPr>
      <w:rPr>
        <w:rFonts w:ascii="Symbol" w:eastAsia="Times New Roman" w:hAnsi="Symbol" w:cs="Times New Roman" w:hint="default"/>
        <w:b w:val="0"/>
        <w:sz w:val="22"/>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tepHandle" w:val="262696"/>
  </w:docVars>
  <w:rsids>
    <w:rsidRoot w:val="001A5FC5"/>
    <w:rsid w:val="000038A5"/>
    <w:rsid w:val="0000775C"/>
    <w:rsid w:val="000118E2"/>
    <w:rsid w:val="0001397A"/>
    <w:rsid w:val="00017AE4"/>
    <w:rsid w:val="00021D41"/>
    <w:rsid w:val="00027BB0"/>
    <w:rsid w:val="00031C37"/>
    <w:rsid w:val="000341C0"/>
    <w:rsid w:val="00035EB6"/>
    <w:rsid w:val="000360B5"/>
    <w:rsid w:val="000468C8"/>
    <w:rsid w:val="00046EA1"/>
    <w:rsid w:val="00047607"/>
    <w:rsid w:val="0005290C"/>
    <w:rsid w:val="00052AA3"/>
    <w:rsid w:val="00060D3D"/>
    <w:rsid w:val="00061273"/>
    <w:rsid w:val="00063D9F"/>
    <w:rsid w:val="00070A0A"/>
    <w:rsid w:val="00070EC7"/>
    <w:rsid w:val="00071535"/>
    <w:rsid w:val="00073504"/>
    <w:rsid w:val="0007542F"/>
    <w:rsid w:val="000812C6"/>
    <w:rsid w:val="00081985"/>
    <w:rsid w:val="00081A6A"/>
    <w:rsid w:val="0008243E"/>
    <w:rsid w:val="000831B8"/>
    <w:rsid w:val="000839BE"/>
    <w:rsid w:val="00083E83"/>
    <w:rsid w:val="00085A64"/>
    <w:rsid w:val="00085C83"/>
    <w:rsid w:val="00095A57"/>
    <w:rsid w:val="00096DE1"/>
    <w:rsid w:val="000A1CEE"/>
    <w:rsid w:val="000A2F4C"/>
    <w:rsid w:val="000A3B89"/>
    <w:rsid w:val="000C15C9"/>
    <w:rsid w:val="000C254B"/>
    <w:rsid w:val="000C3CCB"/>
    <w:rsid w:val="000D1DEA"/>
    <w:rsid w:val="000D6390"/>
    <w:rsid w:val="000D6C75"/>
    <w:rsid w:val="000D6D48"/>
    <w:rsid w:val="000E00BA"/>
    <w:rsid w:val="000E312F"/>
    <w:rsid w:val="000E6F59"/>
    <w:rsid w:val="000F0CBD"/>
    <w:rsid w:val="000F1594"/>
    <w:rsid w:val="000F1AC8"/>
    <w:rsid w:val="000F63A6"/>
    <w:rsid w:val="000F640D"/>
    <w:rsid w:val="00102D27"/>
    <w:rsid w:val="00104988"/>
    <w:rsid w:val="00105C79"/>
    <w:rsid w:val="0011214F"/>
    <w:rsid w:val="001123E3"/>
    <w:rsid w:val="001235EF"/>
    <w:rsid w:val="0012587C"/>
    <w:rsid w:val="00134A4F"/>
    <w:rsid w:val="00136F36"/>
    <w:rsid w:val="00141C14"/>
    <w:rsid w:val="00144DF9"/>
    <w:rsid w:val="001512AE"/>
    <w:rsid w:val="001555E2"/>
    <w:rsid w:val="001632B0"/>
    <w:rsid w:val="001706FF"/>
    <w:rsid w:val="0017322B"/>
    <w:rsid w:val="00176257"/>
    <w:rsid w:val="00187CD3"/>
    <w:rsid w:val="00195EBA"/>
    <w:rsid w:val="001A168E"/>
    <w:rsid w:val="001A240A"/>
    <w:rsid w:val="001A5FC5"/>
    <w:rsid w:val="001A6DD2"/>
    <w:rsid w:val="001A7521"/>
    <w:rsid w:val="001B7A0D"/>
    <w:rsid w:val="001C476E"/>
    <w:rsid w:val="001C6B87"/>
    <w:rsid w:val="001D2D06"/>
    <w:rsid w:val="001D3C2C"/>
    <w:rsid w:val="001D4312"/>
    <w:rsid w:val="001D72BC"/>
    <w:rsid w:val="001E31EC"/>
    <w:rsid w:val="001E7C89"/>
    <w:rsid w:val="001F25FC"/>
    <w:rsid w:val="002076AD"/>
    <w:rsid w:val="00210F96"/>
    <w:rsid w:val="00215594"/>
    <w:rsid w:val="002326C4"/>
    <w:rsid w:val="0025282F"/>
    <w:rsid w:val="002572E9"/>
    <w:rsid w:val="00260E5D"/>
    <w:rsid w:val="00260F50"/>
    <w:rsid w:val="00264A48"/>
    <w:rsid w:val="002659F3"/>
    <w:rsid w:val="00271DE7"/>
    <w:rsid w:val="00273F42"/>
    <w:rsid w:val="002775D4"/>
    <w:rsid w:val="00284A8E"/>
    <w:rsid w:val="0028577A"/>
    <w:rsid w:val="00296655"/>
    <w:rsid w:val="00297E9D"/>
    <w:rsid w:val="002A11DC"/>
    <w:rsid w:val="002A2FA9"/>
    <w:rsid w:val="002A4284"/>
    <w:rsid w:val="002A6D33"/>
    <w:rsid w:val="002A7151"/>
    <w:rsid w:val="002A7CF7"/>
    <w:rsid w:val="002C20A1"/>
    <w:rsid w:val="002C24A4"/>
    <w:rsid w:val="002C30B4"/>
    <w:rsid w:val="002D1963"/>
    <w:rsid w:val="002D4172"/>
    <w:rsid w:val="002E0CF8"/>
    <w:rsid w:val="002F67F7"/>
    <w:rsid w:val="003149EE"/>
    <w:rsid w:val="00325409"/>
    <w:rsid w:val="003303D0"/>
    <w:rsid w:val="00340C56"/>
    <w:rsid w:val="00342D2B"/>
    <w:rsid w:val="00342F7C"/>
    <w:rsid w:val="00355968"/>
    <w:rsid w:val="00357BD7"/>
    <w:rsid w:val="00362F91"/>
    <w:rsid w:val="00364F13"/>
    <w:rsid w:val="00372821"/>
    <w:rsid w:val="00374376"/>
    <w:rsid w:val="00376722"/>
    <w:rsid w:val="00376914"/>
    <w:rsid w:val="003805BC"/>
    <w:rsid w:val="00384872"/>
    <w:rsid w:val="00390B2E"/>
    <w:rsid w:val="0039215B"/>
    <w:rsid w:val="00394889"/>
    <w:rsid w:val="00397A43"/>
    <w:rsid w:val="003A0867"/>
    <w:rsid w:val="003A100C"/>
    <w:rsid w:val="003A12CA"/>
    <w:rsid w:val="003A6DCB"/>
    <w:rsid w:val="003B22E6"/>
    <w:rsid w:val="003C015A"/>
    <w:rsid w:val="003C4070"/>
    <w:rsid w:val="003D120F"/>
    <w:rsid w:val="003D41E3"/>
    <w:rsid w:val="003D594A"/>
    <w:rsid w:val="003D5D95"/>
    <w:rsid w:val="003D6F7C"/>
    <w:rsid w:val="003D7D47"/>
    <w:rsid w:val="003E0C2F"/>
    <w:rsid w:val="003F3644"/>
    <w:rsid w:val="003F6ACB"/>
    <w:rsid w:val="00401B87"/>
    <w:rsid w:val="00402A4B"/>
    <w:rsid w:val="00404F15"/>
    <w:rsid w:val="00412C64"/>
    <w:rsid w:val="004168C6"/>
    <w:rsid w:val="00427C32"/>
    <w:rsid w:val="004372A4"/>
    <w:rsid w:val="00437CDB"/>
    <w:rsid w:val="00441E90"/>
    <w:rsid w:val="004426EC"/>
    <w:rsid w:val="004448E7"/>
    <w:rsid w:val="00453A06"/>
    <w:rsid w:val="004637F2"/>
    <w:rsid w:val="0047060A"/>
    <w:rsid w:val="004739A0"/>
    <w:rsid w:val="0049195A"/>
    <w:rsid w:val="004932DC"/>
    <w:rsid w:val="004A0C54"/>
    <w:rsid w:val="004A1FCF"/>
    <w:rsid w:val="004A31A9"/>
    <w:rsid w:val="004A6C67"/>
    <w:rsid w:val="004B442A"/>
    <w:rsid w:val="004B72E2"/>
    <w:rsid w:val="004C29EB"/>
    <w:rsid w:val="004C64A6"/>
    <w:rsid w:val="004D10B9"/>
    <w:rsid w:val="004D15EF"/>
    <w:rsid w:val="004D3ABB"/>
    <w:rsid w:val="004D61A6"/>
    <w:rsid w:val="004E19C8"/>
    <w:rsid w:val="004E7899"/>
    <w:rsid w:val="004F0A5A"/>
    <w:rsid w:val="004F13F5"/>
    <w:rsid w:val="004F2883"/>
    <w:rsid w:val="004F2A35"/>
    <w:rsid w:val="004F2C2F"/>
    <w:rsid w:val="004F3128"/>
    <w:rsid w:val="004F481B"/>
    <w:rsid w:val="00500970"/>
    <w:rsid w:val="00502139"/>
    <w:rsid w:val="00503FB1"/>
    <w:rsid w:val="00505708"/>
    <w:rsid w:val="00512D46"/>
    <w:rsid w:val="00513573"/>
    <w:rsid w:val="00513B86"/>
    <w:rsid w:val="0051593E"/>
    <w:rsid w:val="005162B7"/>
    <w:rsid w:val="005166AD"/>
    <w:rsid w:val="00520F8B"/>
    <w:rsid w:val="005242A3"/>
    <w:rsid w:val="00525BBB"/>
    <w:rsid w:val="005260D0"/>
    <w:rsid w:val="00533B8C"/>
    <w:rsid w:val="00536003"/>
    <w:rsid w:val="00537DDC"/>
    <w:rsid w:val="0054004F"/>
    <w:rsid w:val="00540089"/>
    <w:rsid w:val="00540A1B"/>
    <w:rsid w:val="00541712"/>
    <w:rsid w:val="0055151D"/>
    <w:rsid w:val="00551D59"/>
    <w:rsid w:val="00553EF7"/>
    <w:rsid w:val="00554B6A"/>
    <w:rsid w:val="00561E86"/>
    <w:rsid w:val="00562DD9"/>
    <w:rsid w:val="00563C32"/>
    <w:rsid w:val="00563FCC"/>
    <w:rsid w:val="0056553E"/>
    <w:rsid w:val="00571A4F"/>
    <w:rsid w:val="005732B1"/>
    <w:rsid w:val="00574A78"/>
    <w:rsid w:val="00575154"/>
    <w:rsid w:val="00575F3D"/>
    <w:rsid w:val="0058232A"/>
    <w:rsid w:val="00585912"/>
    <w:rsid w:val="00595A53"/>
    <w:rsid w:val="005A16FC"/>
    <w:rsid w:val="005A63D6"/>
    <w:rsid w:val="005A7B0C"/>
    <w:rsid w:val="005B1207"/>
    <w:rsid w:val="005B3B51"/>
    <w:rsid w:val="005B4249"/>
    <w:rsid w:val="005C0073"/>
    <w:rsid w:val="005C258B"/>
    <w:rsid w:val="005C3962"/>
    <w:rsid w:val="005C761B"/>
    <w:rsid w:val="005D0C41"/>
    <w:rsid w:val="005D2BD7"/>
    <w:rsid w:val="005D3B46"/>
    <w:rsid w:val="005D3E49"/>
    <w:rsid w:val="005D7542"/>
    <w:rsid w:val="005E6473"/>
    <w:rsid w:val="005E73DF"/>
    <w:rsid w:val="005E743F"/>
    <w:rsid w:val="005F049C"/>
    <w:rsid w:val="005F5DDB"/>
    <w:rsid w:val="005F6038"/>
    <w:rsid w:val="005F76D9"/>
    <w:rsid w:val="006007DB"/>
    <w:rsid w:val="00612294"/>
    <w:rsid w:val="0061322D"/>
    <w:rsid w:val="00613B77"/>
    <w:rsid w:val="00615144"/>
    <w:rsid w:val="00616837"/>
    <w:rsid w:val="0062145D"/>
    <w:rsid w:val="006238C1"/>
    <w:rsid w:val="00633D2A"/>
    <w:rsid w:val="0063408E"/>
    <w:rsid w:val="0064420B"/>
    <w:rsid w:val="00644F22"/>
    <w:rsid w:val="00652ABD"/>
    <w:rsid w:val="00660724"/>
    <w:rsid w:val="00661FD4"/>
    <w:rsid w:val="00663DAB"/>
    <w:rsid w:val="00675AC5"/>
    <w:rsid w:val="00681E7A"/>
    <w:rsid w:val="00686B62"/>
    <w:rsid w:val="00686D1B"/>
    <w:rsid w:val="00687183"/>
    <w:rsid w:val="00692A56"/>
    <w:rsid w:val="00695CA6"/>
    <w:rsid w:val="006A13D5"/>
    <w:rsid w:val="006A3829"/>
    <w:rsid w:val="006A47DD"/>
    <w:rsid w:val="006B2496"/>
    <w:rsid w:val="006B337F"/>
    <w:rsid w:val="006B3C51"/>
    <w:rsid w:val="006B46A4"/>
    <w:rsid w:val="006B6C80"/>
    <w:rsid w:val="006C1F46"/>
    <w:rsid w:val="006C438D"/>
    <w:rsid w:val="006C4E53"/>
    <w:rsid w:val="006C58E4"/>
    <w:rsid w:val="006C687E"/>
    <w:rsid w:val="006D18F0"/>
    <w:rsid w:val="006D55C1"/>
    <w:rsid w:val="006D7738"/>
    <w:rsid w:val="006E0972"/>
    <w:rsid w:val="006E18A9"/>
    <w:rsid w:val="006E222D"/>
    <w:rsid w:val="006E22CD"/>
    <w:rsid w:val="006E2811"/>
    <w:rsid w:val="006E3564"/>
    <w:rsid w:val="006E53E4"/>
    <w:rsid w:val="006E578A"/>
    <w:rsid w:val="006E5FB7"/>
    <w:rsid w:val="006F3998"/>
    <w:rsid w:val="006F720F"/>
    <w:rsid w:val="006F7BF3"/>
    <w:rsid w:val="00701725"/>
    <w:rsid w:val="00702253"/>
    <w:rsid w:val="00724AAD"/>
    <w:rsid w:val="0073234E"/>
    <w:rsid w:val="0073603B"/>
    <w:rsid w:val="00737D47"/>
    <w:rsid w:val="00740BBF"/>
    <w:rsid w:val="00740DA3"/>
    <w:rsid w:val="00741161"/>
    <w:rsid w:val="00753693"/>
    <w:rsid w:val="0075638D"/>
    <w:rsid w:val="007600E3"/>
    <w:rsid w:val="0076715A"/>
    <w:rsid w:val="00770F29"/>
    <w:rsid w:val="0077339B"/>
    <w:rsid w:val="007809B8"/>
    <w:rsid w:val="00780E00"/>
    <w:rsid w:val="00782DD8"/>
    <w:rsid w:val="00785FDD"/>
    <w:rsid w:val="007877B1"/>
    <w:rsid w:val="007908DF"/>
    <w:rsid w:val="007962A2"/>
    <w:rsid w:val="007A2EF8"/>
    <w:rsid w:val="007A417E"/>
    <w:rsid w:val="007A6A22"/>
    <w:rsid w:val="007B38C8"/>
    <w:rsid w:val="007C03A4"/>
    <w:rsid w:val="007C0C0B"/>
    <w:rsid w:val="007D0481"/>
    <w:rsid w:val="007D6D17"/>
    <w:rsid w:val="007D7BAD"/>
    <w:rsid w:val="007E0546"/>
    <w:rsid w:val="007E10F2"/>
    <w:rsid w:val="007E3185"/>
    <w:rsid w:val="007F3175"/>
    <w:rsid w:val="007F75B5"/>
    <w:rsid w:val="00813211"/>
    <w:rsid w:val="008171F7"/>
    <w:rsid w:val="0082754A"/>
    <w:rsid w:val="00844B2E"/>
    <w:rsid w:val="00846388"/>
    <w:rsid w:val="00851AEC"/>
    <w:rsid w:val="00852399"/>
    <w:rsid w:val="008657A5"/>
    <w:rsid w:val="0086733E"/>
    <w:rsid w:val="00867B58"/>
    <w:rsid w:val="00870F6B"/>
    <w:rsid w:val="0087277C"/>
    <w:rsid w:val="00881876"/>
    <w:rsid w:val="0088455B"/>
    <w:rsid w:val="008861F3"/>
    <w:rsid w:val="00887735"/>
    <w:rsid w:val="00890E79"/>
    <w:rsid w:val="008A03BF"/>
    <w:rsid w:val="008A0532"/>
    <w:rsid w:val="008A26E7"/>
    <w:rsid w:val="008A390D"/>
    <w:rsid w:val="008A6E82"/>
    <w:rsid w:val="008B3B08"/>
    <w:rsid w:val="008B666F"/>
    <w:rsid w:val="008B74FB"/>
    <w:rsid w:val="008B7973"/>
    <w:rsid w:val="008C363E"/>
    <w:rsid w:val="008C4299"/>
    <w:rsid w:val="008D5393"/>
    <w:rsid w:val="008E1C7D"/>
    <w:rsid w:val="008E6362"/>
    <w:rsid w:val="008F1439"/>
    <w:rsid w:val="00902A1B"/>
    <w:rsid w:val="00910A12"/>
    <w:rsid w:val="00912F76"/>
    <w:rsid w:val="00916FAA"/>
    <w:rsid w:val="009172EF"/>
    <w:rsid w:val="009175E2"/>
    <w:rsid w:val="009313A3"/>
    <w:rsid w:val="00931EA8"/>
    <w:rsid w:val="00933AEE"/>
    <w:rsid w:val="00937330"/>
    <w:rsid w:val="0094027D"/>
    <w:rsid w:val="009403EC"/>
    <w:rsid w:val="00941966"/>
    <w:rsid w:val="00943185"/>
    <w:rsid w:val="00950D69"/>
    <w:rsid w:val="00955A60"/>
    <w:rsid w:val="00961A4C"/>
    <w:rsid w:val="00964BFE"/>
    <w:rsid w:val="00973BBA"/>
    <w:rsid w:val="00974187"/>
    <w:rsid w:val="00974270"/>
    <w:rsid w:val="00983A0D"/>
    <w:rsid w:val="00985972"/>
    <w:rsid w:val="0098795E"/>
    <w:rsid w:val="00991986"/>
    <w:rsid w:val="009A2C4D"/>
    <w:rsid w:val="009A306B"/>
    <w:rsid w:val="009A3556"/>
    <w:rsid w:val="009B5755"/>
    <w:rsid w:val="009B7FAD"/>
    <w:rsid w:val="009C20B6"/>
    <w:rsid w:val="009C21B2"/>
    <w:rsid w:val="009C3510"/>
    <w:rsid w:val="009C3E58"/>
    <w:rsid w:val="009D1E1C"/>
    <w:rsid w:val="009D2545"/>
    <w:rsid w:val="009D55A9"/>
    <w:rsid w:val="009D6CB7"/>
    <w:rsid w:val="009E6152"/>
    <w:rsid w:val="009E6CFF"/>
    <w:rsid w:val="009E763C"/>
    <w:rsid w:val="009F0588"/>
    <w:rsid w:val="009F11C1"/>
    <w:rsid w:val="009F6B9A"/>
    <w:rsid w:val="00A0081C"/>
    <w:rsid w:val="00A26A15"/>
    <w:rsid w:val="00A300E3"/>
    <w:rsid w:val="00A312FC"/>
    <w:rsid w:val="00A37091"/>
    <w:rsid w:val="00A426DA"/>
    <w:rsid w:val="00A42DF7"/>
    <w:rsid w:val="00A47688"/>
    <w:rsid w:val="00A556EA"/>
    <w:rsid w:val="00A57259"/>
    <w:rsid w:val="00A62F84"/>
    <w:rsid w:val="00A63326"/>
    <w:rsid w:val="00A639F5"/>
    <w:rsid w:val="00A63A50"/>
    <w:rsid w:val="00A65057"/>
    <w:rsid w:val="00A65129"/>
    <w:rsid w:val="00A70DF9"/>
    <w:rsid w:val="00A70FC5"/>
    <w:rsid w:val="00A73416"/>
    <w:rsid w:val="00A77E28"/>
    <w:rsid w:val="00A80034"/>
    <w:rsid w:val="00A8576C"/>
    <w:rsid w:val="00A85C40"/>
    <w:rsid w:val="00A8711B"/>
    <w:rsid w:val="00A87EF5"/>
    <w:rsid w:val="00A946C0"/>
    <w:rsid w:val="00A96E86"/>
    <w:rsid w:val="00AA32B1"/>
    <w:rsid w:val="00AA5DEB"/>
    <w:rsid w:val="00AB52DE"/>
    <w:rsid w:val="00AB5C42"/>
    <w:rsid w:val="00AB6158"/>
    <w:rsid w:val="00AB6A49"/>
    <w:rsid w:val="00AC1307"/>
    <w:rsid w:val="00AC58BD"/>
    <w:rsid w:val="00AC7EB4"/>
    <w:rsid w:val="00AD491F"/>
    <w:rsid w:val="00AD6C1D"/>
    <w:rsid w:val="00AE1160"/>
    <w:rsid w:val="00AE29F8"/>
    <w:rsid w:val="00AE7F39"/>
    <w:rsid w:val="00AF01DF"/>
    <w:rsid w:val="00AF057F"/>
    <w:rsid w:val="00AF1583"/>
    <w:rsid w:val="00AF61AD"/>
    <w:rsid w:val="00AF6719"/>
    <w:rsid w:val="00B00D0B"/>
    <w:rsid w:val="00B025B1"/>
    <w:rsid w:val="00B0289A"/>
    <w:rsid w:val="00B0714F"/>
    <w:rsid w:val="00B1145A"/>
    <w:rsid w:val="00B2225A"/>
    <w:rsid w:val="00B27D30"/>
    <w:rsid w:val="00B31A2E"/>
    <w:rsid w:val="00B338A2"/>
    <w:rsid w:val="00B361D1"/>
    <w:rsid w:val="00B45107"/>
    <w:rsid w:val="00B47F78"/>
    <w:rsid w:val="00B54283"/>
    <w:rsid w:val="00B5515A"/>
    <w:rsid w:val="00B668C0"/>
    <w:rsid w:val="00B726C3"/>
    <w:rsid w:val="00B74418"/>
    <w:rsid w:val="00B81CA8"/>
    <w:rsid w:val="00B8422B"/>
    <w:rsid w:val="00B96FFA"/>
    <w:rsid w:val="00B97B90"/>
    <w:rsid w:val="00BA1864"/>
    <w:rsid w:val="00BA5348"/>
    <w:rsid w:val="00BA56D7"/>
    <w:rsid w:val="00BA6EC7"/>
    <w:rsid w:val="00BB04C6"/>
    <w:rsid w:val="00BB27BC"/>
    <w:rsid w:val="00BB3F41"/>
    <w:rsid w:val="00BC3613"/>
    <w:rsid w:val="00BC6BB3"/>
    <w:rsid w:val="00BD0875"/>
    <w:rsid w:val="00BD0E2A"/>
    <w:rsid w:val="00BD4C46"/>
    <w:rsid w:val="00BD5534"/>
    <w:rsid w:val="00BE3A52"/>
    <w:rsid w:val="00BE5340"/>
    <w:rsid w:val="00BE5E8F"/>
    <w:rsid w:val="00BE6E95"/>
    <w:rsid w:val="00BE78AF"/>
    <w:rsid w:val="00BF2A84"/>
    <w:rsid w:val="00BF43B8"/>
    <w:rsid w:val="00BF4E1C"/>
    <w:rsid w:val="00BF70AB"/>
    <w:rsid w:val="00C0060A"/>
    <w:rsid w:val="00C03049"/>
    <w:rsid w:val="00C063D5"/>
    <w:rsid w:val="00C06F15"/>
    <w:rsid w:val="00C125B1"/>
    <w:rsid w:val="00C14E64"/>
    <w:rsid w:val="00C2265B"/>
    <w:rsid w:val="00C248DA"/>
    <w:rsid w:val="00C24CE4"/>
    <w:rsid w:val="00C26ABD"/>
    <w:rsid w:val="00C34DC0"/>
    <w:rsid w:val="00C36385"/>
    <w:rsid w:val="00C36768"/>
    <w:rsid w:val="00C449E5"/>
    <w:rsid w:val="00C45900"/>
    <w:rsid w:val="00C45A8D"/>
    <w:rsid w:val="00C47930"/>
    <w:rsid w:val="00C52414"/>
    <w:rsid w:val="00C53ACA"/>
    <w:rsid w:val="00C56450"/>
    <w:rsid w:val="00C657F2"/>
    <w:rsid w:val="00C8291D"/>
    <w:rsid w:val="00C91D86"/>
    <w:rsid w:val="00C94CD9"/>
    <w:rsid w:val="00CA0787"/>
    <w:rsid w:val="00CA0970"/>
    <w:rsid w:val="00CA4D8A"/>
    <w:rsid w:val="00CC1AE9"/>
    <w:rsid w:val="00CC2B19"/>
    <w:rsid w:val="00CC3A09"/>
    <w:rsid w:val="00CC45F0"/>
    <w:rsid w:val="00CC6659"/>
    <w:rsid w:val="00CD0A5A"/>
    <w:rsid w:val="00CD108D"/>
    <w:rsid w:val="00CD792F"/>
    <w:rsid w:val="00CE020E"/>
    <w:rsid w:val="00CE183F"/>
    <w:rsid w:val="00CE3478"/>
    <w:rsid w:val="00CE6F0D"/>
    <w:rsid w:val="00CF0889"/>
    <w:rsid w:val="00CF2265"/>
    <w:rsid w:val="00CF3571"/>
    <w:rsid w:val="00CF75D3"/>
    <w:rsid w:val="00D10541"/>
    <w:rsid w:val="00D13E09"/>
    <w:rsid w:val="00D22120"/>
    <w:rsid w:val="00D2250A"/>
    <w:rsid w:val="00D322B3"/>
    <w:rsid w:val="00D3542D"/>
    <w:rsid w:val="00D36F34"/>
    <w:rsid w:val="00D37C0A"/>
    <w:rsid w:val="00D41BAE"/>
    <w:rsid w:val="00D42926"/>
    <w:rsid w:val="00D47F25"/>
    <w:rsid w:val="00D567BF"/>
    <w:rsid w:val="00D60A14"/>
    <w:rsid w:val="00D62814"/>
    <w:rsid w:val="00D72078"/>
    <w:rsid w:val="00D73313"/>
    <w:rsid w:val="00D748E8"/>
    <w:rsid w:val="00D755A2"/>
    <w:rsid w:val="00D7569A"/>
    <w:rsid w:val="00D8151C"/>
    <w:rsid w:val="00D83FD2"/>
    <w:rsid w:val="00D87ACC"/>
    <w:rsid w:val="00D9057D"/>
    <w:rsid w:val="00D919A6"/>
    <w:rsid w:val="00D93085"/>
    <w:rsid w:val="00DA162C"/>
    <w:rsid w:val="00DA20CA"/>
    <w:rsid w:val="00DA4397"/>
    <w:rsid w:val="00DC1550"/>
    <w:rsid w:val="00DC2FDF"/>
    <w:rsid w:val="00DC3DC9"/>
    <w:rsid w:val="00DC64C3"/>
    <w:rsid w:val="00DD66FF"/>
    <w:rsid w:val="00DD7C45"/>
    <w:rsid w:val="00DE16F6"/>
    <w:rsid w:val="00DE18C6"/>
    <w:rsid w:val="00DE2564"/>
    <w:rsid w:val="00DE3EC1"/>
    <w:rsid w:val="00DE4729"/>
    <w:rsid w:val="00DF44BA"/>
    <w:rsid w:val="00DF5706"/>
    <w:rsid w:val="00DF5772"/>
    <w:rsid w:val="00DF7A91"/>
    <w:rsid w:val="00E006DC"/>
    <w:rsid w:val="00E03204"/>
    <w:rsid w:val="00E0407E"/>
    <w:rsid w:val="00E05BF9"/>
    <w:rsid w:val="00E06BCA"/>
    <w:rsid w:val="00E072E1"/>
    <w:rsid w:val="00E11D32"/>
    <w:rsid w:val="00E14E67"/>
    <w:rsid w:val="00E172A5"/>
    <w:rsid w:val="00E2292A"/>
    <w:rsid w:val="00E27930"/>
    <w:rsid w:val="00E303C5"/>
    <w:rsid w:val="00E32ED8"/>
    <w:rsid w:val="00E40CA1"/>
    <w:rsid w:val="00E51A45"/>
    <w:rsid w:val="00E52532"/>
    <w:rsid w:val="00E54F29"/>
    <w:rsid w:val="00E62F63"/>
    <w:rsid w:val="00E7253E"/>
    <w:rsid w:val="00E834D7"/>
    <w:rsid w:val="00E85B9D"/>
    <w:rsid w:val="00E90C28"/>
    <w:rsid w:val="00E92F5D"/>
    <w:rsid w:val="00E931EC"/>
    <w:rsid w:val="00E9729D"/>
    <w:rsid w:val="00EA4686"/>
    <w:rsid w:val="00EA62B5"/>
    <w:rsid w:val="00EA6EC5"/>
    <w:rsid w:val="00EB19DC"/>
    <w:rsid w:val="00EB4081"/>
    <w:rsid w:val="00EB54F3"/>
    <w:rsid w:val="00ED0803"/>
    <w:rsid w:val="00ED49E8"/>
    <w:rsid w:val="00EE6531"/>
    <w:rsid w:val="00EF4912"/>
    <w:rsid w:val="00F062C2"/>
    <w:rsid w:val="00F161DF"/>
    <w:rsid w:val="00F25079"/>
    <w:rsid w:val="00F26EF0"/>
    <w:rsid w:val="00F26F52"/>
    <w:rsid w:val="00F32DAB"/>
    <w:rsid w:val="00F4703C"/>
    <w:rsid w:val="00F504D4"/>
    <w:rsid w:val="00F55407"/>
    <w:rsid w:val="00F62656"/>
    <w:rsid w:val="00F63C4E"/>
    <w:rsid w:val="00F6670A"/>
    <w:rsid w:val="00F7368E"/>
    <w:rsid w:val="00F73AAF"/>
    <w:rsid w:val="00F743B0"/>
    <w:rsid w:val="00F77294"/>
    <w:rsid w:val="00F77E31"/>
    <w:rsid w:val="00F801D8"/>
    <w:rsid w:val="00F80D4A"/>
    <w:rsid w:val="00F81C73"/>
    <w:rsid w:val="00F839D8"/>
    <w:rsid w:val="00F85021"/>
    <w:rsid w:val="00F85667"/>
    <w:rsid w:val="00F85C6A"/>
    <w:rsid w:val="00F876A3"/>
    <w:rsid w:val="00F91F24"/>
    <w:rsid w:val="00F91F9B"/>
    <w:rsid w:val="00F9229A"/>
    <w:rsid w:val="00F94F40"/>
    <w:rsid w:val="00F96182"/>
    <w:rsid w:val="00F96373"/>
    <w:rsid w:val="00F96C95"/>
    <w:rsid w:val="00F97E18"/>
    <w:rsid w:val="00FA05DA"/>
    <w:rsid w:val="00FA1258"/>
    <w:rsid w:val="00FA2C8A"/>
    <w:rsid w:val="00FA338C"/>
    <w:rsid w:val="00FA5894"/>
    <w:rsid w:val="00FB1606"/>
    <w:rsid w:val="00FB2296"/>
    <w:rsid w:val="00FB416F"/>
    <w:rsid w:val="00FB7124"/>
    <w:rsid w:val="00FC3819"/>
    <w:rsid w:val="00FC41FB"/>
    <w:rsid w:val="00FD2436"/>
    <w:rsid w:val="00FD5605"/>
    <w:rsid w:val="00FE0C62"/>
    <w:rsid w:val="00FE60F2"/>
    <w:rsid w:val="00FF1AB8"/>
    <w:rsid w:val="00FF21A7"/>
    <w:rsid w:val="00FF53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E96ABB"/>
  <w15:chartTrackingRefBased/>
  <w15:docId w15:val="{615C1084-4703-4204-A12B-4A1202C24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ntiqua" w:hAnsi="Antiqua"/>
      <w:sz w:val="26"/>
      <w:lang w:eastAsia="ru-RU"/>
    </w:rPr>
  </w:style>
  <w:style w:type="paragraph" w:styleId="1">
    <w:name w:val="heading 1"/>
    <w:basedOn w:val="a"/>
    <w:next w:val="a"/>
    <w:link w:val="10"/>
    <w:qFormat/>
    <w:pPr>
      <w:keepNext/>
      <w:spacing w:before="240"/>
      <w:ind w:left="567"/>
      <w:outlineLvl w:val="0"/>
    </w:pPr>
    <w:rPr>
      <w:b/>
      <w:smallCaps/>
      <w:sz w:val="28"/>
    </w:rPr>
  </w:style>
  <w:style w:type="paragraph" w:styleId="2">
    <w:name w:val="heading 2"/>
    <w:basedOn w:val="a"/>
    <w:next w:val="a"/>
    <w:link w:val="20"/>
    <w:qFormat/>
    <w:pPr>
      <w:keepNext/>
      <w:spacing w:before="120"/>
      <w:ind w:left="567"/>
      <w:outlineLvl w:val="1"/>
    </w:pPr>
    <w:rPr>
      <w:b/>
    </w:rPr>
  </w:style>
  <w:style w:type="paragraph" w:styleId="3">
    <w:name w:val="heading 3"/>
    <w:basedOn w:val="a"/>
    <w:next w:val="a"/>
    <w:link w:val="30"/>
    <w:qFormat/>
    <w:pPr>
      <w:keepNext/>
      <w:spacing w:before="120"/>
      <w:ind w:left="567"/>
      <w:outlineLvl w:val="2"/>
    </w:pPr>
    <w:rPr>
      <w:b/>
      <w:i/>
    </w:rPr>
  </w:style>
  <w:style w:type="paragraph" w:styleId="4">
    <w:name w:val="heading 4"/>
    <w:basedOn w:val="a"/>
    <w:next w:val="a"/>
    <w:link w:val="40"/>
    <w:qFormat/>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pPr>
  </w:style>
  <w:style w:type="paragraph" w:customStyle="1" w:styleId="a5">
    <w:name w:val="Нормальний текст"/>
    <w:basedOn w:val="a"/>
    <w:pPr>
      <w:spacing w:before="120"/>
      <w:ind w:firstLine="567"/>
    </w:pPr>
  </w:style>
  <w:style w:type="paragraph" w:customStyle="1" w:styleId="a6">
    <w:name w:val="Шапка документу"/>
    <w:basedOn w:val="a"/>
    <w:pPr>
      <w:keepNext/>
      <w:keepLines/>
      <w:spacing w:after="240"/>
      <w:ind w:left="4536"/>
      <w:jc w:val="center"/>
    </w:pPr>
  </w:style>
  <w:style w:type="paragraph" w:styleId="a7">
    <w:name w:val="header"/>
    <w:basedOn w:val="a"/>
    <w:link w:val="a8"/>
    <w:uiPriority w:val="99"/>
    <w:pPr>
      <w:tabs>
        <w:tab w:val="center" w:pos="4153"/>
        <w:tab w:val="right" w:pos="8306"/>
      </w:tabs>
    </w:pPr>
  </w:style>
  <w:style w:type="paragraph" w:customStyle="1" w:styleId="11">
    <w:name w:val="Підпис1"/>
    <w:basedOn w:val="a"/>
    <w:pPr>
      <w:keepLines/>
      <w:tabs>
        <w:tab w:val="center" w:pos="2268"/>
        <w:tab w:val="left" w:pos="6804"/>
      </w:tabs>
      <w:spacing w:before="360"/>
    </w:pPr>
    <w:rPr>
      <w:b/>
      <w:position w:val="-48"/>
    </w:rPr>
  </w:style>
  <w:style w:type="paragraph" w:customStyle="1" w:styleId="a9">
    <w:name w:val="Глава документу"/>
    <w:basedOn w:val="a"/>
    <w:next w:val="a"/>
    <w:pPr>
      <w:keepNext/>
      <w:keepLines/>
      <w:spacing w:before="120" w:after="120"/>
      <w:jc w:val="center"/>
    </w:pPr>
  </w:style>
  <w:style w:type="paragraph" w:customStyle="1" w:styleId="aa">
    <w:name w:val="Герб"/>
    <w:basedOn w:val="a"/>
    <w:pPr>
      <w:keepNext/>
      <w:keepLines/>
      <w:jc w:val="center"/>
    </w:pPr>
    <w:rPr>
      <w:sz w:val="144"/>
      <w:lang w:val="en-US"/>
    </w:rPr>
  </w:style>
  <w:style w:type="paragraph" w:customStyle="1" w:styleId="ab">
    <w:name w:val="Установа"/>
    <w:basedOn w:val="a"/>
    <w:pPr>
      <w:keepNext/>
      <w:keepLines/>
      <w:spacing w:before="120"/>
      <w:jc w:val="center"/>
    </w:pPr>
    <w:rPr>
      <w:b/>
      <w:sz w:val="40"/>
    </w:rPr>
  </w:style>
  <w:style w:type="paragraph" w:customStyle="1" w:styleId="ac">
    <w:name w:val="Вид документа"/>
    <w:basedOn w:val="ab"/>
    <w:next w:val="a"/>
    <w:pPr>
      <w:spacing w:before="360" w:after="240"/>
    </w:pPr>
    <w:rPr>
      <w:spacing w:val="20"/>
      <w:sz w:val="26"/>
    </w:rPr>
  </w:style>
  <w:style w:type="paragraph" w:customStyle="1" w:styleId="ad">
    <w:name w:val="Час та місце"/>
    <w:basedOn w:val="a"/>
    <w:pPr>
      <w:keepNext/>
      <w:keepLines/>
      <w:spacing w:before="120" w:after="240"/>
      <w:jc w:val="center"/>
    </w:pPr>
  </w:style>
  <w:style w:type="paragraph" w:customStyle="1" w:styleId="ae">
    <w:name w:val="Назва документа"/>
    <w:basedOn w:val="a"/>
    <w:next w:val="a5"/>
    <w:pPr>
      <w:keepNext/>
      <w:keepLines/>
      <w:spacing w:before="240" w:after="240"/>
      <w:jc w:val="center"/>
    </w:pPr>
    <w:rPr>
      <w:b/>
    </w:rPr>
  </w:style>
  <w:style w:type="paragraph" w:customStyle="1" w:styleId="NormalText">
    <w:name w:val="Normal Text"/>
    <w:basedOn w:val="a"/>
    <w:pPr>
      <w:ind w:firstLine="567"/>
      <w:jc w:val="both"/>
    </w:pPr>
  </w:style>
  <w:style w:type="paragraph" w:customStyle="1" w:styleId="ShapkaDocumentu">
    <w:name w:val="Shapka Documentu"/>
    <w:basedOn w:val="NormalText"/>
    <w:pPr>
      <w:keepNext/>
      <w:keepLines/>
      <w:spacing w:after="240"/>
      <w:ind w:left="3969" w:firstLine="0"/>
      <w:jc w:val="center"/>
    </w:pPr>
  </w:style>
  <w:style w:type="character" w:customStyle="1" w:styleId="10">
    <w:name w:val="Заголовок 1 Знак"/>
    <w:link w:val="1"/>
    <w:rsid w:val="005F6038"/>
    <w:rPr>
      <w:rFonts w:ascii="Antiqua" w:hAnsi="Antiqua"/>
      <w:b/>
      <w:smallCaps/>
      <w:sz w:val="28"/>
      <w:lang w:eastAsia="ru-RU"/>
    </w:rPr>
  </w:style>
  <w:style w:type="character" w:customStyle="1" w:styleId="20">
    <w:name w:val="Заголовок 2 Знак"/>
    <w:link w:val="2"/>
    <w:rsid w:val="005F6038"/>
    <w:rPr>
      <w:rFonts w:ascii="Antiqua" w:hAnsi="Antiqua"/>
      <w:b/>
      <w:sz w:val="26"/>
      <w:lang w:eastAsia="ru-RU"/>
    </w:rPr>
  </w:style>
  <w:style w:type="character" w:customStyle="1" w:styleId="30">
    <w:name w:val="Заголовок 3 Знак"/>
    <w:link w:val="3"/>
    <w:rsid w:val="005F6038"/>
    <w:rPr>
      <w:rFonts w:ascii="Antiqua" w:hAnsi="Antiqua"/>
      <w:b/>
      <w:i/>
      <w:sz w:val="26"/>
      <w:lang w:eastAsia="ru-RU"/>
    </w:rPr>
  </w:style>
  <w:style w:type="character" w:customStyle="1" w:styleId="40">
    <w:name w:val="Заголовок 4 Знак"/>
    <w:link w:val="4"/>
    <w:rsid w:val="005F6038"/>
    <w:rPr>
      <w:rFonts w:ascii="Antiqua" w:hAnsi="Antiqua"/>
      <w:sz w:val="26"/>
      <w:lang w:eastAsia="ru-RU"/>
    </w:rPr>
  </w:style>
  <w:style w:type="character" w:customStyle="1" w:styleId="a4">
    <w:name w:val="Нижний колонтитул Знак"/>
    <w:link w:val="a3"/>
    <w:rsid w:val="005F6038"/>
    <w:rPr>
      <w:rFonts w:ascii="Antiqua" w:hAnsi="Antiqua"/>
      <w:sz w:val="26"/>
      <w:lang w:eastAsia="ru-RU"/>
    </w:rPr>
  </w:style>
  <w:style w:type="character" w:customStyle="1" w:styleId="a8">
    <w:name w:val="Верхний колонтитул Знак"/>
    <w:link w:val="a7"/>
    <w:uiPriority w:val="99"/>
    <w:rsid w:val="005F6038"/>
    <w:rPr>
      <w:rFonts w:ascii="Antiqua" w:hAnsi="Antiqua"/>
      <w:sz w:val="26"/>
      <w:lang w:eastAsia="ru-RU"/>
    </w:rPr>
  </w:style>
  <w:style w:type="character" w:styleId="af">
    <w:name w:val="Hyperlink"/>
    <w:uiPriority w:val="99"/>
    <w:unhideWhenUsed/>
    <w:rsid w:val="005F6038"/>
    <w:rPr>
      <w:color w:val="0000FF"/>
      <w:u w:val="single"/>
    </w:rPr>
  </w:style>
  <w:style w:type="character" w:styleId="af0">
    <w:name w:val="FollowedHyperlink"/>
    <w:uiPriority w:val="99"/>
    <w:unhideWhenUsed/>
    <w:rsid w:val="005F6038"/>
    <w:rPr>
      <w:color w:val="800080"/>
      <w:u w:val="single"/>
    </w:rPr>
  </w:style>
  <w:style w:type="paragraph" w:customStyle="1" w:styleId="font5">
    <w:name w:val="font5"/>
    <w:basedOn w:val="a"/>
    <w:rsid w:val="005F6038"/>
    <w:pPr>
      <w:spacing w:before="100" w:beforeAutospacing="1" w:after="100" w:afterAutospacing="1"/>
    </w:pPr>
    <w:rPr>
      <w:rFonts w:ascii="Times New Roman" w:hAnsi="Times New Roman"/>
      <w:color w:val="000000"/>
      <w:sz w:val="24"/>
      <w:szCs w:val="24"/>
      <w:lang w:eastAsia="uk-UA"/>
    </w:rPr>
  </w:style>
  <w:style w:type="paragraph" w:customStyle="1" w:styleId="font6">
    <w:name w:val="font6"/>
    <w:basedOn w:val="a"/>
    <w:rsid w:val="005F6038"/>
    <w:pPr>
      <w:spacing w:before="100" w:beforeAutospacing="1" w:after="100" w:afterAutospacing="1"/>
    </w:pPr>
    <w:rPr>
      <w:rFonts w:ascii="Times New Roman" w:hAnsi="Times New Roman"/>
      <w:color w:val="000000"/>
      <w:sz w:val="24"/>
      <w:szCs w:val="24"/>
      <w:lang w:eastAsia="uk-UA"/>
    </w:rPr>
  </w:style>
  <w:style w:type="paragraph" w:customStyle="1" w:styleId="font7">
    <w:name w:val="font7"/>
    <w:basedOn w:val="a"/>
    <w:rsid w:val="005F6038"/>
    <w:pPr>
      <w:spacing w:before="100" w:beforeAutospacing="1" w:after="100" w:afterAutospacing="1"/>
    </w:pPr>
    <w:rPr>
      <w:rFonts w:ascii="Times New Roman" w:hAnsi="Times New Roman"/>
      <w:sz w:val="24"/>
      <w:szCs w:val="24"/>
      <w:lang w:eastAsia="uk-UA"/>
    </w:rPr>
  </w:style>
  <w:style w:type="paragraph" w:customStyle="1" w:styleId="font8">
    <w:name w:val="font8"/>
    <w:basedOn w:val="a"/>
    <w:rsid w:val="005F6038"/>
    <w:pPr>
      <w:spacing w:before="100" w:beforeAutospacing="1" w:after="100" w:afterAutospacing="1"/>
    </w:pPr>
    <w:rPr>
      <w:rFonts w:ascii="Times New Roman" w:hAnsi="Times New Roman"/>
      <w:sz w:val="24"/>
      <w:szCs w:val="24"/>
      <w:lang w:eastAsia="uk-UA"/>
    </w:rPr>
  </w:style>
  <w:style w:type="paragraph" w:customStyle="1" w:styleId="xl63">
    <w:name w:val="xl63"/>
    <w:basedOn w:val="a"/>
    <w:rsid w:val="005F6038"/>
    <w:pPr>
      <w:spacing w:before="100" w:beforeAutospacing="1" w:after="100" w:afterAutospacing="1"/>
    </w:pPr>
    <w:rPr>
      <w:rFonts w:ascii="Times New Roman" w:hAnsi="Times New Roman"/>
      <w:sz w:val="24"/>
      <w:szCs w:val="24"/>
      <w:lang w:eastAsia="uk-UA"/>
    </w:rPr>
  </w:style>
  <w:style w:type="paragraph" w:customStyle="1" w:styleId="xl64">
    <w:name w:val="xl64"/>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65">
    <w:name w:val="xl65"/>
    <w:basedOn w:val="a"/>
    <w:rsid w:val="005F6038"/>
    <w:pPr>
      <w:spacing w:before="100" w:beforeAutospacing="1" w:after="100" w:afterAutospacing="1"/>
      <w:jc w:val="center"/>
      <w:textAlignment w:val="center"/>
    </w:pPr>
    <w:rPr>
      <w:rFonts w:ascii="Times New Roman" w:hAnsi="Times New Roman"/>
      <w:sz w:val="24"/>
      <w:szCs w:val="24"/>
      <w:lang w:eastAsia="uk-UA"/>
    </w:rPr>
  </w:style>
  <w:style w:type="paragraph" w:customStyle="1" w:styleId="xl66">
    <w:name w:val="xl66"/>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uk-UA"/>
    </w:rPr>
  </w:style>
  <w:style w:type="paragraph" w:customStyle="1" w:styleId="xl68">
    <w:name w:val="xl68"/>
    <w:basedOn w:val="a"/>
    <w:rsid w:val="005F6038"/>
    <w:pPr>
      <w:spacing w:before="100" w:beforeAutospacing="1" w:after="100" w:afterAutospacing="1"/>
    </w:pPr>
    <w:rPr>
      <w:rFonts w:ascii="Times New Roman" w:hAnsi="Times New Roman"/>
      <w:sz w:val="24"/>
      <w:szCs w:val="24"/>
      <w:lang w:eastAsia="uk-UA"/>
    </w:rPr>
  </w:style>
  <w:style w:type="paragraph" w:customStyle="1" w:styleId="xl69">
    <w:name w:val="xl69"/>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70">
    <w:name w:val="xl70"/>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71">
    <w:name w:val="xl71"/>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72">
    <w:name w:val="xl72"/>
    <w:basedOn w:val="a"/>
    <w:rsid w:val="005F6038"/>
    <w:pPr>
      <w:spacing w:before="100" w:beforeAutospacing="1" w:after="100" w:afterAutospacing="1"/>
      <w:jc w:val="center"/>
    </w:pPr>
    <w:rPr>
      <w:rFonts w:ascii="Times New Roman" w:hAnsi="Times New Roman"/>
      <w:sz w:val="24"/>
      <w:szCs w:val="24"/>
      <w:lang w:eastAsia="uk-UA"/>
    </w:rPr>
  </w:style>
  <w:style w:type="paragraph" w:customStyle="1" w:styleId="xl73">
    <w:name w:val="xl73"/>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74">
    <w:name w:val="xl74"/>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75">
    <w:name w:val="xl75"/>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76">
    <w:name w:val="xl76"/>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77">
    <w:name w:val="xl77"/>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uk-UA"/>
    </w:rPr>
  </w:style>
  <w:style w:type="paragraph" w:customStyle="1" w:styleId="xl78">
    <w:name w:val="xl78"/>
    <w:basedOn w:val="a"/>
    <w:rsid w:val="005F6038"/>
    <w:pPr>
      <w:spacing w:before="100" w:beforeAutospacing="1" w:after="100" w:afterAutospacing="1"/>
      <w:jc w:val="center"/>
    </w:pPr>
    <w:rPr>
      <w:rFonts w:ascii="Times New Roman" w:hAnsi="Times New Roman"/>
      <w:sz w:val="16"/>
      <w:szCs w:val="16"/>
      <w:lang w:eastAsia="uk-UA"/>
    </w:rPr>
  </w:style>
  <w:style w:type="paragraph" w:customStyle="1" w:styleId="xl79">
    <w:name w:val="xl79"/>
    <w:basedOn w:val="a"/>
    <w:rsid w:val="005F6038"/>
    <w:pPr>
      <w:spacing w:before="100" w:beforeAutospacing="1" w:after="100" w:afterAutospacing="1"/>
      <w:jc w:val="center"/>
    </w:pPr>
    <w:rPr>
      <w:rFonts w:ascii="Times New Roman" w:hAnsi="Times New Roman"/>
      <w:sz w:val="24"/>
      <w:szCs w:val="24"/>
      <w:lang w:eastAsia="uk-UA"/>
    </w:rPr>
  </w:style>
  <w:style w:type="paragraph" w:customStyle="1" w:styleId="xl80">
    <w:name w:val="xl80"/>
    <w:basedOn w:val="a"/>
    <w:rsid w:val="005F6038"/>
    <w:pPr>
      <w:spacing w:before="100" w:beforeAutospacing="1" w:after="100" w:afterAutospacing="1"/>
    </w:pPr>
    <w:rPr>
      <w:rFonts w:ascii="Times New Roman" w:hAnsi="Times New Roman"/>
      <w:szCs w:val="26"/>
      <w:lang w:eastAsia="uk-UA"/>
    </w:rPr>
  </w:style>
  <w:style w:type="paragraph" w:customStyle="1" w:styleId="xl81">
    <w:name w:val="xl81"/>
    <w:basedOn w:val="a"/>
    <w:rsid w:val="005F6038"/>
    <w:pPr>
      <w:spacing w:before="100" w:beforeAutospacing="1" w:after="100" w:afterAutospacing="1"/>
    </w:pPr>
    <w:rPr>
      <w:rFonts w:ascii="Times New Roman" w:hAnsi="Times New Roman"/>
      <w:szCs w:val="26"/>
      <w:lang w:eastAsia="uk-UA"/>
    </w:rPr>
  </w:style>
  <w:style w:type="paragraph" w:customStyle="1" w:styleId="xl82">
    <w:name w:val="xl82"/>
    <w:basedOn w:val="a"/>
    <w:rsid w:val="005F6038"/>
    <w:pPr>
      <w:spacing w:before="100" w:beforeAutospacing="1" w:after="100" w:afterAutospacing="1"/>
      <w:textAlignment w:val="top"/>
    </w:pPr>
    <w:rPr>
      <w:rFonts w:ascii="Times New Roman" w:hAnsi="Times New Roman"/>
      <w:b/>
      <w:bCs/>
      <w:sz w:val="28"/>
      <w:szCs w:val="28"/>
      <w:lang w:eastAsia="uk-UA"/>
    </w:rPr>
  </w:style>
  <w:style w:type="paragraph" w:customStyle="1" w:styleId="xl83">
    <w:name w:val="xl83"/>
    <w:basedOn w:val="a"/>
    <w:rsid w:val="005F6038"/>
    <w:pPr>
      <w:spacing w:before="100" w:beforeAutospacing="1" w:after="100" w:afterAutospacing="1"/>
      <w:jc w:val="center"/>
      <w:textAlignment w:val="top"/>
    </w:pPr>
    <w:rPr>
      <w:rFonts w:ascii="Times New Roman" w:hAnsi="Times New Roman"/>
      <w:b/>
      <w:bCs/>
      <w:sz w:val="28"/>
      <w:szCs w:val="28"/>
      <w:lang w:eastAsia="uk-UA"/>
    </w:rPr>
  </w:style>
  <w:style w:type="paragraph" w:customStyle="1" w:styleId="xl84">
    <w:name w:val="xl84"/>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8"/>
      <w:szCs w:val="28"/>
      <w:lang w:eastAsia="uk-UA"/>
    </w:rPr>
  </w:style>
  <w:style w:type="paragraph" w:customStyle="1" w:styleId="xl85">
    <w:name w:val="xl85"/>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86">
    <w:name w:val="xl86"/>
    <w:basedOn w:val="a"/>
    <w:rsid w:val="005F6038"/>
    <w:pPr>
      <w:spacing w:before="100" w:beforeAutospacing="1" w:after="100" w:afterAutospacing="1"/>
    </w:pPr>
    <w:rPr>
      <w:rFonts w:ascii="Times New Roman" w:hAnsi="Times New Roman"/>
      <w:sz w:val="24"/>
      <w:szCs w:val="24"/>
      <w:lang w:eastAsia="uk-UA"/>
    </w:rPr>
  </w:style>
  <w:style w:type="paragraph" w:customStyle="1" w:styleId="xl87">
    <w:name w:val="xl87"/>
    <w:basedOn w:val="a"/>
    <w:rsid w:val="005F6038"/>
    <w:pPr>
      <w:spacing w:before="100" w:beforeAutospacing="1" w:after="100" w:afterAutospacing="1"/>
      <w:jc w:val="right"/>
      <w:textAlignment w:val="top"/>
    </w:pPr>
    <w:rPr>
      <w:rFonts w:ascii="Times New Roman" w:hAnsi="Times New Roman"/>
      <w:sz w:val="24"/>
      <w:szCs w:val="24"/>
      <w:lang w:eastAsia="uk-UA"/>
    </w:rPr>
  </w:style>
  <w:style w:type="paragraph" w:customStyle="1" w:styleId="xl88">
    <w:name w:val="xl88"/>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lang w:eastAsia="uk-UA"/>
    </w:rPr>
  </w:style>
  <w:style w:type="paragraph" w:customStyle="1" w:styleId="xl89">
    <w:name w:val="xl89"/>
    <w:basedOn w:val="a"/>
    <w:rsid w:val="005F6038"/>
    <w:pPr>
      <w:spacing w:before="100" w:beforeAutospacing="1" w:after="100" w:afterAutospacing="1"/>
      <w:jc w:val="center"/>
      <w:textAlignment w:val="top"/>
    </w:pPr>
    <w:rPr>
      <w:rFonts w:ascii="Times New Roman" w:hAnsi="Times New Roman"/>
      <w:sz w:val="24"/>
      <w:szCs w:val="24"/>
      <w:lang w:eastAsia="uk-UA"/>
    </w:rPr>
  </w:style>
  <w:style w:type="paragraph" w:customStyle="1" w:styleId="xl90">
    <w:name w:val="xl90"/>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91">
    <w:name w:val="xl91"/>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92">
    <w:name w:val="xl92"/>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93">
    <w:name w:val="xl93"/>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94">
    <w:name w:val="xl94"/>
    <w:basedOn w:val="a"/>
    <w:rsid w:val="005F603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uk-UA"/>
    </w:rPr>
  </w:style>
  <w:style w:type="paragraph" w:customStyle="1" w:styleId="xl95">
    <w:name w:val="xl95"/>
    <w:basedOn w:val="a"/>
    <w:rsid w:val="005F603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uk-UA"/>
    </w:rPr>
  </w:style>
  <w:style w:type="paragraph" w:customStyle="1" w:styleId="xl96">
    <w:name w:val="xl96"/>
    <w:basedOn w:val="a"/>
    <w:rsid w:val="005F603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uk-UA"/>
    </w:rPr>
  </w:style>
  <w:style w:type="paragraph" w:customStyle="1" w:styleId="xl97">
    <w:name w:val="xl97"/>
    <w:basedOn w:val="a"/>
    <w:rsid w:val="005F6038"/>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98">
    <w:name w:val="xl98"/>
    <w:basedOn w:val="a"/>
    <w:rsid w:val="005F6038"/>
    <w:pPr>
      <w:pBdr>
        <w:top w:val="single" w:sz="4" w:space="0" w:color="auto"/>
        <w:left w:val="double" w:sz="6"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99">
    <w:name w:val="xl99"/>
    <w:basedOn w:val="a"/>
    <w:rsid w:val="005F6038"/>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Times New Roman" w:hAnsi="Times New Roman"/>
      <w:sz w:val="24"/>
      <w:szCs w:val="24"/>
      <w:lang w:eastAsia="uk-UA"/>
    </w:rPr>
  </w:style>
  <w:style w:type="paragraph" w:customStyle="1" w:styleId="xl100">
    <w:name w:val="xl100"/>
    <w:basedOn w:val="a"/>
    <w:rsid w:val="005F6038"/>
    <w:pPr>
      <w:pBdr>
        <w:top w:val="single" w:sz="4" w:space="0" w:color="auto"/>
        <w:left w:val="single" w:sz="4" w:space="0" w:color="auto"/>
        <w:bottom w:val="single" w:sz="4" w:space="0" w:color="auto"/>
        <w:right w:val="double" w:sz="6" w:space="0" w:color="auto"/>
      </w:pBdr>
      <w:spacing w:before="100" w:beforeAutospacing="1" w:after="100" w:afterAutospacing="1"/>
    </w:pPr>
    <w:rPr>
      <w:rFonts w:ascii="Times New Roman" w:hAnsi="Times New Roman"/>
      <w:sz w:val="24"/>
      <w:szCs w:val="24"/>
      <w:lang w:eastAsia="uk-UA"/>
    </w:rPr>
  </w:style>
  <w:style w:type="paragraph" w:customStyle="1" w:styleId="xl101">
    <w:name w:val="xl101"/>
    <w:basedOn w:val="a"/>
    <w:rsid w:val="005F6038"/>
    <w:pPr>
      <w:pBdr>
        <w:top w:val="single" w:sz="4" w:space="0" w:color="auto"/>
        <w:left w:val="double" w:sz="6"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02">
    <w:name w:val="xl102"/>
    <w:basedOn w:val="a"/>
    <w:rsid w:val="005F6038"/>
    <w:pPr>
      <w:spacing w:before="100" w:beforeAutospacing="1" w:after="100" w:afterAutospacing="1"/>
      <w:jc w:val="right"/>
      <w:textAlignment w:val="top"/>
    </w:pPr>
    <w:rPr>
      <w:rFonts w:ascii="Times New Roman" w:hAnsi="Times New Roman"/>
      <w:sz w:val="24"/>
      <w:szCs w:val="24"/>
      <w:lang w:eastAsia="uk-UA"/>
    </w:rPr>
  </w:style>
  <w:style w:type="paragraph" w:customStyle="1" w:styleId="xl103">
    <w:name w:val="xl103"/>
    <w:basedOn w:val="a"/>
    <w:rsid w:val="005F6038"/>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04">
    <w:name w:val="xl104"/>
    <w:basedOn w:val="a"/>
    <w:rsid w:val="005F6038"/>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05">
    <w:name w:val="xl105"/>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uk-UA"/>
    </w:rPr>
  </w:style>
  <w:style w:type="paragraph" w:customStyle="1" w:styleId="xl106">
    <w:name w:val="xl106"/>
    <w:basedOn w:val="a"/>
    <w:rsid w:val="005F603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07">
    <w:name w:val="xl107"/>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08">
    <w:name w:val="xl108"/>
    <w:basedOn w:val="a"/>
    <w:rsid w:val="005F6038"/>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eastAsia="uk-UA"/>
    </w:rPr>
  </w:style>
  <w:style w:type="paragraph" w:customStyle="1" w:styleId="xl109">
    <w:name w:val="xl109"/>
    <w:basedOn w:val="a"/>
    <w:rsid w:val="005F6038"/>
    <w:pPr>
      <w:pBdr>
        <w:top w:val="single" w:sz="4" w:space="0" w:color="auto"/>
        <w:left w:val="double" w:sz="6"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10">
    <w:name w:val="xl110"/>
    <w:basedOn w:val="a"/>
    <w:rsid w:val="005F6038"/>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11">
    <w:name w:val="xl111"/>
    <w:basedOn w:val="a"/>
    <w:rsid w:val="005F6038"/>
    <w:pPr>
      <w:pBdr>
        <w:top w:val="single" w:sz="4" w:space="0" w:color="auto"/>
        <w:left w:val="single" w:sz="4" w:space="0" w:color="auto"/>
        <w:bottom w:val="single" w:sz="4" w:space="0" w:color="auto"/>
        <w:right w:val="double" w:sz="6" w:space="0" w:color="auto"/>
      </w:pBdr>
      <w:spacing w:before="100" w:beforeAutospacing="1" w:after="100" w:afterAutospacing="1"/>
    </w:pPr>
    <w:rPr>
      <w:rFonts w:ascii="Times New Roman" w:hAnsi="Times New Roman"/>
      <w:sz w:val="24"/>
      <w:szCs w:val="24"/>
      <w:lang w:eastAsia="uk-UA"/>
    </w:rPr>
  </w:style>
  <w:style w:type="paragraph" w:customStyle="1" w:styleId="xl112">
    <w:name w:val="xl112"/>
    <w:basedOn w:val="a"/>
    <w:rsid w:val="005F603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sz w:val="24"/>
      <w:szCs w:val="24"/>
      <w:lang w:eastAsia="uk-UA"/>
    </w:rPr>
  </w:style>
  <w:style w:type="paragraph" w:customStyle="1" w:styleId="xl113">
    <w:name w:val="xl113"/>
    <w:basedOn w:val="a"/>
    <w:rsid w:val="005F603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14">
    <w:name w:val="xl114"/>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15">
    <w:name w:val="xl115"/>
    <w:basedOn w:val="a"/>
    <w:rsid w:val="005F6038"/>
    <w:pPr>
      <w:pBdr>
        <w:top w:val="single" w:sz="4" w:space="0" w:color="000000"/>
        <w:left w:val="single" w:sz="4" w:space="0" w:color="000000"/>
        <w:right w:val="single" w:sz="4" w:space="0" w:color="000000"/>
      </w:pBdr>
      <w:spacing w:before="100" w:beforeAutospacing="1" w:after="100" w:afterAutospacing="1"/>
      <w:textAlignment w:val="center"/>
    </w:pPr>
    <w:rPr>
      <w:rFonts w:ascii="Times New Roman" w:hAnsi="Times New Roman"/>
      <w:sz w:val="24"/>
      <w:szCs w:val="24"/>
      <w:lang w:eastAsia="uk-UA"/>
    </w:rPr>
  </w:style>
  <w:style w:type="paragraph" w:customStyle="1" w:styleId="xl116">
    <w:name w:val="xl116"/>
    <w:basedOn w:val="a"/>
    <w:rsid w:val="005F6038"/>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17">
    <w:name w:val="xl117"/>
    <w:basedOn w:val="a"/>
    <w:rsid w:val="005F6038"/>
    <w:pPr>
      <w:pBdr>
        <w:top w:val="single" w:sz="4" w:space="0" w:color="auto"/>
        <w:left w:val="single" w:sz="4" w:space="0" w:color="auto"/>
      </w:pBdr>
      <w:spacing w:before="100" w:beforeAutospacing="1" w:after="100" w:afterAutospacing="1"/>
    </w:pPr>
    <w:rPr>
      <w:rFonts w:ascii="Times New Roman" w:hAnsi="Times New Roman"/>
      <w:sz w:val="24"/>
      <w:szCs w:val="24"/>
      <w:lang w:eastAsia="uk-UA"/>
    </w:rPr>
  </w:style>
  <w:style w:type="paragraph" w:customStyle="1" w:styleId="xl118">
    <w:name w:val="xl118"/>
    <w:basedOn w:val="a"/>
    <w:rsid w:val="005F6038"/>
    <w:pPr>
      <w:spacing w:before="100" w:beforeAutospacing="1" w:after="100" w:afterAutospacing="1"/>
    </w:pPr>
    <w:rPr>
      <w:rFonts w:ascii="Times New Roman" w:hAnsi="Times New Roman"/>
      <w:sz w:val="24"/>
      <w:szCs w:val="24"/>
      <w:lang w:eastAsia="uk-UA"/>
    </w:rPr>
  </w:style>
  <w:style w:type="paragraph" w:customStyle="1" w:styleId="xl119">
    <w:name w:val="xl119"/>
    <w:basedOn w:val="a"/>
    <w:rsid w:val="005F6038"/>
    <w:pPr>
      <w:spacing w:before="100" w:beforeAutospacing="1" w:after="100" w:afterAutospacing="1"/>
    </w:pPr>
    <w:rPr>
      <w:rFonts w:ascii="Times New Roman" w:hAnsi="Times New Roman"/>
      <w:sz w:val="24"/>
      <w:szCs w:val="24"/>
      <w:lang w:eastAsia="uk-UA"/>
    </w:rPr>
  </w:style>
  <w:style w:type="paragraph" w:customStyle="1" w:styleId="xl120">
    <w:name w:val="xl120"/>
    <w:basedOn w:val="a"/>
    <w:rsid w:val="005F603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21">
    <w:name w:val="xl121"/>
    <w:basedOn w:val="a"/>
    <w:rsid w:val="005F603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22">
    <w:name w:val="xl122"/>
    <w:basedOn w:val="a"/>
    <w:rsid w:val="005F6038"/>
    <w:pPr>
      <w:spacing w:before="100" w:beforeAutospacing="1" w:after="100" w:afterAutospacing="1"/>
      <w:jc w:val="center"/>
      <w:textAlignment w:val="center"/>
    </w:pPr>
    <w:rPr>
      <w:rFonts w:ascii="Times New Roman" w:hAnsi="Times New Roman"/>
      <w:sz w:val="24"/>
      <w:szCs w:val="24"/>
      <w:lang w:eastAsia="uk-UA"/>
    </w:rPr>
  </w:style>
  <w:style w:type="paragraph" w:customStyle="1" w:styleId="xl123">
    <w:name w:val="xl123"/>
    <w:basedOn w:val="a"/>
    <w:rsid w:val="005F603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24">
    <w:name w:val="xl124"/>
    <w:basedOn w:val="a"/>
    <w:rsid w:val="005F603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25">
    <w:name w:val="xl125"/>
    <w:basedOn w:val="a"/>
    <w:rsid w:val="005F6038"/>
    <w:pPr>
      <w:pBdr>
        <w:top w:val="single" w:sz="4" w:space="0" w:color="auto"/>
        <w:left w:val="double" w:sz="6"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26">
    <w:name w:val="xl126"/>
    <w:basedOn w:val="a"/>
    <w:rsid w:val="005F6038"/>
    <w:pPr>
      <w:pBdr>
        <w:top w:val="single" w:sz="4" w:space="0" w:color="auto"/>
        <w:right w:val="single" w:sz="4" w:space="0" w:color="auto"/>
      </w:pBdr>
      <w:spacing w:before="100" w:beforeAutospacing="1" w:after="100" w:afterAutospacing="1"/>
    </w:pPr>
    <w:rPr>
      <w:rFonts w:ascii="Times New Roman" w:hAnsi="Times New Roman"/>
      <w:sz w:val="24"/>
      <w:szCs w:val="24"/>
      <w:lang w:eastAsia="uk-UA"/>
    </w:rPr>
  </w:style>
  <w:style w:type="paragraph" w:customStyle="1" w:styleId="xl127">
    <w:name w:val="xl127"/>
    <w:basedOn w:val="a"/>
    <w:rsid w:val="005F6038"/>
    <w:pPr>
      <w:pBdr>
        <w:top w:val="single" w:sz="4" w:space="0" w:color="auto"/>
        <w:left w:val="single" w:sz="4" w:space="0" w:color="auto"/>
        <w:right w:val="double" w:sz="6" w:space="0" w:color="auto"/>
      </w:pBdr>
      <w:spacing w:before="100" w:beforeAutospacing="1" w:after="100" w:afterAutospacing="1"/>
    </w:pPr>
    <w:rPr>
      <w:rFonts w:ascii="Times New Roman" w:hAnsi="Times New Roman"/>
      <w:sz w:val="24"/>
      <w:szCs w:val="24"/>
      <w:lang w:eastAsia="uk-UA"/>
    </w:rPr>
  </w:style>
  <w:style w:type="paragraph" w:customStyle="1" w:styleId="xl128">
    <w:name w:val="xl128"/>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129">
    <w:name w:val="xl129"/>
    <w:basedOn w:val="a"/>
    <w:rsid w:val="005F6038"/>
    <w:pPr>
      <w:spacing w:before="100" w:beforeAutospacing="1" w:after="100" w:afterAutospacing="1"/>
      <w:textAlignment w:val="top"/>
    </w:pPr>
    <w:rPr>
      <w:rFonts w:ascii="Times New Roman" w:hAnsi="Times New Roman"/>
      <w:sz w:val="24"/>
      <w:szCs w:val="24"/>
      <w:lang w:eastAsia="uk-UA"/>
    </w:rPr>
  </w:style>
  <w:style w:type="paragraph" w:customStyle="1" w:styleId="xl130">
    <w:name w:val="xl130"/>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31">
    <w:name w:val="xl131"/>
    <w:basedOn w:val="a"/>
    <w:rsid w:val="005F6038"/>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2">
    <w:name w:val="xl132"/>
    <w:basedOn w:val="a"/>
    <w:rsid w:val="005F6038"/>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3">
    <w:name w:val="xl133"/>
    <w:basedOn w:val="a"/>
    <w:rsid w:val="005F6038"/>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4">
    <w:name w:val="xl134"/>
    <w:basedOn w:val="a"/>
    <w:rsid w:val="005F6038"/>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5">
    <w:name w:val="xl135"/>
    <w:basedOn w:val="a"/>
    <w:rsid w:val="005F603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6">
    <w:name w:val="xl136"/>
    <w:basedOn w:val="a"/>
    <w:rsid w:val="005F603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7">
    <w:name w:val="xl137"/>
    <w:basedOn w:val="a"/>
    <w:rsid w:val="005F6038"/>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8">
    <w:name w:val="xl138"/>
    <w:basedOn w:val="a"/>
    <w:rsid w:val="005F60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39">
    <w:name w:val="xl139"/>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0">
    <w:name w:val="xl140"/>
    <w:basedOn w:val="a"/>
    <w:rsid w:val="005F603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1">
    <w:name w:val="xl141"/>
    <w:basedOn w:val="a"/>
    <w:rsid w:val="005F60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2">
    <w:name w:val="xl142"/>
    <w:basedOn w:val="a"/>
    <w:rsid w:val="005F6038"/>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3">
    <w:name w:val="xl143"/>
    <w:basedOn w:val="a"/>
    <w:rsid w:val="005F6038"/>
    <w:pPr>
      <w:pBdr>
        <w:top w:val="double" w:sz="6"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4">
    <w:name w:val="xl144"/>
    <w:basedOn w:val="a"/>
    <w:rsid w:val="005F6038"/>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5">
    <w:name w:val="xl145"/>
    <w:basedOn w:val="a"/>
    <w:rsid w:val="005F6038"/>
    <w:pPr>
      <w:pBdr>
        <w:top w:val="double" w:sz="6"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6">
    <w:name w:val="xl146"/>
    <w:basedOn w:val="a"/>
    <w:rsid w:val="005F6038"/>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7">
    <w:name w:val="xl147"/>
    <w:basedOn w:val="a"/>
    <w:rsid w:val="005F6038"/>
    <w:pPr>
      <w:spacing w:before="100" w:beforeAutospacing="1" w:after="100" w:afterAutospacing="1"/>
      <w:jc w:val="center"/>
    </w:pPr>
    <w:rPr>
      <w:rFonts w:ascii="Times New Roman" w:hAnsi="Times New Roman"/>
      <w:sz w:val="24"/>
      <w:szCs w:val="24"/>
      <w:lang w:eastAsia="uk-UA"/>
    </w:rPr>
  </w:style>
  <w:style w:type="paragraph" w:customStyle="1" w:styleId="xl148">
    <w:name w:val="xl148"/>
    <w:basedOn w:val="a"/>
    <w:rsid w:val="005F6038"/>
    <w:pPr>
      <w:pBdr>
        <w:top w:val="single" w:sz="4" w:space="0" w:color="auto"/>
        <w:left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49">
    <w:name w:val="xl149"/>
    <w:basedOn w:val="a"/>
    <w:rsid w:val="005F6038"/>
    <w:pPr>
      <w:pBdr>
        <w:left w:val="single" w:sz="4"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0">
    <w:name w:val="xl150"/>
    <w:basedOn w:val="a"/>
    <w:rsid w:val="005F603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1">
    <w:name w:val="xl151"/>
    <w:basedOn w:val="a"/>
    <w:rsid w:val="005F603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2">
    <w:name w:val="xl152"/>
    <w:basedOn w:val="a"/>
    <w:rsid w:val="005F603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3">
    <w:name w:val="xl153"/>
    <w:basedOn w:val="a"/>
    <w:rsid w:val="005F6038"/>
    <w:pPr>
      <w:spacing w:before="100" w:beforeAutospacing="1" w:after="100" w:afterAutospacing="1"/>
      <w:jc w:val="center"/>
    </w:pPr>
    <w:rPr>
      <w:rFonts w:ascii="Times New Roman" w:hAnsi="Times New Roman"/>
      <w:sz w:val="16"/>
      <w:szCs w:val="16"/>
      <w:lang w:eastAsia="uk-UA"/>
    </w:rPr>
  </w:style>
  <w:style w:type="paragraph" w:customStyle="1" w:styleId="xl154">
    <w:name w:val="xl154"/>
    <w:basedOn w:val="a"/>
    <w:rsid w:val="005F6038"/>
    <w:pPr>
      <w:pBdr>
        <w:left w:val="single" w:sz="4" w:space="0" w:color="auto"/>
        <w:bottom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55">
    <w:name w:val="xl155"/>
    <w:basedOn w:val="a"/>
    <w:rsid w:val="005F6038"/>
    <w:pPr>
      <w:pBdr>
        <w:bottom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56">
    <w:name w:val="xl156"/>
    <w:basedOn w:val="a"/>
    <w:rsid w:val="005F6038"/>
    <w:pPr>
      <w:pBdr>
        <w:bottom w:val="single" w:sz="4" w:space="0" w:color="auto"/>
        <w:right w:val="double" w:sz="6" w:space="0" w:color="auto"/>
      </w:pBdr>
      <w:spacing w:before="100" w:beforeAutospacing="1" w:after="100" w:afterAutospacing="1"/>
      <w:jc w:val="center"/>
    </w:pPr>
    <w:rPr>
      <w:rFonts w:ascii="Times New Roman" w:hAnsi="Times New Roman"/>
      <w:sz w:val="24"/>
      <w:szCs w:val="24"/>
      <w:lang w:eastAsia="uk-UA"/>
    </w:rPr>
  </w:style>
  <w:style w:type="paragraph" w:customStyle="1" w:styleId="xl157">
    <w:name w:val="xl157"/>
    <w:basedOn w:val="a"/>
    <w:rsid w:val="005F6038"/>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8">
    <w:name w:val="xl158"/>
    <w:basedOn w:val="a"/>
    <w:rsid w:val="005F6038"/>
    <w:pPr>
      <w:pBdr>
        <w:bottom w:val="single" w:sz="4"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59">
    <w:name w:val="xl159"/>
    <w:basedOn w:val="a"/>
    <w:rsid w:val="005F6038"/>
    <w:pPr>
      <w:pBdr>
        <w:bottom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60">
    <w:name w:val="xl160"/>
    <w:basedOn w:val="a"/>
    <w:rsid w:val="005F6038"/>
    <w:pPr>
      <w:pBdr>
        <w:top w:val="single" w:sz="4"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61">
    <w:name w:val="xl161"/>
    <w:basedOn w:val="a"/>
    <w:rsid w:val="005F6038"/>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62">
    <w:name w:val="xl162"/>
    <w:basedOn w:val="a"/>
    <w:rsid w:val="005F6038"/>
    <w:pPr>
      <w:pBdr>
        <w:top w:val="single" w:sz="4" w:space="0" w:color="auto"/>
        <w:bottom w:val="single" w:sz="4" w:space="0" w:color="auto"/>
      </w:pBdr>
      <w:spacing w:before="100" w:beforeAutospacing="1" w:after="100" w:afterAutospacing="1"/>
      <w:jc w:val="center"/>
    </w:pPr>
    <w:rPr>
      <w:rFonts w:ascii="Times New Roman" w:hAnsi="Times New Roman"/>
      <w:sz w:val="24"/>
      <w:szCs w:val="24"/>
      <w:lang w:eastAsia="uk-UA"/>
    </w:rPr>
  </w:style>
  <w:style w:type="paragraph" w:customStyle="1" w:styleId="xl163">
    <w:name w:val="xl163"/>
    <w:basedOn w:val="a"/>
    <w:rsid w:val="005F6038"/>
    <w:pPr>
      <w:pBdr>
        <w:top w:val="single" w:sz="4" w:space="0" w:color="auto"/>
        <w:bottom w:val="single" w:sz="4" w:space="0" w:color="auto"/>
        <w:right w:val="double" w:sz="6" w:space="0" w:color="auto"/>
      </w:pBdr>
      <w:spacing w:before="100" w:beforeAutospacing="1" w:after="100" w:afterAutospacing="1"/>
      <w:jc w:val="center"/>
    </w:pPr>
    <w:rPr>
      <w:rFonts w:ascii="Times New Roman" w:hAnsi="Times New Roman"/>
      <w:sz w:val="24"/>
      <w:szCs w:val="24"/>
      <w:lang w:eastAsia="uk-UA"/>
    </w:rPr>
  </w:style>
  <w:style w:type="paragraph" w:customStyle="1" w:styleId="xl164">
    <w:name w:val="xl164"/>
    <w:basedOn w:val="a"/>
    <w:rsid w:val="005F6038"/>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sz w:val="24"/>
      <w:szCs w:val="24"/>
      <w:lang w:eastAsia="uk-UA"/>
    </w:rPr>
  </w:style>
  <w:style w:type="paragraph" w:customStyle="1" w:styleId="xl165">
    <w:name w:val="xl165"/>
    <w:basedOn w:val="a"/>
    <w:rsid w:val="005F60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8"/>
      <w:szCs w:val="28"/>
      <w:lang w:eastAsia="uk-UA"/>
    </w:rPr>
  </w:style>
  <w:style w:type="paragraph" w:customStyle="1" w:styleId="xl166">
    <w:name w:val="xl166"/>
    <w:basedOn w:val="a"/>
    <w:rsid w:val="005F603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8"/>
      <w:szCs w:val="28"/>
      <w:lang w:eastAsia="uk-UA"/>
    </w:rPr>
  </w:style>
  <w:style w:type="paragraph" w:customStyle="1" w:styleId="xl167">
    <w:name w:val="xl167"/>
    <w:basedOn w:val="a"/>
    <w:rsid w:val="005F6038"/>
    <w:pPr>
      <w:pBdr>
        <w:top w:val="single" w:sz="4" w:space="0" w:color="auto"/>
        <w:bottom w:val="single" w:sz="4" w:space="0" w:color="auto"/>
      </w:pBdr>
      <w:spacing w:before="100" w:beforeAutospacing="1" w:after="100" w:afterAutospacing="1"/>
      <w:jc w:val="center"/>
      <w:textAlignment w:val="top"/>
    </w:pPr>
    <w:rPr>
      <w:rFonts w:ascii="Times New Roman" w:hAnsi="Times New Roman"/>
      <w:b/>
      <w:bCs/>
      <w:sz w:val="28"/>
      <w:szCs w:val="28"/>
      <w:lang w:eastAsia="uk-UA"/>
    </w:rPr>
  </w:style>
  <w:style w:type="paragraph" w:customStyle="1" w:styleId="xl168">
    <w:name w:val="xl168"/>
    <w:basedOn w:val="a"/>
    <w:rsid w:val="005F6038"/>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8"/>
      <w:szCs w:val="28"/>
      <w:lang w:eastAsia="uk-UA"/>
    </w:rPr>
  </w:style>
  <w:style w:type="paragraph" w:customStyle="1" w:styleId="xl169">
    <w:name w:val="xl169"/>
    <w:basedOn w:val="a"/>
    <w:rsid w:val="005F6038"/>
    <w:pPr>
      <w:pBdr>
        <w:bottom w:val="single" w:sz="4" w:space="0" w:color="auto"/>
      </w:pBdr>
      <w:spacing w:before="100" w:beforeAutospacing="1" w:after="100" w:afterAutospacing="1"/>
      <w:jc w:val="center"/>
      <w:textAlignment w:val="top"/>
    </w:pPr>
    <w:rPr>
      <w:rFonts w:ascii="Times New Roman" w:hAnsi="Times New Roman"/>
      <w:sz w:val="24"/>
      <w:szCs w:val="24"/>
      <w:lang w:eastAsia="uk-UA"/>
    </w:rPr>
  </w:style>
  <w:style w:type="table" w:styleId="af1">
    <w:name w:val="Table Grid"/>
    <w:basedOn w:val="a1"/>
    <w:rsid w:val="005F6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a"/>
    <w:rsid w:val="000E00BA"/>
    <w:pPr>
      <w:spacing w:before="100" w:beforeAutospacing="1" w:after="100" w:afterAutospacing="1"/>
    </w:pPr>
    <w:rPr>
      <w:rFonts w:ascii="Times New Roman" w:hAnsi="Times New Roman"/>
      <w:color w:val="000000"/>
      <w:sz w:val="25"/>
      <w:szCs w:val="25"/>
      <w:lang w:eastAsia="uk-UA"/>
    </w:rPr>
  </w:style>
  <w:style w:type="paragraph" w:customStyle="1" w:styleId="xl67">
    <w:name w:val="xl67"/>
    <w:basedOn w:val="a"/>
    <w:rsid w:val="000E00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uk-UA"/>
    </w:rPr>
  </w:style>
  <w:style w:type="paragraph" w:styleId="af2">
    <w:name w:val="Balloon Text"/>
    <w:basedOn w:val="a"/>
    <w:link w:val="af3"/>
    <w:rsid w:val="00A80034"/>
    <w:rPr>
      <w:rFonts w:ascii="Tahoma" w:hAnsi="Tahoma" w:cs="Tahoma"/>
      <w:sz w:val="16"/>
      <w:szCs w:val="16"/>
    </w:rPr>
  </w:style>
  <w:style w:type="character" w:customStyle="1" w:styleId="af3">
    <w:name w:val="Текст выноски Знак"/>
    <w:link w:val="af2"/>
    <w:rsid w:val="00A80034"/>
    <w:rPr>
      <w:rFonts w:ascii="Tahoma" w:hAnsi="Tahoma" w:cs="Tahoma"/>
      <w:sz w:val="16"/>
      <w:szCs w:val="16"/>
      <w:lang w:eastAsia="ru-RU"/>
    </w:rPr>
  </w:style>
  <w:style w:type="paragraph" w:styleId="af4">
    <w:name w:val="List Paragraph"/>
    <w:basedOn w:val="a"/>
    <w:uiPriority w:val="34"/>
    <w:qFormat/>
    <w:rsid w:val="00500970"/>
    <w:pPr>
      <w:ind w:left="720"/>
      <w:contextualSpacing/>
    </w:pPr>
  </w:style>
  <w:style w:type="paragraph" w:customStyle="1" w:styleId="rvps2">
    <w:name w:val="rvps2"/>
    <w:basedOn w:val="a"/>
    <w:rsid w:val="000F1594"/>
    <w:pPr>
      <w:spacing w:before="100" w:beforeAutospacing="1" w:after="100" w:afterAutospacing="1"/>
    </w:pPr>
    <w:rPr>
      <w:rFonts w:ascii="Times New Roman" w:hAnsi="Times New Roman"/>
      <w:sz w:val="24"/>
      <w:szCs w:val="24"/>
      <w:lang w:eastAsia="uk-UA"/>
    </w:rPr>
  </w:style>
  <w:style w:type="character" w:customStyle="1" w:styleId="rvts9">
    <w:name w:val="rvts9"/>
    <w:basedOn w:val="a0"/>
    <w:rsid w:val="000F1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209296">
      <w:bodyDiv w:val="1"/>
      <w:marLeft w:val="0"/>
      <w:marRight w:val="0"/>
      <w:marTop w:val="0"/>
      <w:marBottom w:val="0"/>
      <w:divBdr>
        <w:top w:val="none" w:sz="0" w:space="0" w:color="auto"/>
        <w:left w:val="none" w:sz="0" w:space="0" w:color="auto"/>
        <w:bottom w:val="none" w:sz="0" w:space="0" w:color="auto"/>
        <w:right w:val="none" w:sz="0" w:space="0" w:color="auto"/>
      </w:divBdr>
    </w:div>
    <w:div w:id="673142952">
      <w:bodyDiv w:val="1"/>
      <w:marLeft w:val="0"/>
      <w:marRight w:val="0"/>
      <w:marTop w:val="0"/>
      <w:marBottom w:val="0"/>
      <w:divBdr>
        <w:top w:val="none" w:sz="0" w:space="0" w:color="auto"/>
        <w:left w:val="none" w:sz="0" w:space="0" w:color="auto"/>
        <w:bottom w:val="none" w:sz="0" w:space="0" w:color="auto"/>
        <w:right w:val="none" w:sz="0" w:space="0" w:color="auto"/>
      </w:divBdr>
    </w:div>
    <w:div w:id="1362971372">
      <w:bodyDiv w:val="1"/>
      <w:marLeft w:val="0"/>
      <w:marRight w:val="0"/>
      <w:marTop w:val="0"/>
      <w:marBottom w:val="0"/>
      <w:divBdr>
        <w:top w:val="none" w:sz="0" w:space="0" w:color="auto"/>
        <w:left w:val="none" w:sz="0" w:space="0" w:color="auto"/>
        <w:bottom w:val="none" w:sz="0" w:space="0" w:color="auto"/>
        <w:right w:val="none" w:sz="0" w:space="0" w:color="auto"/>
      </w:divBdr>
    </w:div>
    <w:div w:id="160892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46A95-97B4-496B-B782-D18BD0AA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4065</Words>
  <Characters>27443</Characters>
  <Application>Microsoft Office Word</Application>
  <DocSecurity>0</DocSecurity>
  <Lines>228</Lines>
  <Paragraphs>62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31446</CharactersWithSpaces>
  <SharedDoc>false</SharedDoc>
  <HLinks>
    <vt:vector size="12" baseType="variant">
      <vt:variant>
        <vt:i4>6946939</vt:i4>
      </vt:variant>
      <vt:variant>
        <vt:i4>3</vt:i4>
      </vt:variant>
      <vt:variant>
        <vt:i4>0</vt:i4>
      </vt:variant>
      <vt:variant>
        <vt:i4>5</vt:i4>
      </vt:variant>
      <vt:variant>
        <vt:lpwstr>https://zakon.rada.gov.ua/laws/show/5403-17</vt:lpwstr>
      </vt:variant>
      <vt:variant>
        <vt:lpwstr>n611</vt:lpwstr>
      </vt:variant>
      <vt:variant>
        <vt:i4>6946939</vt:i4>
      </vt:variant>
      <vt:variant>
        <vt:i4>0</vt:i4>
      </vt:variant>
      <vt:variant>
        <vt:i4>0</vt:i4>
      </vt:variant>
      <vt:variant>
        <vt:i4>5</vt:i4>
      </vt:variant>
      <vt:variant>
        <vt:lpwstr>https://zakon.rada.gov.ua/laws/show/5403-17</vt:lpwstr>
      </vt:variant>
      <vt:variant>
        <vt:lpwstr>n611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Ткачук Інна Михайлівна</dc:creator>
  <cp:keywords/>
  <cp:lastModifiedBy>Бойко Вікторія Сергіївна2</cp:lastModifiedBy>
  <cp:revision>80</cp:revision>
  <cp:lastPrinted>2026-07-10T08:08:00Z</cp:lastPrinted>
  <dcterms:created xsi:type="dcterms:W3CDTF">2024-10-22T12:04:00Z</dcterms:created>
  <dcterms:modified xsi:type="dcterms:W3CDTF">2026-07-10T08:08:00Z</dcterms:modified>
</cp:coreProperties>
</file>