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2DBBE" w14:textId="77777777" w:rsidR="00AF6F86" w:rsidRDefault="00AF6F86" w:rsidP="00AF6F86">
      <w:pPr>
        <w:pStyle w:val="Standard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 wp14:anchorId="3DF88762" wp14:editId="026E8935">
            <wp:extent cx="438839" cy="609120"/>
            <wp:effectExtent l="0" t="0" r="0" b="480"/>
            <wp:docPr id="1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9" cy="60912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3F4CF22" w14:textId="77777777" w:rsidR="00AF6F86" w:rsidRPr="006309DD" w:rsidRDefault="00AF6F86" w:rsidP="00AF6F86">
      <w:pPr>
        <w:pStyle w:val="Standard"/>
        <w:jc w:val="center"/>
        <w:rPr>
          <w:b/>
          <w:bCs/>
          <w:sz w:val="28"/>
          <w:szCs w:val="28"/>
          <w:lang w:val="ru-RU"/>
        </w:rPr>
      </w:pPr>
      <w:r w:rsidRPr="006309DD">
        <w:rPr>
          <w:b/>
          <w:bCs/>
          <w:sz w:val="28"/>
          <w:szCs w:val="28"/>
          <w:lang w:val="ru-RU"/>
        </w:rPr>
        <w:t>УКРАЇНА</w:t>
      </w:r>
    </w:p>
    <w:p w14:paraId="51BB0D4A" w14:textId="77777777" w:rsidR="00AF6F86" w:rsidRDefault="00AF6F86" w:rsidP="00AF6F86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0FF9A3BB" w14:textId="77777777" w:rsidR="00AF6F86" w:rsidRDefault="00AF6F86" w:rsidP="00AF6F86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770AFA39" w14:textId="77777777" w:rsidR="00AF6F86" w:rsidRDefault="00AF6F86" w:rsidP="00AF6F86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7B2E4CDF" w14:textId="77777777" w:rsidR="00AF6F86" w:rsidRDefault="00AF6F86" w:rsidP="00AF6F86">
      <w:pPr>
        <w:pStyle w:val="Standard"/>
        <w:rPr>
          <w:sz w:val="28"/>
          <w:lang w:val="uk-UA"/>
        </w:rPr>
      </w:pPr>
    </w:p>
    <w:p w14:paraId="3A480411" w14:textId="225AF755" w:rsidR="00AF6F86" w:rsidRPr="006309DD" w:rsidRDefault="00AF6F86" w:rsidP="00AF6F86">
      <w:pPr>
        <w:pStyle w:val="Standard"/>
        <w:rPr>
          <w:sz w:val="28"/>
          <w:lang w:val="ru-RU"/>
        </w:rPr>
      </w:pPr>
      <w:proofErr w:type="spellStart"/>
      <w:r w:rsidRPr="006309DD">
        <w:rPr>
          <w:sz w:val="28"/>
          <w:lang w:val="ru-RU"/>
        </w:rPr>
        <w:t>від</w:t>
      </w:r>
      <w:proofErr w:type="spellEnd"/>
      <w:r w:rsidRPr="006309DD">
        <w:rPr>
          <w:sz w:val="28"/>
          <w:lang w:val="ru-RU"/>
        </w:rPr>
        <w:t xml:space="preserve"> </w:t>
      </w:r>
      <w:r w:rsidR="00E129F0">
        <w:rPr>
          <w:sz w:val="28"/>
          <w:lang w:val="ru-RU"/>
        </w:rPr>
        <w:t xml:space="preserve">06.07.2026               </w:t>
      </w:r>
      <w:r w:rsidRPr="006309DD"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 </w:t>
      </w:r>
      <w:r w:rsidR="00E129F0">
        <w:rPr>
          <w:sz w:val="28"/>
          <w:lang w:val="uk-UA"/>
        </w:rPr>
        <w:t xml:space="preserve">   </w:t>
      </w:r>
      <w:bookmarkStart w:id="0" w:name="_GoBack"/>
      <w:bookmarkEnd w:id="0"/>
      <w:r>
        <w:rPr>
          <w:sz w:val="28"/>
          <w:lang w:val="uk-UA"/>
        </w:rPr>
        <w:t xml:space="preserve">  </w:t>
      </w:r>
      <w:r w:rsidRPr="006309DD">
        <w:rPr>
          <w:sz w:val="28"/>
          <w:lang w:val="ru-RU"/>
        </w:rPr>
        <w:t>№</w:t>
      </w:r>
      <w:r w:rsidR="00E129F0">
        <w:rPr>
          <w:sz w:val="28"/>
          <w:lang w:val="ru-RU"/>
        </w:rPr>
        <w:t xml:space="preserve"> 285-р</w:t>
      </w:r>
    </w:p>
    <w:p w14:paraId="77D0E028" w14:textId="77777777" w:rsidR="00AF6F86" w:rsidRPr="006309DD" w:rsidRDefault="00AF6F86" w:rsidP="00AF6F86">
      <w:pPr>
        <w:pStyle w:val="Standard"/>
        <w:rPr>
          <w:sz w:val="28"/>
          <w:lang w:val="ru-RU"/>
        </w:rPr>
      </w:pPr>
    </w:p>
    <w:p w14:paraId="23345286" w14:textId="77777777" w:rsidR="00AF6F86" w:rsidRPr="006309DD" w:rsidRDefault="00AF6F86" w:rsidP="00AF6F86">
      <w:pPr>
        <w:pStyle w:val="Standard"/>
        <w:rPr>
          <w:sz w:val="28"/>
          <w:lang w:val="ru-RU"/>
        </w:rPr>
      </w:pPr>
    </w:p>
    <w:p w14:paraId="294E990D" w14:textId="77777777" w:rsidR="00AF6F86" w:rsidRDefault="00AF6F86" w:rsidP="00AF6F86">
      <w:pPr>
        <w:pStyle w:val="Standard"/>
        <w:rPr>
          <w:b/>
          <w:sz w:val="28"/>
          <w:lang w:val="uk-UA"/>
        </w:rPr>
      </w:pPr>
      <w:r>
        <w:rPr>
          <w:b/>
          <w:sz w:val="28"/>
          <w:lang w:val="uk-UA"/>
        </w:rPr>
        <w:t>Про перерахування судового збору</w:t>
      </w:r>
    </w:p>
    <w:p w14:paraId="47524E4E" w14:textId="77777777" w:rsidR="00AF6F86" w:rsidRDefault="00AF6F86" w:rsidP="00AF6F86">
      <w:pPr>
        <w:pStyle w:val="Standard"/>
        <w:rPr>
          <w:sz w:val="28"/>
          <w:lang w:val="uk-UA"/>
        </w:rPr>
      </w:pPr>
    </w:p>
    <w:p w14:paraId="3B92E439" w14:textId="0CECD0DE" w:rsidR="00AF6F86" w:rsidRDefault="00AF6F86" w:rsidP="00AF6F86">
      <w:pPr>
        <w:pStyle w:val="a3"/>
        <w:spacing w:before="0" w:beforeAutospacing="0" w:after="0" w:afterAutospacing="0"/>
        <w:jc w:val="both"/>
        <w:rPr>
          <w:sz w:val="28"/>
          <w:lang w:val="uk-UA"/>
        </w:rPr>
      </w:pPr>
      <w:r>
        <w:rPr>
          <w:sz w:val="28"/>
          <w:lang w:val="uk-UA"/>
        </w:rPr>
        <w:tab/>
      </w:r>
      <w:r w:rsidRPr="00072E1C">
        <w:rPr>
          <w:sz w:val="28"/>
          <w:szCs w:val="28"/>
          <w:lang w:val="uk-UA"/>
        </w:rPr>
        <w:t>У зв'язку з подачею</w:t>
      </w:r>
      <w:r>
        <w:rPr>
          <w:sz w:val="28"/>
          <w:szCs w:val="28"/>
          <w:lang w:val="uk-UA"/>
        </w:rPr>
        <w:t xml:space="preserve"> виконавчим комітетом Коломийської міської ради </w:t>
      </w:r>
      <w:r w:rsidRPr="00072E1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 Восьмого апеляційного адміністративного суду </w:t>
      </w:r>
      <w:r w:rsidRPr="00072E1C">
        <w:rPr>
          <w:sz w:val="28"/>
          <w:szCs w:val="28"/>
          <w:lang w:val="uk-UA"/>
        </w:rPr>
        <w:t xml:space="preserve"> апеляційної скарги на рішення Івано-Франківського окружного адміністративного суду від </w:t>
      </w:r>
      <w:r>
        <w:rPr>
          <w:sz w:val="28"/>
          <w:szCs w:val="28"/>
          <w:lang w:val="uk-UA"/>
        </w:rPr>
        <w:t>03</w:t>
      </w:r>
      <w:r w:rsidRPr="00072E1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липня</w:t>
      </w:r>
      <w:r w:rsidRPr="00072E1C"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>6</w:t>
      </w:r>
      <w:r w:rsidRPr="00072E1C">
        <w:rPr>
          <w:sz w:val="28"/>
          <w:szCs w:val="28"/>
          <w:lang w:val="uk-UA"/>
        </w:rPr>
        <w:t xml:space="preserve"> року по справі № 300/</w:t>
      </w:r>
      <w:r>
        <w:rPr>
          <w:sz w:val="28"/>
          <w:szCs w:val="28"/>
          <w:lang w:val="uk-UA"/>
        </w:rPr>
        <w:t>9245</w:t>
      </w:r>
      <w:r w:rsidRPr="00072E1C">
        <w:rPr>
          <w:sz w:val="28"/>
          <w:szCs w:val="28"/>
          <w:lang w:val="uk-UA"/>
        </w:rPr>
        <w:t>/2</w:t>
      </w:r>
      <w:r>
        <w:rPr>
          <w:sz w:val="28"/>
          <w:szCs w:val="28"/>
          <w:lang w:val="uk-UA"/>
        </w:rPr>
        <w:t>6</w:t>
      </w:r>
      <w:r w:rsidRPr="00072E1C">
        <w:rPr>
          <w:sz w:val="28"/>
          <w:szCs w:val="28"/>
          <w:lang w:val="uk-UA"/>
        </w:rPr>
        <w:t xml:space="preserve"> за позовом </w:t>
      </w:r>
      <w:proofErr w:type="spellStart"/>
      <w:r>
        <w:rPr>
          <w:sz w:val="28"/>
          <w:szCs w:val="28"/>
          <w:lang w:val="uk-UA"/>
        </w:rPr>
        <w:t>Никоряк</w:t>
      </w:r>
      <w:proofErr w:type="spellEnd"/>
      <w:r>
        <w:rPr>
          <w:sz w:val="28"/>
          <w:szCs w:val="28"/>
          <w:lang w:val="uk-UA"/>
        </w:rPr>
        <w:t xml:space="preserve"> Ма</w:t>
      </w:r>
      <w:r w:rsidR="00350DEE">
        <w:rPr>
          <w:sz w:val="28"/>
          <w:szCs w:val="28"/>
          <w:lang w:val="uk-UA"/>
        </w:rPr>
        <w:t>рини</w:t>
      </w:r>
      <w:r>
        <w:rPr>
          <w:sz w:val="28"/>
          <w:szCs w:val="28"/>
          <w:lang w:val="uk-UA"/>
        </w:rPr>
        <w:t xml:space="preserve"> Дмитрівни до виконавчого комітету Коломийської міської ради, треті особи без самостійних вимог на стороні відповідача  Коломийська районна військова адміністрація, фізична особа-підприємець </w:t>
      </w:r>
      <w:proofErr w:type="spellStart"/>
      <w:r>
        <w:rPr>
          <w:sz w:val="28"/>
          <w:szCs w:val="28"/>
          <w:lang w:val="uk-UA"/>
        </w:rPr>
        <w:t>Лукавецька</w:t>
      </w:r>
      <w:proofErr w:type="spellEnd"/>
      <w:r>
        <w:rPr>
          <w:sz w:val="28"/>
          <w:szCs w:val="28"/>
          <w:lang w:val="uk-UA"/>
        </w:rPr>
        <w:t xml:space="preserve"> Світлана Петрівна, </w:t>
      </w:r>
      <w:proofErr w:type="spellStart"/>
      <w:r>
        <w:rPr>
          <w:sz w:val="28"/>
          <w:szCs w:val="28"/>
          <w:lang w:val="uk-UA"/>
        </w:rPr>
        <w:t>Ільчишин</w:t>
      </w:r>
      <w:proofErr w:type="spellEnd"/>
      <w:r>
        <w:rPr>
          <w:sz w:val="28"/>
          <w:szCs w:val="28"/>
          <w:lang w:val="uk-UA"/>
        </w:rPr>
        <w:t xml:space="preserve"> Алла Василівна про визнання бездіяльності протиправною та зобов’язання вчинити дії</w:t>
      </w:r>
      <w:r>
        <w:rPr>
          <w:sz w:val="28"/>
          <w:lang w:val="uk-UA"/>
        </w:rPr>
        <w:t>,  -</w:t>
      </w:r>
    </w:p>
    <w:p w14:paraId="0D4A290A" w14:textId="10E3AB77" w:rsidR="00AF6F86" w:rsidRDefault="00AF6F86" w:rsidP="00AF6F86">
      <w:pPr>
        <w:pStyle w:val="Standard"/>
        <w:jc w:val="both"/>
        <w:rPr>
          <w:sz w:val="28"/>
          <w:lang w:val="uk-UA"/>
        </w:rPr>
      </w:pPr>
      <w:r>
        <w:rPr>
          <w:sz w:val="28"/>
          <w:lang w:val="uk-UA"/>
        </w:rPr>
        <w:tab/>
      </w:r>
      <w:r w:rsidRPr="00875448">
        <w:rPr>
          <w:sz w:val="28"/>
          <w:lang w:val="uk-UA"/>
        </w:rPr>
        <w:t>Відділу бухгалтерського обліку та закупівель міської ради (Марії ЛАЗАРОВИЧ) перерахувати:</w:t>
      </w:r>
      <w:r>
        <w:rPr>
          <w:sz w:val="28"/>
          <w:lang w:val="uk-UA"/>
        </w:rPr>
        <w:t xml:space="preserve"> Отримувач коштів: ГУК Львів/Галицький р-н/22030101, код отримувача (код за ЄДРПОУ): </w:t>
      </w:r>
      <w:r w:rsidRPr="002770F1">
        <w:rPr>
          <w:sz w:val="28"/>
          <w:lang w:val="uk-UA"/>
        </w:rPr>
        <w:t>3800</w:t>
      </w:r>
      <w:r>
        <w:rPr>
          <w:sz w:val="28"/>
          <w:lang w:val="uk-UA"/>
        </w:rPr>
        <w:t xml:space="preserve">8294, Банк отримувача: </w:t>
      </w:r>
      <w:r w:rsidRPr="002770F1">
        <w:rPr>
          <w:sz w:val="28"/>
          <w:lang w:val="uk-UA"/>
        </w:rPr>
        <w:t>Казначейство України (</w:t>
      </w:r>
      <w:proofErr w:type="spellStart"/>
      <w:r>
        <w:rPr>
          <w:sz w:val="28"/>
          <w:lang w:val="uk-UA"/>
        </w:rPr>
        <w:t>ел</w:t>
      </w:r>
      <w:proofErr w:type="spellEnd"/>
      <w:r>
        <w:rPr>
          <w:sz w:val="28"/>
          <w:lang w:val="uk-UA"/>
        </w:rPr>
        <w:t xml:space="preserve">. </w:t>
      </w:r>
      <w:proofErr w:type="spellStart"/>
      <w:r>
        <w:rPr>
          <w:sz w:val="28"/>
          <w:lang w:val="uk-UA"/>
        </w:rPr>
        <w:t>адм</w:t>
      </w:r>
      <w:proofErr w:type="spellEnd"/>
      <w:r>
        <w:rPr>
          <w:sz w:val="28"/>
          <w:lang w:val="uk-UA"/>
        </w:rPr>
        <w:t xml:space="preserve">. </w:t>
      </w:r>
      <w:proofErr w:type="spellStart"/>
      <w:r>
        <w:rPr>
          <w:sz w:val="28"/>
          <w:lang w:val="uk-UA"/>
        </w:rPr>
        <w:t>подат</w:t>
      </w:r>
      <w:proofErr w:type="spellEnd"/>
      <w:r>
        <w:rPr>
          <w:sz w:val="28"/>
          <w:lang w:val="uk-UA"/>
        </w:rPr>
        <w:t>.</w:t>
      </w:r>
      <w:r w:rsidRPr="002770F1">
        <w:rPr>
          <w:sz w:val="28"/>
          <w:lang w:val="uk-UA"/>
        </w:rPr>
        <w:t>)</w:t>
      </w:r>
      <w:r w:rsidRPr="002770F1">
        <w:rPr>
          <w:sz w:val="28"/>
          <w:lang w:val="ru-RU"/>
        </w:rPr>
        <w:t> </w:t>
      </w:r>
      <w:r>
        <w:rPr>
          <w:sz w:val="28"/>
          <w:lang w:val="uk-UA"/>
        </w:rPr>
        <w:t xml:space="preserve">, рахунок отримувача: </w:t>
      </w:r>
      <w:r>
        <w:rPr>
          <w:sz w:val="28"/>
        </w:rPr>
        <w:t>UA</w:t>
      </w:r>
      <w:r>
        <w:rPr>
          <w:sz w:val="28"/>
          <w:lang w:val="uk-UA"/>
        </w:rPr>
        <w:t xml:space="preserve">338999980313161206081013952, Код класифікації доходів бюджету: </w:t>
      </w:r>
      <w:r w:rsidRPr="00C00E33">
        <w:rPr>
          <w:sz w:val="28"/>
          <w:lang w:val="uk-UA"/>
        </w:rPr>
        <w:t>22030101</w:t>
      </w:r>
      <w:r>
        <w:rPr>
          <w:sz w:val="28"/>
          <w:lang w:val="uk-UA"/>
        </w:rPr>
        <w:t xml:space="preserve">, Призначення платежу: 101; 04054334;  Судовий збір за позовом </w:t>
      </w:r>
      <w:proofErr w:type="spellStart"/>
      <w:r w:rsidR="00350DEE">
        <w:rPr>
          <w:sz w:val="28"/>
          <w:szCs w:val="28"/>
          <w:lang w:val="uk-UA"/>
        </w:rPr>
        <w:t>Никоряк</w:t>
      </w:r>
      <w:proofErr w:type="spellEnd"/>
      <w:r w:rsidR="00350DEE">
        <w:rPr>
          <w:sz w:val="28"/>
          <w:szCs w:val="28"/>
          <w:lang w:val="uk-UA"/>
        </w:rPr>
        <w:t xml:space="preserve"> Марини Дмитрівни</w:t>
      </w:r>
      <w:r>
        <w:rPr>
          <w:sz w:val="28"/>
          <w:lang w:val="uk-UA"/>
        </w:rPr>
        <w:t xml:space="preserve">, на рішення від </w:t>
      </w:r>
      <w:r w:rsidR="00350DEE">
        <w:rPr>
          <w:sz w:val="28"/>
          <w:lang w:val="uk-UA"/>
        </w:rPr>
        <w:t>03</w:t>
      </w:r>
      <w:r>
        <w:rPr>
          <w:sz w:val="28"/>
          <w:lang w:val="uk-UA"/>
        </w:rPr>
        <w:t>.</w:t>
      </w:r>
      <w:r w:rsidR="00350DEE">
        <w:rPr>
          <w:sz w:val="28"/>
          <w:lang w:val="uk-UA"/>
        </w:rPr>
        <w:t>07</w:t>
      </w:r>
      <w:r>
        <w:rPr>
          <w:sz w:val="28"/>
          <w:lang w:val="uk-UA"/>
        </w:rPr>
        <w:t>.202</w:t>
      </w:r>
      <w:r w:rsidR="00350DEE">
        <w:rPr>
          <w:sz w:val="28"/>
          <w:lang w:val="uk-UA"/>
        </w:rPr>
        <w:t>6</w:t>
      </w:r>
      <w:r>
        <w:rPr>
          <w:sz w:val="28"/>
          <w:lang w:val="uk-UA"/>
        </w:rPr>
        <w:t xml:space="preserve"> року по справі 300/</w:t>
      </w:r>
      <w:r w:rsidR="00350DEE">
        <w:rPr>
          <w:sz w:val="28"/>
          <w:lang w:val="uk-UA"/>
        </w:rPr>
        <w:t>9245</w:t>
      </w:r>
      <w:r>
        <w:rPr>
          <w:sz w:val="28"/>
          <w:lang w:val="uk-UA"/>
        </w:rPr>
        <w:t>/2</w:t>
      </w:r>
      <w:r w:rsidR="00350DEE">
        <w:rPr>
          <w:sz w:val="28"/>
          <w:lang w:val="uk-UA"/>
        </w:rPr>
        <w:t>6</w:t>
      </w:r>
      <w:r>
        <w:rPr>
          <w:sz w:val="28"/>
          <w:lang w:val="uk-UA"/>
        </w:rPr>
        <w:t xml:space="preserve">, Восьмий апеляційний адміністративний суд кошти в сумі </w:t>
      </w:r>
      <w:r w:rsidR="00350DEE">
        <w:rPr>
          <w:sz w:val="28"/>
          <w:lang w:val="uk-UA"/>
        </w:rPr>
        <w:t>1453</w:t>
      </w:r>
      <w:r>
        <w:rPr>
          <w:sz w:val="28"/>
          <w:lang w:val="uk-UA"/>
        </w:rPr>
        <w:t xml:space="preserve"> грн. </w:t>
      </w:r>
      <w:r w:rsidR="00350DEE">
        <w:rPr>
          <w:sz w:val="28"/>
          <w:lang w:val="uk-UA"/>
        </w:rPr>
        <w:t>44</w:t>
      </w:r>
      <w:r>
        <w:rPr>
          <w:sz w:val="28"/>
          <w:lang w:val="uk-UA"/>
        </w:rPr>
        <w:t xml:space="preserve"> коп.</w:t>
      </w:r>
    </w:p>
    <w:p w14:paraId="71151F4D" w14:textId="77777777" w:rsidR="00AF6F86" w:rsidRDefault="00AF6F86" w:rsidP="00AF6F86">
      <w:pPr>
        <w:pStyle w:val="Standard"/>
        <w:rPr>
          <w:sz w:val="28"/>
          <w:lang w:val="uk-UA"/>
        </w:rPr>
      </w:pPr>
    </w:p>
    <w:p w14:paraId="525EAF6D" w14:textId="77777777" w:rsidR="00AF6F86" w:rsidRDefault="00AF6F86" w:rsidP="00AF6F86">
      <w:pPr>
        <w:pStyle w:val="Standard"/>
        <w:rPr>
          <w:sz w:val="28"/>
          <w:lang w:val="uk-UA"/>
        </w:rPr>
      </w:pPr>
    </w:p>
    <w:p w14:paraId="157CDC84" w14:textId="77777777" w:rsidR="00AF6F86" w:rsidRDefault="00AF6F86" w:rsidP="00AF6F86">
      <w:pPr>
        <w:pStyle w:val="Standard"/>
        <w:rPr>
          <w:sz w:val="28"/>
          <w:lang w:val="uk-UA"/>
        </w:rPr>
      </w:pPr>
    </w:p>
    <w:p w14:paraId="7224675A" w14:textId="77777777" w:rsidR="00AF6F86" w:rsidRDefault="00AF6F86" w:rsidP="00AF6F86">
      <w:pPr>
        <w:pStyle w:val="Standard"/>
        <w:rPr>
          <w:b/>
          <w:bCs/>
          <w:sz w:val="28"/>
          <w:szCs w:val="28"/>
          <w:lang w:val="uk-UA"/>
        </w:rPr>
      </w:pPr>
    </w:p>
    <w:p w14:paraId="799DD8C2" w14:textId="77777777" w:rsidR="00AF6F86" w:rsidRDefault="00AF6F86" w:rsidP="00AF6F86">
      <w:pPr>
        <w:pStyle w:val="Standard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Міський голова                                                        Богдан СТАНІСЛАВСЬКИЙ</w:t>
      </w:r>
    </w:p>
    <w:p w14:paraId="37918E6D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6611C07D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521273E5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28F4F507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5868E967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4BCF08C8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6090BDDE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2BD0C5FE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03485AAC" w14:textId="77777777" w:rsidR="00AF6F86" w:rsidRDefault="00AF6F86" w:rsidP="00AF6F86">
      <w:pPr>
        <w:pStyle w:val="Standard"/>
        <w:rPr>
          <w:sz w:val="28"/>
          <w:szCs w:val="28"/>
          <w:lang w:val="uk-UA"/>
        </w:rPr>
      </w:pPr>
    </w:p>
    <w:p w14:paraId="5AC66028" w14:textId="47C417DD" w:rsidR="0095559B" w:rsidRDefault="00350DEE" w:rsidP="00350DEE">
      <w:pPr>
        <w:widowControl w:val="0"/>
        <w:suppressAutoHyphens/>
        <w:autoSpaceDN w:val="0"/>
        <w:spacing w:after="0" w:line="240" w:lineRule="auto"/>
      </w:pPr>
      <w:r w:rsidRPr="00350DEE">
        <w:rPr>
          <w:rFonts w:ascii="Times New Roman" w:eastAsia="Andale Sans UI" w:hAnsi="Times New Roman" w:cs="Tahoma"/>
          <w:kern w:val="3"/>
          <w:sz w:val="24"/>
          <w:szCs w:val="24"/>
          <w:lang w:val="uk-UA" w:bidi="en-US"/>
        </w:rPr>
        <w:t xml:space="preserve"> </w:t>
      </w:r>
    </w:p>
    <w:sectPr w:rsidR="0095559B">
      <w:pgSz w:w="11906" w:h="16838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ACF"/>
    <w:rsid w:val="00350DEE"/>
    <w:rsid w:val="00631ACF"/>
    <w:rsid w:val="007B270F"/>
    <w:rsid w:val="0095559B"/>
    <w:rsid w:val="00AF6F86"/>
    <w:rsid w:val="00E129F0"/>
    <w:rsid w:val="00ED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6F71B"/>
  <w15:chartTrackingRefBased/>
  <w15:docId w15:val="{BF854B97-AABE-44E6-BEDF-C78E236A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F6F8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F6F8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Normal (Web)"/>
    <w:basedOn w:val="a"/>
    <w:uiPriority w:val="99"/>
    <w:unhideWhenUsed/>
    <w:rsid w:val="00AF6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3</cp:revision>
  <dcterms:created xsi:type="dcterms:W3CDTF">2026-07-06T06:28:00Z</dcterms:created>
  <dcterms:modified xsi:type="dcterms:W3CDTF">2026-07-06T08:55:00Z</dcterms:modified>
</cp:coreProperties>
</file>