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150B8" w14:textId="77777777" w:rsidR="00C76D0A" w:rsidRPr="0056748B" w:rsidRDefault="00C76D0A" w:rsidP="00C76D0A">
      <w:pPr>
        <w:tabs>
          <w:tab w:val="left" w:pos="9214"/>
        </w:tabs>
        <w:rPr>
          <w:b/>
          <w:color w:val="000000"/>
          <w:sz w:val="2"/>
          <w:szCs w:val="2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262BC863" wp14:editId="78B35075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788A99F5" w14:textId="77777777" w:rsidR="00C76D0A" w:rsidRPr="0058037F" w:rsidRDefault="00C76D0A" w:rsidP="00C76D0A">
      <w:pPr>
        <w:jc w:val="center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УКРАЇНА</w:t>
      </w:r>
    </w:p>
    <w:p w14:paraId="78414E87" w14:textId="77777777" w:rsidR="00C76D0A" w:rsidRPr="0058037F" w:rsidRDefault="00C76D0A" w:rsidP="00C76D0A">
      <w:pPr>
        <w:jc w:val="center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КОЛОМИЙСЬКА МІСЬКА РАДА</w:t>
      </w:r>
    </w:p>
    <w:p w14:paraId="7C6E7B10" w14:textId="77777777" w:rsidR="00C76D0A" w:rsidRPr="0058037F" w:rsidRDefault="00C76D0A" w:rsidP="00C76D0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Виконавчий комітет</w:t>
      </w:r>
    </w:p>
    <w:p w14:paraId="357415EA" w14:textId="77777777" w:rsidR="00C76D0A" w:rsidRPr="0058037F" w:rsidRDefault="00C76D0A" w:rsidP="00C76D0A">
      <w:pPr>
        <w:jc w:val="center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58037F">
        <w:rPr>
          <w:b/>
          <w:color w:val="000000"/>
          <w:sz w:val="28"/>
          <w:szCs w:val="28"/>
        </w:rPr>
        <w:t>Н</w:t>
      </w:r>
      <w:proofErr w:type="spellEnd"/>
      <w:r w:rsidRPr="0058037F">
        <w:rPr>
          <w:b/>
          <w:color w:val="000000"/>
          <w:sz w:val="28"/>
          <w:szCs w:val="28"/>
        </w:rPr>
        <w:t xml:space="preserve"> Я</w:t>
      </w:r>
    </w:p>
    <w:p w14:paraId="41798AA6" w14:textId="77777777" w:rsidR="00C76D0A" w:rsidRPr="0056748B" w:rsidRDefault="00C76D0A" w:rsidP="00C76D0A">
      <w:pPr>
        <w:jc w:val="center"/>
        <w:rPr>
          <w:b/>
          <w:color w:val="000000"/>
        </w:rPr>
      </w:pPr>
    </w:p>
    <w:p w14:paraId="6EC8D792" w14:textId="6FDF076D" w:rsidR="00C76D0A" w:rsidRPr="00BD1020" w:rsidRDefault="00C76D0A" w:rsidP="00C76D0A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</w:rPr>
      </w:pPr>
      <w:r w:rsidRPr="00BD1020">
        <w:rPr>
          <w:color w:val="000000"/>
          <w:sz w:val="28"/>
          <w:szCs w:val="28"/>
        </w:rPr>
        <w:t xml:space="preserve">від </w:t>
      </w:r>
      <w:r w:rsidR="00BD1020" w:rsidRPr="00BD1020">
        <w:rPr>
          <w:color w:val="000000"/>
          <w:sz w:val="28"/>
          <w:szCs w:val="28"/>
        </w:rPr>
        <w:t>25.06.2026</w:t>
      </w:r>
      <w:r w:rsidRPr="00BD1020">
        <w:rPr>
          <w:color w:val="000000"/>
          <w:sz w:val="28"/>
          <w:szCs w:val="28"/>
        </w:rPr>
        <w:t xml:space="preserve"> </w:t>
      </w:r>
      <w:r w:rsidRPr="00BD1020">
        <w:rPr>
          <w:color w:val="000000"/>
          <w:sz w:val="28"/>
          <w:szCs w:val="28"/>
        </w:rPr>
        <w:tab/>
      </w:r>
      <w:r w:rsidRPr="00BD1020">
        <w:rPr>
          <w:color w:val="000000"/>
          <w:sz w:val="28"/>
          <w:szCs w:val="28"/>
        </w:rPr>
        <w:tab/>
        <w:t xml:space="preserve">м. Коломия </w:t>
      </w:r>
      <w:r w:rsidRPr="00BD1020">
        <w:rPr>
          <w:color w:val="000000"/>
          <w:sz w:val="28"/>
          <w:szCs w:val="28"/>
        </w:rPr>
        <w:tab/>
      </w:r>
      <w:r w:rsidRPr="00BD1020">
        <w:rPr>
          <w:color w:val="000000"/>
          <w:sz w:val="28"/>
          <w:szCs w:val="28"/>
        </w:rPr>
        <w:tab/>
      </w:r>
      <w:r w:rsidRPr="00BD1020">
        <w:rPr>
          <w:color w:val="000000"/>
          <w:sz w:val="28"/>
          <w:szCs w:val="28"/>
        </w:rPr>
        <w:tab/>
      </w:r>
      <w:r w:rsidRPr="00BD1020">
        <w:rPr>
          <w:color w:val="000000"/>
          <w:sz w:val="28"/>
          <w:szCs w:val="28"/>
        </w:rPr>
        <w:tab/>
      </w:r>
      <w:r w:rsidR="00BD1020">
        <w:rPr>
          <w:color w:val="000000"/>
          <w:sz w:val="28"/>
          <w:szCs w:val="28"/>
        </w:rPr>
        <w:t xml:space="preserve">                 </w:t>
      </w:r>
      <w:r w:rsidRPr="00BD1020">
        <w:rPr>
          <w:color w:val="000000"/>
          <w:sz w:val="28"/>
          <w:szCs w:val="28"/>
        </w:rPr>
        <w:t xml:space="preserve">№ </w:t>
      </w:r>
      <w:r w:rsidR="00BD1020">
        <w:rPr>
          <w:color w:val="000000"/>
          <w:sz w:val="28"/>
          <w:szCs w:val="28"/>
        </w:rPr>
        <w:t>91</w:t>
      </w:r>
    </w:p>
    <w:p w14:paraId="4DE47BAB" w14:textId="77777777" w:rsidR="00C76D0A" w:rsidRPr="00481889" w:rsidRDefault="00C76D0A" w:rsidP="00C76D0A">
      <w:pPr>
        <w:shd w:val="clear" w:color="auto" w:fill="FFFFFF"/>
        <w:jc w:val="both"/>
        <w:rPr>
          <w:b/>
          <w:bCs/>
          <w:color w:val="000000"/>
        </w:rPr>
      </w:pPr>
      <w:bookmarkStart w:id="0" w:name="_Hlk82607295"/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</w:tblGrid>
      <w:tr w:rsidR="003A0645" w:rsidRPr="00F037FC" w14:paraId="41866505" w14:textId="77777777" w:rsidTr="00D43D2A">
        <w:tc>
          <w:tcPr>
            <w:tcW w:w="2802" w:type="dxa"/>
          </w:tcPr>
          <w:bookmarkEnd w:id="0"/>
          <w:p w14:paraId="6BE8154F" w14:textId="77777777" w:rsidR="003A0645" w:rsidRPr="00F065D8" w:rsidRDefault="003A0645" w:rsidP="00D43D2A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Про організацію шкільного ярмарку</w:t>
            </w:r>
          </w:p>
        </w:tc>
      </w:tr>
    </w:tbl>
    <w:p w14:paraId="5BDE58E4" w14:textId="77777777" w:rsidR="003A0645" w:rsidRDefault="003A0645" w:rsidP="003A0645">
      <w:pPr>
        <w:pStyle w:val="ab"/>
        <w:spacing w:before="0" w:after="0"/>
        <w:ind w:firstLine="708"/>
        <w:jc w:val="both"/>
        <w:rPr>
          <w:rFonts w:cs="Arial"/>
          <w:sz w:val="28"/>
          <w:szCs w:val="28"/>
          <w:lang w:val="en-US"/>
        </w:rPr>
      </w:pPr>
    </w:p>
    <w:p w14:paraId="7C050821" w14:textId="77777777" w:rsidR="003A0645" w:rsidRDefault="003A0645" w:rsidP="003A0645">
      <w:pPr>
        <w:pStyle w:val="ab"/>
        <w:spacing w:before="0" w:after="0"/>
        <w:ind w:firstLine="708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З метою впорядкування стихійної торгівлі на центральних вулицях міста Коломиї, реалізації статутних повноважень Коломийського центру туризму та дозвілля щодо організації ярмарків, у </w:t>
      </w:r>
      <w:r w:rsidRPr="00A127CE">
        <w:rPr>
          <w:rFonts w:cs="Arial"/>
          <w:sz w:val="28"/>
          <w:szCs w:val="28"/>
        </w:rPr>
        <w:t xml:space="preserve">зв’язку </w:t>
      </w:r>
      <w:r>
        <w:rPr>
          <w:rFonts w:cs="Arial"/>
          <w:sz w:val="28"/>
          <w:szCs w:val="28"/>
        </w:rPr>
        <w:t>і</w:t>
      </w:r>
      <w:r w:rsidRPr="00A127CE">
        <w:rPr>
          <w:rFonts w:cs="Arial"/>
          <w:sz w:val="28"/>
          <w:szCs w:val="28"/>
        </w:rPr>
        <w:t>з зверненнями підприємців та громадян</w:t>
      </w:r>
      <w:r>
        <w:rPr>
          <w:rFonts w:cs="Arial"/>
          <w:sz w:val="28"/>
          <w:szCs w:val="28"/>
        </w:rPr>
        <w:t>, керуючись ст. 30 Закону України “Про місцеве самоврядування в Україні”, виконавчий комітет міської ради</w:t>
      </w:r>
    </w:p>
    <w:p w14:paraId="6815CA01" w14:textId="77777777" w:rsidR="003A0645" w:rsidRDefault="003A0645" w:rsidP="003A0645">
      <w:pPr>
        <w:pStyle w:val="ab"/>
        <w:spacing w:before="0" w:after="0"/>
        <w:ind w:firstLine="708"/>
        <w:jc w:val="both"/>
        <w:rPr>
          <w:rFonts w:cs="Arial"/>
          <w:sz w:val="28"/>
          <w:szCs w:val="28"/>
        </w:rPr>
      </w:pPr>
    </w:p>
    <w:p w14:paraId="26F3777C" w14:textId="77777777" w:rsidR="003A0645" w:rsidRDefault="003A0645" w:rsidP="003A0645">
      <w:pPr>
        <w:jc w:val="center"/>
        <w:rPr>
          <w:b/>
          <w:sz w:val="28"/>
        </w:rPr>
      </w:pPr>
      <w:r>
        <w:rPr>
          <w:b/>
          <w:sz w:val="28"/>
        </w:rPr>
        <w:t>вирішив:</w:t>
      </w:r>
    </w:p>
    <w:p w14:paraId="653B91D5" w14:textId="77777777" w:rsidR="003A0645" w:rsidRDefault="003A0645" w:rsidP="003A0645">
      <w:pPr>
        <w:rPr>
          <w:rFonts w:cs="Arial"/>
          <w:sz w:val="28"/>
          <w:szCs w:val="28"/>
        </w:rPr>
      </w:pPr>
    </w:p>
    <w:p w14:paraId="395684A7" w14:textId="7D77375F" w:rsidR="003A0645" w:rsidRPr="00865341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865341">
        <w:rPr>
          <w:sz w:val="28"/>
        </w:rPr>
        <w:t>Коломийському центру туризму та дозвілля (Таїса КОСТЮК) забезпечити організ</w:t>
      </w:r>
      <w:r>
        <w:rPr>
          <w:sz w:val="28"/>
        </w:rPr>
        <w:t>ацію</w:t>
      </w:r>
      <w:r w:rsidRPr="00865341">
        <w:rPr>
          <w:sz w:val="28"/>
        </w:rPr>
        <w:t xml:space="preserve"> шкільн</w:t>
      </w:r>
      <w:r>
        <w:rPr>
          <w:sz w:val="28"/>
        </w:rPr>
        <w:t>ого</w:t>
      </w:r>
      <w:r w:rsidRPr="00865341">
        <w:rPr>
          <w:sz w:val="28"/>
        </w:rPr>
        <w:t xml:space="preserve"> ярмарк</w:t>
      </w:r>
      <w:r>
        <w:rPr>
          <w:sz w:val="28"/>
        </w:rPr>
        <w:t>у</w:t>
      </w:r>
      <w:r w:rsidRPr="00865341">
        <w:rPr>
          <w:sz w:val="28"/>
        </w:rPr>
        <w:t xml:space="preserve"> з реалізації товарів промислової групи по центральних вулицях міста Коломиї </w:t>
      </w:r>
      <w:r w:rsidR="0076736E">
        <w:rPr>
          <w:sz w:val="28"/>
        </w:rPr>
        <w:t xml:space="preserve">з 01.08.2026 року </w:t>
      </w:r>
      <w:r w:rsidRPr="00865341">
        <w:rPr>
          <w:sz w:val="28"/>
        </w:rPr>
        <w:t>до</w:t>
      </w:r>
      <w:r>
        <w:rPr>
          <w:sz w:val="28"/>
        </w:rPr>
        <w:t xml:space="preserve"> </w:t>
      </w:r>
      <w:r w:rsidR="0076736E">
        <w:rPr>
          <w:sz w:val="28"/>
        </w:rPr>
        <w:t>01</w:t>
      </w:r>
      <w:r>
        <w:rPr>
          <w:sz w:val="28"/>
        </w:rPr>
        <w:t>.09.202</w:t>
      </w:r>
      <w:r w:rsidR="0076736E">
        <w:rPr>
          <w:sz w:val="28"/>
        </w:rPr>
        <w:t>6</w:t>
      </w:r>
      <w:r>
        <w:rPr>
          <w:sz w:val="28"/>
        </w:rPr>
        <w:t xml:space="preserve"> року.</w:t>
      </w:r>
    </w:p>
    <w:p w14:paraId="472BC034" w14:textId="77777777" w:rsidR="003A0645" w:rsidRPr="00D76760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D76760">
        <w:rPr>
          <w:sz w:val="28"/>
        </w:rPr>
        <w:t>Затвердити перелік місць розміщення об’єктів торгівлі під час проведення шкільного ярмарку (додається).</w:t>
      </w:r>
    </w:p>
    <w:p w14:paraId="747953F1" w14:textId="77777777" w:rsidR="003A0645" w:rsidRPr="009B4BF5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9B4BF5">
        <w:rPr>
          <w:sz w:val="28"/>
        </w:rPr>
        <w:t xml:space="preserve">Коломийському районному відділу поліції головного управління національної поліції в Івано-Франківській області (Андрій ТИМКІВ) та відділу муніципальної інспекції міської ради (Дмитро МЕЛЬНИЧУК) забезпечити громадський порядок під час проведення </w:t>
      </w:r>
      <w:r w:rsidRPr="00D76760">
        <w:rPr>
          <w:sz w:val="28"/>
        </w:rPr>
        <w:t>шкільного ярмарку</w:t>
      </w:r>
      <w:r w:rsidRPr="009B4BF5">
        <w:rPr>
          <w:sz w:val="28"/>
        </w:rPr>
        <w:t>.</w:t>
      </w:r>
    </w:p>
    <w:p w14:paraId="6D964892" w14:textId="1BA37062" w:rsidR="003A0645" w:rsidRPr="009B4BF5" w:rsidRDefault="003A0645" w:rsidP="003A0645">
      <w:pPr>
        <w:pStyle w:val="a7"/>
        <w:numPr>
          <w:ilvl w:val="0"/>
          <w:numId w:val="8"/>
        </w:numPr>
        <w:tabs>
          <w:tab w:val="left" w:pos="0"/>
          <w:tab w:val="left" w:pos="709"/>
        </w:tabs>
        <w:suppressAutoHyphens/>
        <w:ind w:left="0" w:firstLine="360"/>
        <w:jc w:val="both"/>
        <w:rPr>
          <w:sz w:val="28"/>
        </w:rPr>
      </w:pPr>
      <w:r w:rsidRPr="009B4BF5">
        <w:rPr>
          <w:sz w:val="28"/>
        </w:rPr>
        <w:t xml:space="preserve">Контроль за виконанням рішення покласти на заступника міського голови </w:t>
      </w:r>
      <w:r w:rsidR="0076736E">
        <w:rPr>
          <w:sz w:val="28"/>
        </w:rPr>
        <w:t>Володимира Григорука</w:t>
      </w:r>
      <w:r w:rsidRPr="009B4BF5">
        <w:rPr>
          <w:sz w:val="28"/>
        </w:rPr>
        <w:t xml:space="preserve">. </w:t>
      </w:r>
    </w:p>
    <w:p w14:paraId="396B0B57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5A9EDDA6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1BAA095E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65360961" w14:textId="77777777" w:rsidR="003A0645" w:rsidRDefault="003A0645" w:rsidP="003A0645">
      <w:pPr>
        <w:ind w:left="708"/>
        <w:jc w:val="both"/>
        <w:rPr>
          <w:sz w:val="28"/>
          <w:szCs w:val="28"/>
        </w:rPr>
      </w:pPr>
    </w:p>
    <w:p w14:paraId="0B416FE3" w14:textId="77777777" w:rsidR="00C23AE1" w:rsidRDefault="00C76D0A" w:rsidP="00002296">
      <w:pPr>
        <w:pStyle w:val="a0"/>
        <w:rPr>
          <w:b/>
          <w:color w:val="000000"/>
          <w:sz w:val="28"/>
          <w:szCs w:val="28"/>
        </w:rPr>
      </w:pPr>
      <w:r w:rsidRPr="0058037F">
        <w:rPr>
          <w:b/>
          <w:color w:val="000000"/>
          <w:sz w:val="28"/>
          <w:szCs w:val="28"/>
        </w:rPr>
        <w:t>Міський голова</w:t>
      </w:r>
      <w:r w:rsidRPr="0058037F">
        <w:rPr>
          <w:b/>
          <w:color w:val="000000"/>
          <w:sz w:val="28"/>
          <w:szCs w:val="28"/>
        </w:rPr>
        <w:tab/>
      </w:r>
      <w:r w:rsidRPr="0058037F">
        <w:rPr>
          <w:b/>
          <w:color w:val="000000"/>
          <w:sz w:val="28"/>
          <w:szCs w:val="28"/>
        </w:rPr>
        <w:tab/>
      </w:r>
      <w:r w:rsidR="00CF6779" w:rsidRPr="0058037F">
        <w:rPr>
          <w:b/>
          <w:color w:val="000000"/>
          <w:sz w:val="28"/>
          <w:szCs w:val="28"/>
        </w:rPr>
        <w:tab/>
      </w:r>
      <w:r w:rsidR="00CF6779" w:rsidRPr="0058037F">
        <w:rPr>
          <w:b/>
          <w:color w:val="000000"/>
          <w:sz w:val="28"/>
          <w:szCs w:val="28"/>
        </w:rPr>
        <w:tab/>
      </w:r>
      <w:r w:rsidR="0058037F">
        <w:rPr>
          <w:b/>
          <w:color w:val="000000"/>
          <w:sz w:val="28"/>
          <w:szCs w:val="28"/>
        </w:rPr>
        <w:t xml:space="preserve">                        </w:t>
      </w:r>
      <w:r w:rsidRPr="0058037F">
        <w:rPr>
          <w:b/>
          <w:color w:val="000000"/>
          <w:sz w:val="28"/>
          <w:szCs w:val="28"/>
        </w:rPr>
        <w:t>Богдан СТАНІСЛАВСЬКИЙ</w:t>
      </w:r>
    </w:p>
    <w:p w14:paraId="7B565777" w14:textId="47732B61" w:rsidR="00C23AE1" w:rsidRPr="004C2AA7" w:rsidRDefault="00C23AE1" w:rsidP="004C2AA7">
      <w:pPr>
        <w:spacing w:after="160" w:line="259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14:paraId="3A666D49" w14:textId="77777777" w:rsidR="00C23AE1" w:rsidRDefault="00C23AE1" w:rsidP="00C23AE1">
      <w:pPr>
        <w:pStyle w:val="11"/>
        <w:rPr>
          <w:b/>
          <w:sz w:val="28"/>
          <w:szCs w:val="28"/>
          <w:lang w:val="uk-UA"/>
        </w:rPr>
      </w:pPr>
    </w:p>
    <w:p w14:paraId="37E73AF6" w14:textId="13192A29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>ЗАТВЕРДЖЕНО</w:t>
      </w:r>
    </w:p>
    <w:p w14:paraId="3CCDC10A" w14:textId="77777777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>рішення виконавчого комітету</w:t>
      </w:r>
    </w:p>
    <w:p w14:paraId="3C737606" w14:textId="77777777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 xml:space="preserve">міської ради </w:t>
      </w:r>
    </w:p>
    <w:p w14:paraId="34839268" w14:textId="572F252C" w:rsidR="003A0645" w:rsidRPr="00283390" w:rsidRDefault="003A0645" w:rsidP="003A0645">
      <w:pPr>
        <w:tabs>
          <w:tab w:val="left" w:pos="5445"/>
        </w:tabs>
        <w:ind w:left="5245"/>
        <w:rPr>
          <w:sz w:val="28"/>
          <w:szCs w:val="28"/>
        </w:rPr>
      </w:pPr>
      <w:r w:rsidRPr="00283390">
        <w:rPr>
          <w:sz w:val="28"/>
          <w:szCs w:val="28"/>
        </w:rPr>
        <w:t xml:space="preserve">від </w:t>
      </w:r>
      <w:r w:rsidR="00BD1020">
        <w:rPr>
          <w:sz w:val="28"/>
          <w:szCs w:val="28"/>
        </w:rPr>
        <w:t>25.06.</w:t>
      </w:r>
      <w:r w:rsidR="0076736E">
        <w:rPr>
          <w:sz w:val="28"/>
          <w:szCs w:val="28"/>
        </w:rPr>
        <w:t>2026</w:t>
      </w:r>
      <w:r w:rsidRPr="00283390">
        <w:rPr>
          <w:sz w:val="28"/>
          <w:szCs w:val="28"/>
        </w:rPr>
        <w:t xml:space="preserve"> №</w:t>
      </w:r>
      <w:r w:rsidR="00BD1020">
        <w:rPr>
          <w:sz w:val="28"/>
          <w:szCs w:val="28"/>
        </w:rPr>
        <w:t xml:space="preserve"> </w:t>
      </w:r>
      <w:bookmarkStart w:id="1" w:name="_GoBack"/>
      <w:bookmarkEnd w:id="1"/>
      <w:r w:rsidR="00BD1020">
        <w:rPr>
          <w:sz w:val="28"/>
          <w:szCs w:val="28"/>
        </w:rPr>
        <w:t>91</w:t>
      </w:r>
    </w:p>
    <w:p w14:paraId="36946B89" w14:textId="77777777" w:rsidR="003A0645" w:rsidRPr="00283390" w:rsidRDefault="003A0645" w:rsidP="003A0645">
      <w:pPr>
        <w:tabs>
          <w:tab w:val="left" w:pos="2160"/>
        </w:tabs>
        <w:ind w:left="6096"/>
        <w:jc w:val="both"/>
        <w:rPr>
          <w:color w:val="000000"/>
          <w:sz w:val="28"/>
          <w:szCs w:val="28"/>
          <w:shd w:val="clear" w:color="auto" w:fill="FFFFFF"/>
        </w:rPr>
      </w:pPr>
    </w:p>
    <w:p w14:paraId="76EE32BE" w14:textId="77777777" w:rsidR="003A0645" w:rsidRPr="00283390" w:rsidRDefault="003A0645" w:rsidP="003A0645">
      <w:pPr>
        <w:tabs>
          <w:tab w:val="left" w:pos="993"/>
          <w:tab w:val="left" w:pos="2160"/>
        </w:tabs>
        <w:ind w:left="567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83390">
        <w:rPr>
          <w:b/>
          <w:color w:val="000000"/>
          <w:sz w:val="28"/>
          <w:szCs w:val="28"/>
          <w:shd w:val="clear" w:color="auto" w:fill="FFFFFF"/>
        </w:rPr>
        <w:t xml:space="preserve">Перелік місць розміщення об’єктів торгівлі </w:t>
      </w:r>
    </w:p>
    <w:p w14:paraId="2B1DAA45" w14:textId="77777777" w:rsidR="003A0645" w:rsidRPr="00283390" w:rsidRDefault="003A0645" w:rsidP="003A0645">
      <w:pPr>
        <w:tabs>
          <w:tab w:val="left" w:pos="993"/>
          <w:tab w:val="left" w:pos="2160"/>
        </w:tabs>
        <w:ind w:left="567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83390">
        <w:rPr>
          <w:b/>
          <w:color w:val="000000"/>
          <w:sz w:val="28"/>
          <w:szCs w:val="28"/>
          <w:shd w:val="clear" w:color="auto" w:fill="FFFFFF"/>
        </w:rPr>
        <w:t>під час проведення шкільного ярмарку</w:t>
      </w:r>
    </w:p>
    <w:p w14:paraId="2C19EDA9" w14:textId="77777777" w:rsidR="003A0645" w:rsidRPr="00283390" w:rsidRDefault="003A0645" w:rsidP="003A0645">
      <w:pPr>
        <w:tabs>
          <w:tab w:val="left" w:pos="993"/>
          <w:tab w:val="left" w:pos="2160"/>
        </w:tabs>
        <w:ind w:left="567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79BF4901" w14:textId="610A0EA3" w:rsidR="003A0645" w:rsidRPr="00283390" w:rsidRDefault="003A0645" w:rsidP="0076736E">
      <w:pPr>
        <w:pStyle w:val="a7"/>
        <w:numPr>
          <w:ilvl w:val="0"/>
          <w:numId w:val="10"/>
        </w:numPr>
        <w:tabs>
          <w:tab w:val="left" w:pos="851"/>
          <w:tab w:val="left" w:pos="1701"/>
        </w:tabs>
        <w:suppressAutoHyphens/>
        <w:ind w:left="284" w:firstLine="0"/>
        <w:jc w:val="both"/>
        <w:rPr>
          <w:color w:val="000000"/>
          <w:sz w:val="28"/>
          <w:szCs w:val="28"/>
          <w:shd w:val="clear" w:color="auto" w:fill="FFFFFF"/>
        </w:rPr>
      </w:pPr>
      <w:r w:rsidRPr="00283390">
        <w:rPr>
          <w:color w:val="000000"/>
          <w:sz w:val="28"/>
          <w:szCs w:val="28"/>
          <w:shd w:val="clear" w:color="auto" w:fill="FFFFFF"/>
        </w:rPr>
        <w:t xml:space="preserve">Вулиця Головацького, біля будинку №4, магазин «Зіронька» (ФОП </w:t>
      </w:r>
      <w:proofErr w:type="spellStart"/>
      <w:r w:rsidRPr="00283390">
        <w:rPr>
          <w:color w:val="000000"/>
          <w:sz w:val="28"/>
          <w:szCs w:val="28"/>
          <w:shd w:val="clear" w:color="auto" w:fill="FFFFFF"/>
        </w:rPr>
        <w:t>Белінськ</w:t>
      </w:r>
      <w:r w:rsidR="00A027F6" w:rsidRPr="00283390">
        <w:rPr>
          <w:color w:val="000000"/>
          <w:sz w:val="28"/>
          <w:szCs w:val="28"/>
          <w:shd w:val="clear" w:color="auto" w:fill="FFFFFF"/>
        </w:rPr>
        <w:t>а</w:t>
      </w:r>
      <w:proofErr w:type="spellEnd"/>
      <w:r w:rsidRPr="00283390">
        <w:rPr>
          <w:color w:val="000000"/>
          <w:sz w:val="28"/>
          <w:szCs w:val="28"/>
          <w:shd w:val="clear" w:color="auto" w:fill="FFFFFF"/>
        </w:rPr>
        <w:t xml:space="preserve"> </w:t>
      </w:r>
      <w:r w:rsidR="00A027F6" w:rsidRPr="00283390">
        <w:rPr>
          <w:color w:val="000000"/>
          <w:sz w:val="28"/>
          <w:szCs w:val="28"/>
          <w:shd w:val="clear" w:color="auto" w:fill="FFFFFF"/>
        </w:rPr>
        <w:t>Л</w:t>
      </w:r>
      <w:r w:rsidRPr="00283390">
        <w:rPr>
          <w:color w:val="000000"/>
          <w:sz w:val="28"/>
          <w:szCs w:val="28"/>
          <w:shd w:val="clear" w:color="auto" w:fill="FFFFFF"/>
        </w:rPr>
        <w:t>.Я.).</w:t>
      </w:r>
    </w:p>
    <w:p w14:paraId="3A6098AF" w14:textId="77777777" w:rsidR="003A0645" w:rsidRPr="00283390" w:rsidRDefault="003A0645" w:rsidP="0076736E">
      <w:pPr>
        <w:pStyle w:val="a7"/>
        <w:numPr>
          <w:ilvl w:val="0"/>
          <w:numId w:val="10"/>
        </w:numPr>
        <w:tabs>
          <w:tab w:val="left" w:pos="851"/>
          <w:tab w:val="left" w:pos="1701"/>
        </w:tabs>
        <w:suppressAutoHyphens/>
        <w:ind w:left="284" w:firstLine="0"/>
        <w:jc w:val="both"/>
        <w:rPr>
          <w:color w:val="000000"/>
          <w:sz w:val="28"/>
          <w:szCs w:val="28"/>
          <w:shd w:val="clear" w:color="auto" w:fill="FFFFFF"/>
        </w:rPr>
      </w:pPr>
      <w:r w:rsidRPr="00283390">
        <w:rPr>
          <w:color w:val="000000"/>
          <w:sz w:val="28"/>
          <w:szCs w:val="28"/>
          <w:shd w:val="clear" w:color="auto" w:fill="FFFFFF"/>
        </w:rPr>
        <w:t xml:space="preserve">Вулиця Головацького, біля будинку №4, магазин «Софія» (ФОП </w:t>
      </w:r>
      <w:proofErr w:type="spellStart"/>
      <w:r w:rsidRPr="00283390">
        <w:rPr>
          <w:color w:val="000000"/>
          <w:sz w:val="28"/>
          <w:szCs w:val="28"/>
          <w:shd w:val="clear" w:color="auto" w:fill="FFFFFF"/>
        </w:rPr>
        <w:t>Павлінець</w:t>
      </w:r>
      <w:proofErr w:type="spellEnd"/>
      <w:r w:rsidRPr="00283390">
        <w:rPr>
          <w:color w:val="000000"/>
          <w:sz w:val="28"/>
          <w:szCs w:val="28"/>
          <w:shd w:val="clear" w:color="auto" w:fill="FFFFFF"/>
        </w:rPr>
        <w:t xml:space="preserve"> В.В.).</w:t>
      </w:r>
    </w:p>
    <w:p w14:paraId="26CE4C04" w14:textId="77777777" w:rsidR="003A0645" w:rsidRPr="00283390" w:rsidRDefault="003A0645" w:rsidP="0076736E">
      <w:pPr>
        <w:pStyle w:val="a7"/>
        <w:numPr>
          <w:ilvl w:val="0"/>
          <w:numId w:val="10"/>
        </w:numPr>
        <w:tabs>
          <w:tab w:val="left" w:pos="851"/>
          <w:tab w:val="left" w:pos="1701"/>
        </w:tabs>
        <w:suppressAutoHyphens/>
        <w:ind w:left="284" w:firstLine="0"/>
        <w:jc w:val="both"/>
        <w:rPr>
          <w:color w:val="000000"/>
          <w:sz w:val="28"/>
          <w:szCs w:val="28"/>
          <w:shd w:val="clear" w:color="auto" w:fill="FFFFFF"/>
        </w:rPr>
      </w:pPr>
      <w:r w:rsidRPr="00283390">
        <w:rPr>
          <w:color w:val="000000"/>
          <w:sz w:val="28"/>
          <w:szCs w:val="28"/>
          <w:shd w:val="clear" w:color="auto" w:fill="FFFFFF"/>
        </w:rPr>
        <w:t xml:space="preserve">Вулиця Головацького, біля будинку №3, магазин «Люба» (ФОП </w:t>
      </w:r>
      <w:proofErr w:type="spellStart"/>
      <w:r w:rsidRPr="00283390">
        <w:rPr>
          <w:color w:val="000000"/>
          <w:sz w:val="28"/>
          <w:szCs w:val="28"/>
          <w:shd w:val="clear" w:color="auto" w:fill="FFFFFF"/>
        </w:rPr>
        <w:t>Мисюга</w:t>
      </w:r>
      <w:proofErr w:type="spellEnd"/>
      <w:r w:rsidRPr="00283390">
        <w:rPr>
          <w:color w:val="000000"/>
          <w:sz w:val="28"/>
          <w:szCs w:val="28"/>
          <w:shd w:val="clear" w:color="auto" w:fill="FFFFFF"/>
        </w:rPr>
        <w:t xml:space="preserve"> Л.В.).</w:t>
      </w:r>
    </w:p>
    <w:p w14:paraId="5346F225" w14:textId="77777777" w:rsidR="003A0645" w:rsidRPr="00283390" w:rsidRDefault="003A0645" w:rsidP="0076736E">
      <w:pPr>
        <w:pStyle w:val="a7"/>
        <w:tabs>
          <w:tab w:val="left" w:pos="851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63C45439" w14:textId="77777777" w:rsidR="003A0645" w:rsidRPr="00283390" w:rsidRDefault="003A0645" w:rsidP="0076736E">
      <w:pPr>
        <w:pStyle w:val="a7"/>
        <w:tabs>
          <w:tab w:val="left" w:pos="851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7DE0064A" w14:textId="77777777" w:rsidR="003A0645" w:rsidRPr="00283390" w:rsidRDefault="003A0645" w:rsidP="0076736E">
      <w:pPr>
        <w:pStyle w:val="a7"/>
        <w:tabs>
          <w:tab w:val="left" w:pos="851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165E4131" w14:textId="77777777" w:rsidR="003A0645" w:rsidRPr="00283390" w:rsidRDefault="003A0645" w:rsidP="0076736E">
      <w:pPr>
        <w:pStyle w:val="a7"/>
        <w:tabs>
          <w:tab w:val="left" w:pos="851"/>
          <w:tab w:val="left" w:pos="2160"/>
        </w:tabs>
        <w:ind w:left="567"/>
        <w:rPr>
          <w:color w:val="000000"/>
          <w:sz w:val="28"/>
          <w:szCs w:val="28"/>
          <w:shd w:val="clear" w:color="auto" w:fill="FFFFFF"/>
        </w:rPr>
      </w:pPr>
    </w:p>
    <w:p w14:paraId="38F7B577" w14:textId="77777777" w:rsidR="003A0645" w:rsidRPr="00283390" w:rsidRDefault="003A0645" w:rsidP="0076736E">
      <w:pPr>
        <w:tabs>
          <w:tab w:val="left" w:pos="851"/>
        </w:tabs>
        <w:ind w:left="284" w:right="-3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Директор Коломийського центру</w:t>
      </w:r>
    </w:p>
    <w:p w14:paraId="11F966B5" w14:textId="77777777" w:rsidR="003A0645" w:rsidRPr="00283390" w:rsidRDefault="003A0645" w:rsidP="0076736E">
      <w:pPr>
        <w:tabs>
          <w:tab w:val="left" w:pos="851"/>
        </w:tabs>
        <w:ind w:left="284" w:right="-3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туризму та дозвілля</w:t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 w:rsidRPr="0028339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  <w:t xml:space="preserve">     Таїса КОСТЮК</w:t>
      </w:r>
    </w:p>
    <w:p w14:paraId="27E5E461" w14:textId="77777777" w:rsidR="003A0645" w:rsidRDefault="003A0645" w:rsidP="0076736E">
      <w:pPr>
        <w:tabs>
          <w:tab w:val="left" w:pos="851"/>
        </w:tabs>
        <w:spacing w:after="200" w:line="276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br w:type="page"/>
      </w:r>
    </w:p>
    <w:p w14:paraId="17379FF6" w14:textId="77777777" w:rsidR="003A0645" w:rsidRDefault="003A0645" w:rsidP="003A0645">
      <w:pPr>
        <w:ind w:right="-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Пояснювальна записка</w:t>
      </w:r>
    </w:p>
    <w:p w14:paraId="4C00666D" w14:textId="77777777" w:rsidR="003A0645" w:rsidRDefault="003A0645" w:rsidP="003A0645">
      <w:pPr>
        <w:ind w:right="-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 проекту рішення «Про організацію шкільного ярмарку»</w:t>
      </w:r>
    </w:p>
    <w:p w14:paraId="46663711" w14:textId="77777777" w:rsidR="003A0645" w:rsidRDefault="003A0645" w:rsidP="003A0645">
      <w:pPr>
        <w:ind w:right="-30"/>
        <w:jc w:val="center"/>
        <w:rPr>
          <w:b/>
          <w:bCs/>
          <w:i/>
          <w:iCs/>
          <w:sz w:val="28"/>
          <w:szCs w:val="28"/>
        </w:rPr>
      </w:pPr>
    </w:p>
    <w:p w14:paraId="5A5B6E5A" w14:textId="39FD49A5" w:rsidR="003A0645" w:rsidRDefault="004C2AA7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Обґрунтування</w:t>
      </w:r>
      <w:r w:rsidR="003A0645">
        <w:rPr>
          <w:b/>
          <w:bCs/>
          <w:sz w:val="28"/>
          <w:szCs w:val="28"/>
        </w:rPr>
        <w:t xml:space="preserve"> необхідності прийняття рішення.</w:t>
      </w:r>
    </w:p>
    <w:p w14:paraId="00A5511C" w14:textId="77777777" w:rsidR="003A0645" w:rsidRPr="00960F43" w:rsidRDefault="003A0645" w:rsidP="003A0645">
      <w:pPr>
        <w:pStyle w:val="ab"/>
        <w:spacing w:before="0" w:after="0"/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Розроблення проекту рішення обумовлено </w:t>
      </w:r>
      <w:r w:rsidRPr="00A127CE">
        <w:rPr>
          <w:rFonts w:cs="Arial"/>
          <w:sz w:val="28"/>
          <w:szCs w:val="28"/>
        </w:rPr>
        <w:t>зверненнями підприємців та громадян</w:t>
      </w:r>
      <w:r>
        <w:rPr>
          <w:rFonts w:cs="Arial"/>
          <w:sz w:val="28"/>
          <w:szCs w:val="28"/>
        </w:rPr>
        <w:t xml:space="preserve">, </w:t>
      </w:r>
      <w:r>
        <w:rPr>
          <w:sz w:val="28"/>
          <w:szCs w:val="28"/>
        </w:rPr>
        <w:t xml:space="preserve">необхідністю реалізації </w:t>
      </w:r>
      <w:r>
        <w:rPr>
          <w:rFonts w:cs="Arial"/>
          <w:sz w:val="28"/>
          <w:szCs w:val="28"/>
        </w:rPr>
        <w:t>статутних повноважень КП “Коломийського центру туризму та дозвілля” щодо організації ярмарків, керуючись ст. 30 Закону України “Про місцеве самоврядування в Україні”.</w:t>
      </w:r>
    </w:p>
    <w:p w14:paraId="61254D8D" w14:textId="77777777" w:rsidR="003A0645" w:rsidRDefault="003A0645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Мета і шляхи її досягнення.</w:t>
      </w:r>
    </w:p>
    <w:p w14:paraId="6F1D04C5" w14:textId="580514CF" w:rsidR="003A0645" w:rsidRDefault="003A0645" w:rsidP="003A0645">
      <w:pPr>
        <w:ind w:right="-30" w:firstLine="706"/>
        <w:jc w:val="both"/>
        <w:rPr>
          <w:sz w:val="28"/>
          <w:szCs w:val="28"/>
        </w:rPr>
      </w:pPr>
      <w:r>
        <w:rPr>
          <w:sz w:val="28"/>
          <w:szCs w:val="28"/>
        </w:rPr>
        <w:t>Основна мета даного проекту рішення:  створення додаткових  торгових місць для реалізації товарів промислової групи, що забезпечить мешканців міста Коломиї  даною продукцією, до 0</w:t>
      </w:r>
      <w:r w:rsidR="0076736E">
        <w:rPr>
          <w:sz w:val="28"/>
          <w:szCs w:val="28"/>
        </w:rPr>
        <w:t>1</w:t>
      </w:r>
      <w:r>
        <w:rPr>
          <w:sz w:val="28"/>
          <w:szCs w:val="28"/>
        </w:rPr>
        <w:t>.09.</w:t>
      </w:r>
      <w:r w:rsidR="0076736E">
        <w:rPr>
          <w:sz w:val="28"/>
          <w:szCs w:val="28"/>
        </w:rPr>
        <w:t>2026</w:t>
      </w:r>
      <w:r>
        <w:rPr>
          <w:sz w:val="28"/>
          <w:szCs w:val="28"/>
        </w:rPr>
        <w:t xml:space="preserve"> року організувати шкільний ярмарок.</w:t>
      </w:r>
    </w:p>
    <w:p w14:paraId="474CEA1C" w14:textId="77777777" w:rsidR="003A0645" w:rsidRDefault="003A0645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Правові аспекти.</w:t>
      </w:r>
    </w:p>
    <w:p w14:paraId="6CBE076A" w14:textId="77777777" w:rsidR="003A0645" w:rsidRDefault="003A0645" w:rsidP="003A0645">
      <w:pPr>
        <w:ind w:right="-30" w:firstLine="706"/>
        <w:rPr>
          <w:sz w:val="28"/>
          <w:szCs w:val="28"/>
        </w:rPr>
      </w:pPr>
      <w:r>
        <w:rPr>
          <w:sz w:val="28"/>
          <w:szCs w:val="28"/>
        </w:rPr>
        <w:t>При розробці рішення використовувались:</w:t>
      </w:r>
    </w:p>
    <w:p w14:paraId="512F6624" w14:textId="77777777" w:rsidR="003A0645" w:rsidRDefault="003A0645" w:rsidP="003A0645">
      <w:pPr>
        <w:ind w:right="-30"/>
        <w:jc w:val="both"/>
        <w:rPr>
          <w:sz w:val="28"/>
          <w:szCs w:val="28"/>
        </w:rPr>
      </w:pPr>
      <w:r>
        <w:rPr>
          <w:sz w:val="28"/>
          <w:szCs w:val="28"/>
        </w:rPr>
        <w:t>-  С</w:t>
      </w:r>
      <w:r>
        <w:rPr>
          <w:rFonts w:cs="Arial"/>
          <w:sz w:val="28"/>
          <w:szCs w:val="28"/>
        </w:rPr>
        <w:t>т. 30 Закону України “Про місцеве самоврядування  в Україні”</w:t>
      </w:r>
      <w:r>
        <w:rPr>
          <w:sz w:val="28"/>
          <w:szCs w:val="28"/>
        </w:rPr>
        <w:t>.</w:t>
      </w:r>
    </w:p>
    <w:p w14:paraId="226E5E01" w14:textId="08E80806" w:rsidR="003A0645" w:rsidRDefault="003A0645" w:rsidP="003A0645">
      <w:pPr>
        <w:widowControl w:val="0"/>
        <w:numPr>
          <w:ilvl w:val="0"/>
          <w:numId w:val="9"/>
        </w:numPr>
        <w:tabs>
          <w:tab w:val="clear" w:pos="432"/>
          <w:tab w:val="num" w:pos="720"/>
        </w:tabs>
        <w:suppressAutoHyphens/>
        <w:ind w:left="0" w:right="-30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Фінансово-економічне </w:t>
      </w:r>
      <w:r w:rsidR="004C2AA7">
        <w:rPr>
          <w:b/>
          <w:bCs/>
          <w:sz w:val="28"/>
          <w:szCs w:val="28"/>
        </w:rPr>
        <w:t>обґрунтування</w:t>
      </w:r>
      <w:r>
        <w:rPr>
          <w:b/>
          <w:bCs/>
          <w:sz w:val="28"/>
          <w:szCs w:val="28"/>
        </w:rPr>
        <w:t xml:space="preserve">. </w:t>
      </w:r>
    </w:p>
    <w:p w14:paraId="7F19078E" w14:textId="77777777" w:rsidR="003A0645" w:rsidRDefault="003A0645" w:rsidP="003A0645">
      <w:pPr>
        <w:ind w:right="-30" w:firstLine="706"/>
        <w:jc w:val="both"/>
        <w:rPr>
          <w:sz w:val="28"/>
          <w:szCs w:val="28"/>
        </w:rPr>
      </w:pPr>
      <w:r>
        <w:rPr>
          <w:sz w:val="28"/>
          <w:szCs w:val="28"/>
        </w:rPr>
        <w:t>Виконання даного рішення не потребує додаткових матеріальних та інших витрат.</w:t>
      </w:r>
    </w:p>
    <w:p w14:paraId="7E43BF74" w14:textId="77777777" w:rsidR="003A0645" w:rsidRDefault="003A0645" w:rsidP="003A0645">
      <w:pPr>
        <w:ind w:right="-3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Позиція зацікавлених органів.</w:t>
      </w:r>
    </w:p>
    <w:p w14:paraId="0814C280" w14:textId="77777777" w:rsidR="003A0645" w:rsidRDefault="003A0645" w:rsidP="003A0645">
      <w:pPr>
        <w:ind w:right="-3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Дане рішення є інструментом координації діяльності малого бізнесу, громади міста та органів самоврядування. Важливою умовою є поєднання інтересів бізнесу з інтересами жителів міста, що стане основою для взаємовигідного співробітництва.</w:t>
      </w:r>
    </w:p>
    <w:p w14:paraId="1F7657A2" w14:textId="77777777" w:rsidR="003A0645" w:rsidRDefault="003A0645" w:rsidP="003A0645">
      <w:pPr>
        <w:widowControl w:val="0"/>
        <w:ind w:right="-30"/>
        <w:rPr>
          <w:sz w:val="28"/>
          <w:szCs w:val="28"/>
        </w:rPr>
      </w:pPr>
      <w:r>
        <w:rPr>
          <w:b/>
          <w:bCs/>
          <w:sz w:val="28"/>
          <w:szCs w:val="28"/>
        </w:rPr>
        <w:t>Місцевий аспект</w:t>
      </w:r>
      <w:r>
        <w:rPr>
          <w:sz w:val="28"/>
          <w:szCs w:val="28"/>
        </w:rPr>
        <w:t>.</w:t>
      </w:r>
    </w:p>
    <w:p w14:paraId="1A0C9EFF" w14:textId="77777777" w:rsidR="003A0645" w:rsidRDefault="003A0645" w:rsidP="003A0645">
      <w:pPr>
        <w:ind w:right="-3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Прийняття даного рішення допоможе міській раді та громаді міста у процесах господарювання.</w:t>
      </w:r>
    </w:p>
    <w:p w14:paraId="713C5880" w14:textId="77777777" w:rsidR="003A0645" w:rsidRDefault="003A0645" w:rsidP="003A0645">
      <w:pPr>
        <w:widowControl w:val="0"/>
        <w:ind w:right="-3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Громадське обговорення.</w:t>
      </w:r>
    </w:p>
    <w:p w14:paraId="331C2BB9" w14:textId="77777777" w:rsidR="003A0645" w:rsidRDefault="003A0645" w:rsidP="003A0645">
      <w:pPr>
        <w:snapToGrid w:val="0"/>
        <w:ind w:right="177"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виконавчого комітету міської ради </w:t>
      </w:r>
      <w:r w:rsidRPr="00960F43">
        <w:rPr>
          <w:bCs/>
          <w:sz w:val="28"/>
          <w:szCs w:val="28"/>
        </w:rPr>
        <w:t>“</w:t>
      </w:r>
      <w:r w:rsidRPr="00056CEF">
        <w:rPr>
          <w:sz w:val="28"/>
          <w:szCs w:val="28"/>
        </w:rPr>
        <w:t>Про організацію</w:t>
      </w:r>
      <w:r>
        <w:rPr>
          <w:sz w:val="28"/>
          <w:szCs w:val="28"/>
        </w:rPr>
        <w:t xml:space="preserve"> шкільного</w:t>
      </w:r>
      <w:r w:rsidRPr="00056CEF">
        <w:rPr>
          <w:sz w:val="28"/>
          <w:szCs w:val="28"/>
        </w:rPr>
        <w:t xml:space="preserve"> ярмарку</w:t>
      </w:r>
      <w:r>
        <w:rPr>
          <w:sz w:val="28"/>
          <w:szCs w:val="28"/>
        </w:rPr>
        <w:t xml:space="preserve"> буде оприлюднено на веб-сайті Коломийської міської ради. </w:t>
      </w:r>
    </w:p>
    <w:p w14:paraId="5AC6308C" w14:textId="77777777" w:rsidR="003A0645" w:rsidRDefault="003A0645" w:rsidP="003A0645">
      <w:pPr>
        <w:widowControl w:val="0"/>
        <w:ind w:right="-3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Прогноз результатів.</w:t>
      </w:r>
    </w:p>
    <w:p w14:paraId="00414A9F" w14:textId="77777777" w:rsidR="003A0645" w:rsidRDefault="003A0645" w:rsidP="003A0645">
      <w:pPr>
        <w:ind w:right="-30" w:firstLine="70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Від впровадження даного документа очікуються такі результати:</w:t>
      </w:r>
    </w:p>
    <w:p w14:paraId="63D86E7B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забезпечення  громадян товарами промислової групи та виробників</w:t>
      </w:r>
      <w:r>
        <w:rPr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які реалізують дані товари торговими місцями; </w:t>
      </w:r>
    </w:p>
    <w:p w14:paraId="011351C9" w14:textId="55FC36E5" w:rsidR="003A0645" w:rsidRDefault="003A0645" w:rsidP="0076736E">
      <w:pPr>
        <w:ind w:right="-30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5D353980" w14:textId="47D2C608" w:rsidR="003A0645" w:rsidRDefault="003A0645" w:rsidP="0076736E">
      <w:pPr>
        <w:ind w:right="-30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5DEBC727" w14:textId="77777777" w:rsidR="003A0645" w:rsidRDefault="003A0645" w:rsidP="0076736E">
      <w:pPr>
        <w:ind w:right="-30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9441ECD" w14:textId="77777777" w:rsidR="003A0645" w:rsidRDefault="003A0645" w:rsidP="0076736E">
      <w:pPr>
        <w:ind w:right="-30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55E6D14" w14:textId="77777777" w:rsidR="003A0645" w:rsidRDefault="003A0645" w:rsidP="003A0645">
      <w:pPr>
        <w:ind w:right="-3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Директор Коломийського центру</w:t>
      </w:r>
    </w:p>
    <w:p w14:paraId="128B3A23" w14:textId="77777777" w:rsidR="003A0645" w:rsidRPr="0055684A" w:rsidRDefault="003A0645" w:rsidP="003A0645">
      <w:pPr>
        <w:ind w:right="-30"/>
        <w:jc w:val="both"/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туризму та дозвілля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  <w:t>Таїса КОСТЮК</w:t>
      </w:r>
    </w:p>
    <w:p w14:paraId="01023750" w14:textId="686E09E4" w:rsidR="00002296" w:rsidRDefault="00002296" w:rsidP="00002296">
      <w:pPr>
        <w:pStyle w:val="a0"/>
        <w:rPr>
          <w:b/>
          <w:color w:val="000000"/>
          <w:sz w:val="28"/>
          <w:szCs w:val="28"/>
        </w:rPr>
      </w:pPr>
    </w:p>
    <w:sectPr w:rsidR="00002296" w:rsidSect="004973E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2B7A97"/>
    <w:multiLevelType w:val="hybridMultilevel"/>
    <w:tmpl w:val="7EB45C14"/>
    <w:lvl w:ilvl="0" w:tplc="6B18FC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1054C"/>
    <w:multiLevelType w:val="hybridMultilevel"/>
    <w:tmpl w:val="A544A2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69B6F2B2">
      <w:numFmt w:val="bullet"/>
      <w:lvlText w:val="-"/>
      <w:lvlJc w:val="left"/>
      <w:pPr>
        <w:ind w:left="1440" w:hanging="360"/>
      </w:pPr>
      <w:rPr>
        <w:rFonts w:ascii="Times New Roman" w:eastAsia="MS Mincho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E0919"/>
    <w:multiLevelType w:val="multilevel"/>
    <w:tmpl w:val="9E440B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 w15:restartNumberingAfterBreak="0">
    <w:nsid w:val="3A382A19"/>
    <w:multiLevelType w:val="hybridMultilevel"/>
    <w:tmpl w:val="C5EC8F4A"/>
    <w:lvl w:ilvl="0" w:tplc="0540C20C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D201677"/>
    <w:multiLevelType w:val="hybridMultilevel"/>
    <w:tmpl w:val="1E0C14EA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9DF1B5C"/>
    <w:multiLevelType w:val="hybridMultilevel"/>
    <w:tmpl w:val="4FF025EA"/>
    <w:lvl w:ilvl="0" w:tplc="6B18FC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BA337E8"/>
    <w:multiLevelType w:val="hybridMultilevel"/>
    <w:tmpl w:val="DF9E4E6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2E06C2"/>
    <w:multiLevelType w:val="hybridMultilevel"/>
    <w:tmpl w:val="C5EC8F4A"/>
    <w:lvl w:ilvl="0" w:tplc="0540C20C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71C851E8"/>
    <w:multiLevelType w:val="hybridMultilevel"/>
    <w:tmpl w:val="C5EC8F4A"/>
    <w:lvl w:ilvl="0" w:tplc="0540C20C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769"/>
    <w:rsid w:val="00002296"/>
    <w:rsid w:val="000D340F"/>
    <w:rsid w:val="000F56E1"/>
    <w:rsid w:val="001A5B40"/>
    <w:rsid w:val="00230FD8"/>
    <w:rsid w:val="00283390"/>
    <w:rsid w:val="00294769"/>
    <w:rsid w:val="002C4399"/>
    <w:rsid w:val="00314C51"/>
    <w:rsid w:val="00375D2A"/>
    <w:rsid w:val="003A0645"/>
    <w:rsid w:val="003F4025"/>
    <w:rsid w:val="004356BA"/>
    <w:rsid w:val="00437E14"/>
    <w:rsid w:val="00481889"/>
    <w:rsid w:val="004973E1"/>
    <w:rsid w:val="004C2AA7"/>
    <w:rsid w:val="004C3900"/>
    <w:rsid w:val="004F593C"/>
    <w:rsid w:val="00526E75"/>
    <w:rsid w:val="0058037F"/>
    <w:rsid w:val="00600F51"/>
    <w:rsid w:val="00603310"/>
    <w:rsid w:val="006745F7"/>
    <w:rsid w:val="006F16DC"/>
    <w:rsid w:val="00741371"/>
    <w:rsid w:val="0076736E"/>
    <w:rsid w:val="008443C9"/>
    <w:rsid w:val="008B5DF2"/>
    <w:rsid w:val="008E5D75"/>
    <w:rsid w:val="008F3300"/>
    <w:rsid w:val="0095087B"/>
    <w:rsid w:val="0095137C"/>
    <w:rsid w:val="0096791B"/>
    <w:rsid w:val="009C1BD6"/>
    <w:rsid w:val="009D6C8B"/>
    <w:rsid w:val="009E114C"/>
    <w:rsid w:val="009E70E4"/>
    <w:rsid w:val="009F0A77"/>
    <w:rsid w:val="00A027F6"/>
    <w:rsid w:val="00B211D9"/>
    <w:rsid w:val="00B237DE"/>
    <w:rsid w:val="00BD1020"/>
    <w:rsid w:val="00BD6297"/>
    <w:rsid w:val="00C120AA"/>
    <w:rsid w:val="00C23AE1"/>
    <w:rsid w:val="00C43893"/>
    <w:rsid w:val="00C76D0A"/>
    <w:rsid w:val="00CF04D5"/>
    <w:rsid w:val="00CF6779"/>
    <w:rsid w:val="00D02344"/>
    <w:rsid w:val="00D03E9D"/>
    <w:rsid w:val="00D872D9"/>
    <w:rsid w:val="00DA490F"/>
    <w:rsid w:val="00DC588A"/>
    <w:rsid w:val="00E12779"/>
    <w:rsid w:val="00E3620F"/>
    <w:rsid w:val="00E36D69"/>
    <w:rsid w:val="00EB72BC"/>
    <w:rsid w:val="00EE3833"/>
    <w:rsid w:val="00F34518"/>
    <w:rsid w:val="00F47566"/>
    <w:rsid w:val="00F71B69"/>
    <w:rsid w:val="00F82477"/>
    <w:rsid w:val="00FA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0A55"/>
  <w15:docId w15:val="{569F8799-0261-429C-A9AA-78C24E7F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6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3A0645"/>
    <w:pPr>
      <w:keepNext/>
      <w:numPr>
        <w:numId w:val="9"/>
      </w:numPr>
      <w:suppressAutoHyphens/>
      <w:spacing w:line="100" w:lineRule="atLeast"/>
      <w:jc w:val="center"/>
      <w:outlineLvl w:val="0"/>
    </w:pPr>
    <w:rPr>
      <w:rFonts w:eastAsia="MS Mincho"/>
      <w:sz w:val="32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unhideWhenUsed/>
    <w:rsid w:val="00C76D0A"/>
    <w:pPr>
      <w:spacing w:after="120"/>
    </w:pPr>
  </w:style>
  <w:style w:type="character" w:customStyle="1" w:styleId="a4">
    <w:name w:val="Основний текст Знак"/>
    <w:basedOn w:val="a1"/>
    <w:link w:val="a0"/>
    <w:uiPriority w:val="99"/>
    <w:rsid w:val="00C76D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1">
    <w:name w:val="rvps831"/>
    <w:basedOn w:val="a"/>
    <w:rsid w:val="00C76D0A"/>
    <w:pPr>
      <w:spacing w:before="100" w:beforeAutospacing="1" w:after="100" w:afterAutospacing="1"/>
    </w:pPr>
    <w:rPr>
      <w:lang w:eastAsia="uk-UA"/>
    </w:rPr>
  </w:style>
  <w:style w:type="character" w:customStyle="1" w:styleId="rvts13">
    <w:name w:val="rvts13"/>
    <w:basedOn w:val="a1"/>
    <w:rsid w:val="00C76D0A"/>
  </w:style>
  <w:style w:type="paragraph" w:customStyle="1" w:styleId="rvps1">
    <w:name w:val="rvps1"/>
    <w:basedOn w:val="a"/>
    <w:rsid w:val="00C76D0A"/>
    <w:pPr>
      <w:spacing w:before="100" w:beforeAutospacing="1" w:after="100" w:afterAutospacing="1"/>
    </w:pPr>
    <w:rPr>
      <w:lang w:eastAsia="uk-UA"/>
    </w:rPr>
  </w:style>
  <w:style w:type="character" w:customStyle="1" w:styleId="rvts15">
    <w:name w:val="rvts15"/>
    <w:basedOn w:val="a1"/>
    <w:rsid w:val="00C76D0A"/>
  </w:style>
  <w:style w:type="paragraph" w:customStyle="1" w:styleId="rvps834">
    <w:name w:val="rvps834"/>
    <w:basedOn w:val="a"/>
    <w:rsid w:val="00C76D0A"/>
    <w:pPr>
      <w:spacing w:before="100" w:beforeAutospacing="1" w:after="100" w:afterAutospacing="1"/>
    </w:pPr>
    <w:rPr>
      <w:lang w:eastAsia="uk-UA"/>
    </w:rPr>
  </w:style>
  <w:style w:type="paragraph" w:customStyle="1" w:styleId="rvps195">
    <w:name w:val="rvps195"/>
    <w:basedOn w:val="a"/>
    <w:rsid w:val="008F3300"/>
    <w:pPr>
      <w:spacing w:before="100" w:beforeAutospacing="1" w:after="100" w:afterAutospacing="1"/>
    </w:pPr>
    <w:rPr>
      <w:lang w:eastAsia="uk-UA"/>
    </w:rPr>
  </w:style>
  <w:style w:type="paragraph" w:styleId="a5">
    <w:name w:val="Body Text Indent"/>
    <w:basedOn w:val="a"/>
    <w:link w:val="a6"/>
    <w:uiPriority w:val="99"/>
    <w:semiHidden/>
    <w:unhideWhenUsed/>
    <w:rsid w:val="00437E14"/>
    <w:pPr>
      <w:spacing w:after="120"/>
      <w:ind w:left="283"/>
    </w:pPr>
  </w:style>
  <w:style w:type="character" w:customStyle="1" w:styleId="a6">
    <w:name w:val="Основний текст з відступом Знак"/>
    <w:basedOn w:val="a1"/>
    <w:link w:val="a5"/>
    <w:uiPriority w:val="99"/>
    <w:semiHidden/>
    <w:rsid w:val="00437E1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8B5DF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D340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1"/>
    <w:link w:val="a8"/>
    <w:uiPriority w:val="99"/>
    <w:semiHidden/>
    <w:rsid w:val="000D340F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a">
    <w:name w:val="Table Grid"/>
    <w:basedOn w:val="a2"/>
    <w:uiPriority w:val="59"/>
    <w:rsid w:val="0058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57">
    <w:name w:val="rvps1257"/>
    <w:basedOn w:val="a"/>
    <w:rsid w:val="00F34518"/>
    <w:pPr>
      <w:spacing w:before="100" w:beforeAutospacing="1" w:after="100" w:afterAutospacing="1"/>
    </w:pPr>
    <w:rPr>
      <w:lang w:eastAsia="uk-UA"/>
    </w:rPr>
  </w:style>
  <w:style w:type="character" w:customStyle="1" w:styleId="rvts11">
    <w:name w:val="rvts11"/>
    <w:basedOn w:val="a1"/>
    <w:rsid w:val="00F34518"/>
  </w:style>
  <w:style w:type="character" w:customStyle="1" w:styleId="rvts14">
    <w:name w:val="rvts14"/>
    <w:basedOn w:val="a1"/>
    <w:rsid w:val="00F34518"/>
  </w:style>
  <w:style w:type="paragraph" w:customStyle="1" w:styleId="rvps1258">
    <w:name w:val="rvps1258"/>
    <w:basedOn w:val="a"/>
    <w:rsid w:val="00F34518"/>
    <w:pPr>
      <w:spacing w:before="100" w:beforeAutospacing="1" w:after="100" w:afterAutospacing="1"/>
    </w:pPr>
    <w:rPr>
      <w:lang w:eastAsia="uk-UA"/>
    </w:rPr>
  </w:style>
  <w:style w:type="paragraph" w:customStyle="1" w:styleId="rvps23">
    <w:name w:val="rvps23"/>
    <w:basedOn w:val="a"/>
    <w:rsid w:val="00F34518"/>
    <w:pPr>
      <w:spacing w:before="100" w:beforeAutospacing="1" w:after="100" w:afterAutospacing="1"/>
    </w:pPr>
    <w:rPr>
      <w:lang w:eastAsia="uk-UA"/>
    </w:rPr>
  </w:style>
  <w:style w:type="character" w:customStyle="1" w:styleId="rvts10">
    <w:name w:val="rvts10"/>
    <w:basedOn w:val="a1"/>
    <w:rsid w:val="00F34518"/>
  </w:style>
  <w:style w:type="paragraph" w:customStyle="1" w:styleId="11">
    <w:name w:val="Звичайний1"/>
    <w:rsid w:val="00C23AE1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ab">
    <w:name w:val="Normal (Web)"/>
    <w:basedOn w:val="a"/>
    <w:rsid w:val="003A0645"/>
    <w:pPr>
      <w:widowControl w:val="0"/>
      <w:suppressAutoHyphens/>
      <w:spacing w:before="280" w:after="280"/>
    </w:pPr>
    <w:rPr>
      <w:rFonts w:eastAsia="Andale Sans UI"/>
      <w:kern w:val="1"/>
      <w:lang w:eastAsia="en-US"/>
    </w:rPr>
  </w:style>
  <w:style w:type="character" w:customStyle="1" w:styleId="10">
    <w:name w:val="Заголовок 1 Знак"/>
    <w:basedOn w:val="a1"/>
    <w:link w:val="1"/>
    <w:rsid w:val="003A0645"/>
    <w:rPr>
      <w:rFonts w:ascii="Times New Roman" w:eastAsia="MS Mincho" w:hAnsi="Times New Roman" w:cs="Times New Roman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DD8CB-C896-4EC6-8844-3393895FA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2164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</dc:creator>
  <cp:lastModifiedBy>Долішняк Сніжана Михайлівна</cp:lastModifiedBy>
  <cp:revision>3</cp:revision>
  <cp:lastPrinted>2025-07-17T07:21:00Z</cp:lastPrinted>
  <dcterms:created xsi:type="dcterms:W3CDTF">2026-06-18T14:12:00Z</dcterms:created>
  <dcterms:modified xsi:type="dcterms:W3CDTF">2026-06-25T12:39:00Z</dcterms:modified>
</cp:coreProperties>
</file>