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color w:val="000000"/>
          <w:sz w:val="28"/>
          <w:szCs w:val="28"/>
        </w:rPr>
      </w:pPr>
      <w:r w:rsidRPr="00F551C1">
        <w:rPr>
          <w:rStyle w:val="rvts9"/>
          <w:color w:val="000000"/>
          <w:sz w:val="28"/>
          <w:szCs w:val="28"/>
        </w:rPr>
        <w:t>ЗАТВЕРДЖЕНО</w:t>
      </w:r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521" w:hanging="284"/>
        <w:rPr>
          <w:rStyle w:val="rvts9"/>
          <w:color w:val="000000"/>
          <w:sz w:val="28"/>
          <w:szCs w:val="28"/>
        </w:rPr>
      </w:pPr>
      <w:r w:rsidRPr="00F551C1">
        <w:rPr>
          <w:rStyle w:val="rvts9"/>
          <w:color w:val="000000"/>
          <w:sz w:val="28"/>
          <w:szCs w:val="28"/>
        </w:rPr>
        <w:t xml:space="preserve">рішення виконавчого </w:t>
      </w:r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521" w:hanging="284"/>
        <w:rPr>
          <w:rStyle w:val="rvts9"/>
          <w:color w:val="000000"/>
          <w:sz w:val="28"/>
          <w:szCs w:val="28"/>
        </w:rPr>
      </w:pPr>
      <w:r w:rsidRPr="00F551C1">
        <w:rPr>
          <w:rStyle w:val="rvts9"/>
          <w:color w:val="000000"/>
          <w:sz w:val="28"/>
          <w:szCs w:val="28"/>
        </w:rPr>
        <w:t>комітету міської ради</w:t>
      </w:r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sz w:val="28"/>
          <w:szCs w:val="28"/>
        </w:rPr>
      </w:pPr>
      <w:r w:rsidRPr="00F551C1">
        <w:rPr>
          <w:rStyle w:val="rvts9"/>
          <w:color w:val="000000"/>
          <w:sz w:val="28"/>
          <w:szCs w:val="28"/>
        </w:rPr>
        <w:t xml:space="preserve">від </w:t>
      </w:r>
      <w:r w:rsidR="007A7D69">
        <w:rPr>
          <w:rStyle w:val="rvts9"/>
          <w:color w:val="000000"/>
          <w:sz w:val="28"/>
          <w:szCs w:val="28"/>
        </w:rPr>
        <w:t>09.06.2026</w:t>
      </w:r>
      <w:r w:rsidRPr="00F551C1">
        <w:rPr>
          <w:rStyle w:val="rvts9"/>
          <w:sz w:val="28"/>
          <w:szCs w:val="28"/>
        </w:rPr>
        <w:t xml:space="preserve"> № </w:t>
      </w:r>
      <w:r w:rsidR="007A7D69">
        <w:rPr>
          <w:rStyle w:val="rvts9"/>
          <w:sz w:val="28"/>
          <w:szCs w:val="28"/>
        </w:rPr>
        <w:t>78</w:t>
      </w:r>
      <w:bookmarkStart w:id="0" w:name="_GoBack"/>
      <w:bookmarkEnd w:id="0"/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sz w:val="28"/>
          <w:szCs w:val="28"/>
        </w:rPr>
      </w:pPr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color w:val="000000"/>
          <w:sz w:val="28"/>
          <w:szCs w:val="28"/>
        </w:rPr>
      </w:pPr>
    </w:p>
    <w:p w:rsidR="00143C2E" w:rsidRPr="00F551C1" w:rsidRDefault="00143C2E" w:rsidP="006A7E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Інформація</w:t>
      </w:r>
      <w:r w:rsidR="006A7E42"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:rsidR="00143C2E" w:rsidRPr="00F551C1" w:rsidRDefault="006A7E42" w:rsidP="006A7E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щодо виконання рішення виконавчого комітету міської ради </w:t>
      </w:r>
    </w:p>
    <w:p w:rsidR="006A7E42" w:rsidRPr="00F551C1" w:rsidRDefault="006A7E42" w:rsidP="006A7E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</w:pPr>
      <w:r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від 20</w:t>
      </w:r>
      <w:r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>.05.2025</w:t>
      </w:r>
      <w:r w:rsidRPr="00F55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 </w:t>
      </w:r>
      <w:r w:rsidRPr="00F551C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  <w:t xml:space="preserve">року № 62 «Про підготовку об`єктів комунального господарства до роботи в осінньо-зимовий період 2025-2026 років». </w:t>
      </w:r>
    </w:p>
    <w:p w:rsidR="00143C2E" w:rsidRPr="00F551C1" w:rsidRDefault="00143C2E" w:rsidP="00143C2E">
      <w:pPr>
        <w:pStyle w:val="rvps1"/>
        <w:shd w:val="clear" w:color="auto" w:fill="FFFFFF"/>
        <w:spacing w:before="0" w:beforeAutospacing="0" w:after="0" w:afterAutospacing="0"/>
        <w:rPr>
          <w:rStyle w:val="rvts9"/>
          <w:color w:val="000000"/>
          <w:sz w:val="28"/>
          <w:szCs w:val="28"/>
        </w:rPr>
      </w:pPr>
    </w:p>
    <w:p w:rsidR="00143C2E" w:rsidRPr="00F551C1" w:rsidRDefault="00143C2E" w:rsidP="00143C2E">
      <w:pPr>
        <w:pStyle w:val="rvps661"/>
        <w:shd w:val="clear" w:color="auto" w:fill="FFFFFF"/>
        <w:spacing w:before="0" w:beforeAutospacing="0" w:after="0" w:afterAutospacing="0"/>
        <w:ind w:firstLine="570"/>
        <w:jc w:val="center"/>
        <w:rPr>
          <w:color w:val="000000"/>
          <w:sz w:val="28"/>
          <w:szCs w:val="28"/>
        </w:rPr>
      </w:pPr>
    </w:p>
    <w:p w:rsidR="00143C2E" w:rsidRPr="00F551C1" w:rsidRDefault="00143C2E" w:rsidP="00143C2E">
      <w:pPr>
        <w:pStyle w:val="rvps662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>З метою підготовки</w:t>
      </w:r>
      <w:r w:rsidRPr="00F551C1">
        <w:rPr>
          <w:rStyle w:val="rvts9"/>
          <w:b/>
          <w:bCs/>
          <w:color w:val="000000"/>
          <w:sz w:val="28"/>
          <w:szCs w:val="28"/>
        </w:rPr>
        <w:t> </w:t>
      </w:r>
      <w:r w:rsidRPr="00F551C1">
        <w:rPr>
          <w:rStyle w:val="rvts10"/>
          <w:color w:val="000000"/>
          <w:sz w:val="28"/>
          <w:szCs w:val="28"/>
        </w:rPr>
        <w:t>закладів міського господарства до роботи в осінньо-зимовий період 2025-2026 років, рішенням виконавчого комітету </w:t>
      </w:r>
      <w:r w:rsidRPr="00F551C1">
        <w:rPr>
          <w:color w:val="000000"/>
          <w:sz w:val="28"/>
          <w:szCs w:val="28"/>
        </w:rPr>
        <w:t>від 20</w:t>
      </w:r>
      <w:r w:rsidRPr="00F551C1">
        <w:rPr>
          <w:color w:val="000000"/>
          <w:sz w:val="28"/>
          <w:szCs w:val="28"/>
          <w:shd w:val="clear" w:color="auto" w:fill="FFFFFF"/>
        </w:rPr>
        <w:t>.05.2025</w:t>
      </w:r>
      <w:r w:rsidRPr="00F551C1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F551C1">
        <w:rPr>
          <w:color w:val="000000"/>
          <w:sz w:val="28"/>
          <w:szCs w:val="28"/>
          <w:shd w:val="clear" w:color="auto" w:fill="FFFFFF"/>
        </w:rPr>
        <w:t xml:space="preserve">року № 62 «Про підготовку об`єктів комунального господарства до роботи в осінньо-зимовий період 2025-2026 років» </w:t>
      </w:r>
      <w:r w:rsidRPr="00F551C1">
        <w:rPr>
          <w:rStyle w:val="rvts10"/>
          <w:color w:val="000000"/>
          <w:sz w:val="28"/>
          <w:szCs w:val="28"/>
        </w:rPr>
        <w:t>затверджені відповідні заходи. Підприємствами, установами, організаціями, які підпорядковані Коломийській міській раді, забезпечено виконання заходів щодо безперебійної роботи в осінньо-зимовий період 2025-2026 років та проведені наступні роботи.</w:t>
      </w:r>
    </w:p>
    <w:p w:rsidR="00143C2E" w:rsidRPr="00F551C1" w:rsidRDefault="00143C2E" w:rsidP="00143C2E">
      <w:pPr>
        <w:pStyle w:val="a3"/>
        <w:numPr>
          <w:ilvl w:val="0"/>
          <w:numId w:val="3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Комунальним підприємством «Коломияводоканал» забезпечено належну роботу всіх структурних підрозділів та виробничих одиниць підприємства, а саме водозабірних споруд та насосної станції </w:t>
      </w:r>
      <w:r w:rsidRPr="00F551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-го підйому </w:t>
      </w:r>
      <w:r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(НС-1), насосної станції другого підйому (НС-2), 18 водопровідних підкачувальних станцій, п’ятьох каналізаційних насосних станцій.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Підготовлено до належної роботи 112,7 км водопровідних мереж; 108,9 км каналізаційних мереж та каналізаційні очисні споруди, рухомий склад автотранспортного-парку, закуплено необхідну кількість знезаражуючої речовини, сформований резерв палива об’ємом 2,7т.</w:t>
      </w:r>
    </w:p>
    <w:p w:rsidR="00143C2E" w:rsidRPr="00F551C1" w:rsidRDefault="00143C2E" w:rsidP="004A50B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Виконано наступні заходи для підготовки міського господарства до роботи в осінньо-зимовому періоді 2025-2026 років, а саме: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проведено очистку інфільтраційного басейну №2, та №5 на водозабірних спорудах в с.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Княждвір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 w:rsidRPr="00F551C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uk-UA"/>
        </w:rPr>
        <w:t xml:space="preserve"> очистку резервуара чистої води об’ємом 1500м³ на території насосної станції ІІ-підйому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очистку резервуара чистої води об’ємом 6000м³ на території насосної станції ІІ-підйому, заміну водопровідної мережі по вул. Фабрична  протяжністю </w:t>
      </w:r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160м.п.,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очистку мулового майданчика №3 на  каналізаційних очисних споруд в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с.Корнич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очищення від осаду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мінірелізатора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№2 на каналізаційних очисних спорудах,</w:t>
      </w:r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ремонт насосних агрегатів в кількості 6шт. на каналізаційних очисних спорудах, ремонт приміщення технологічної насосної станції очисних споруд, ремонт насосного агрегату насосної станції сирої води на водозабірних спорудах</w:t>
      </w:r>
      <w:r w:rsidR="004A50BF"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заміну віконних блоків у виробничих та побутових приміщеннях адміністративного корпусу в с. </w:t>
      </w:r>
      <w:proofErr w:type="spellStart"/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Шепарівці</w:t>
      </w:r>
      <w:proofErr w:type="spellEnd"/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 кількості 6шт</w:t>
      </w:r>
      <w:r w:rsidR="004A50BF"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капітальний ремонт силового трансформатора ТМ-400 6/04 кВ із заміною мастила</w:t>
      </w:r>
      <w:r w:rsidR="004A50BF"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 ГКНС в с. Королівка, реконструкцію каналізаційної мережі ДНЗ №9 по вул. Гординського, 5а в м. Коломиї, протяжністю – 121,0м.п. З</w:t>
      </w:r>
      <w:r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акуплено два</w:t>
      </w:r>
      <w:r w:rsidR="004A50BF" w:rsidRPr="00F551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генератори резервного живлення,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закуплено та заготовлено паливної деревини об’ємом 85 м³</w:t>
      </w:r>
      <w:r w:rsidR="004A50BF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143C2E" w:rsidRPr="00F551C1" w:rsidRDefault="00143C2E" w:rsidP="004A50B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143C2E" w:rsidRPr="00F551C1" w:rsidRDefault="00143C2E" w:rsidP="002B77FD">
      <w:pPr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lastRenderedPageBreak/>
        <w:t>2.</w:t>
      </w:r>
      <w:r w:rsidRPr="00F551C1">
        <w:rPr>
          <w:rStyle w:val="rvts24"/>
          <w:rFonts w:ascii="Times New Roman" w:hAnsi="Times New Roman" w:cs="Times New Roman"/>
          <w:color w:val="FF0000"/>
          <w:sz w:val="28"/>
          <w:szCs w:val="28"/>
        </w:rPr>
        <w:t> 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В період підготовки до осінньо-зимового періоду 202</w:t>
      </w:r>
      <w:r w:rsidR="00DB0D02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5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-202</w:t>
      </w:r>
      <w:r w:rsidR="00DB0D02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6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років комунальним підприємством «</w:t>
      </w:r>
      <w:r w:rsidR="00DB0D02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Полігон Екологія», яке виконувало функцію підприємства, що надає послуги з теплопостачання для установ, організацій та закладів, державної, комунальної та приватної власності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проведено</w:t>
      </w:r>
      <w:r w:rsidR="00DB0D02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0D02"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промивання та гідравлічне випробування зовнішніх теплових мереж котелень,</w:t>
      </w:r>
      <w:r w:rsidR="00DB0D02" w:rsidRPr="00F551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ревізію електрообладнання котелень по вул. Лисенка,28а та Леонтовича,14а, ремонт і ревізію мережних насосів котелень по вул. Лисенка,28а та Леонтовича,14а, поточний ремонт газопроводів і обладнання ГРП котелень, забезпечено персонал котелень оперативною та технічною документацією, проведено к</w:t>
      </w:r>
      <w:r w:rsidR="00DB0D02"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омплексне випробування обладнання і зовнішніх теплових мереж спільно з абонентами, </w:t>
      </w:r>
      <w:proofErr w:type="spellStart"/>
      <w:r w:rsidR="00DB0D02"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</w:t>
      </w:r>
      <w:r w:rsidR="00DB0D02" w:rsidRPr="00F551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комплектувано</w:t>
      </w:r>
      <w:proofErr w:type="spellEnd"/>
      <w:r w:rsidR="00DB0D02" w:rsidRPr="00F551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аварійним запасом обладнання, запасних частин та матеріалів, інструментом, знаряддям, засобами захисту, теплим спецодягом, пожежним інвентарем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43C2E" w:rsidRPr="00F551C1" w:rsidRDefault="00143C2E" w:rsidP="00143C2E">
      <w:pPr>
        <w:pStyle w:val="rvps672"/>
        <w:shd w:val="clear" w:color="auto" w:fill="FFFFFF"/>
        <w:spacing w:before="0" w:beforeAutospacing="0" w:after="0" w:afterAutospacing="0"/>
        <w:ind w:firstLine="720"/>
        <w:jc w:val="both"/>
        <w:rPr>
          <w:rStyle w:val="rvts10"/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>Загалом об’єкти теплопостачання комунального підприємства «</w:t>
      </w:r>
      <w:r w:rsidR="00DB0D02" w:rsidRPr="00F551C1">
        <w:rPr>
          <w:rStyle w:val="rvts10"/>
          <w:color w:val="000000"/>
          <w:sz w:val="28"/>
          <w:szCs w:val="28"/>
        </w:rPr>
        <w:t xml:space="preserve">Полігон </w:t>
      </w:r>
      <w:r w:rsidR="002B77FD" w:rsidRPr="00F551C1">
        <w:rPr>
          <w:rStyle w:val="rvts10"/>
          <w:color w:val="000000"/>
          <w:sz w:val="28"/>
          <w:szCs w:val="28"/>
        </w:rPr>
        <w:t>Е</w:t>
      </w:r>
      <w:r w:rsidR="00DB0D02" w:rsidRPr="00F551C1">
        <w:rPr>
          <w:rStyle w:val="rvts10"/>
          <w:color w:val="000000"/>
          <w:sz w:val="28"/>
          <w:szCs w:val="28"/>
        </w:rPr>
        <w:t>кологія</w:t>
      </w:r>
      <w:r w:rsidRPr="00F551C1">
        <w:rPr>
          <w:rStyle w:val="rvts10"/>
          <w:color w:val="000000"/>
          <w:sz w:val="28"/>
          <w:szCs w:val="28"/>
        </w:rPr>
        <w:t>» якісно підготовлені до роботи в осінньо-зимовий період 202</w:t>
      </w:r>
      <w:r w:rsidR="002B77FD" w:rsidRPr="00F551C1">
        <w:rPr>
          <w:rStyle w:val="rvts10"/>
          <w:color w:val="000000"/>
          <w:sz w:val="28"/>
          <w:szCs w:val="28"/>
        </w:rPr>
        <w:t>5</w:t>
      </w:r>
      <w:r w:rsidRPr="00F551C1">
        <w:rPr>
          <w:rStyle w:val="rvts10"/>
          <w:color w:val="000000"/>
          <w:sz w:val="28"/>
          <w:szCs w:val="28"/>
        </w:rPr>
        <w:t>-202</w:t>
      </w:r>
      <w:r w:rsidR="002B77FD" w:rsidRPr="00F551C1">
        <w:rPr>
          <w:rStyle w:val="rvts10"/>
          <w:color w:val="000000"/>
          <w:sz w:val="28"/>
          <w:szCs w:val="28"/>
        </w:rPr>
        <w:t>6</w:t>
      </w:r>
      <w:r w:rsidRPr="00F551C1">
        <w:rPr>
          <w:rStyle w:val="rvts10"/>
          <w:color w:val="000000"/>
          <w:sz w:val="28"/>
          <w:szCs w:val="28"/>
        </w:rPr>
        <w:t xml:space="preserve"> років. Опалювальний сезон прове</w:t>
      </w:r>
      <w:r w:rsidR="002B77FD" w:rsidRPr="00F551C1">
        <w:rPr>
          <w:rStyle w:val="rvts10"/>
          <w:color w:val="000000"/>
          <w:sz w:val="28"/>
          <w:szCs w:val="28"/>
        </w:rPr>
        <w:t>дено</w:t>
      </w:r>
      <w:r w:rsidRPr="00F551C1">
        <w:rPr>
          <w:rStyle w:val="rvts10"/>
          <w:color w:val="000000"/>
          <w:sz w:val="28"/>
          <w:szCs w:val="28"/>
        </w:rPr>
        <w:t xml:space="preserve"> стабільно без аварійних ситуацій.</w:t>
      </w:r>
    </w:p>
    <w:p w:rsidR="002B77FD" w:rsidRPr="00F551C1" w:rsidRDefault="002B77FD" w:rsidP="002B7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Крім того, комунальним підприємством «Полігон Екологія»</w:t>
      </w:r>
      <w:r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здійснювалось зимове утримання доріг у 2025-2026р. В цей період використано  1 218,8 тон  піщано-соляної суміші на суму понад 2 920 тис. гривень. Для утримання </w:t>
      </w:r>
      <w:proofErr w:type="spellStart"/>
      <w:r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вулично</w:t>
      </w:r>
      <w:proofErr w:type="spellEnd"/>
      <w:r w:rsidRPr="00F55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– дорожньої мережі було задіяно 14 одиниць техніки та 20 робітників.    </w:t>
      </w:r>
    </w:p>
    <w:p w:rsidR="002B77FD" w:rsidRPr="00F551C1" w:rsidRDefault="002B77FD" w:rsidP="00143C2E">
      <w:pPr>
        <w:pStyle w:val="rvps67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 xml:space="preserve"> </w:t>
      </w:r>
    </w:p>
    <w:p w:rsidR="00143C2E" w:rsidRPr="00F551C1" w:rsidRDefault="00143C2E" w:rsidP="000D2E73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3.</w:t>
      </w:r>
      <w:r w:rsidRPr="00F551C1">
        <w:rPr>
          <w:rStyle w:val="rvts10"/>
          <w:color w:val="000000"/>
          <w:sz w:val="28"/>
          <w:szCs w:val="28"/>
        </w:rPr>
        <w:t xml:space="preserve"> 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Управлінням спорту Коломийської міської ради забезпечено належне та безперебійне проходження опалювального періоду 202</w:t>
      </w:r>
      <w:r w:rsidR="004A50BF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5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-202</w:t>
      </w:r>
      <w:r w:rsidR="004A50BF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6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років.</w:t>
      </w:r>
      <w:r w:rsidR="004A50BF"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На потреби </w:t>
      </w:r>
      <w:r w:rsidR="004A50BF" w:rsidRPr="00F551C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A50BF" w:rsidRPr="00F551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роведення перевірки стану газового обладнання, димових і вентиляційних каналів, складання відповідних актів обстеження та ремонту зазначених обладнань</w:t>
      </w:r>
      <w:r w:rsidR="004A50BF" w:rsidRPr="00F551C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0D2E73" w:rsidRPr="00F551C1">
        <w:rPr>
          <w:rFonts w:ascii="Times New Roman" w:hAnsi="Times New Roman" w:cs="Times New Roman"/>
          <w:color w:val="000000"/>
          <w:sz w:val="28"/>
          <w:szCs w:val="28"/>
        </w:rPr>
        <w:t xml:space="preserve">приміщеннях по </w:t>
      </w:r>
      <w:r w:rsidR="000D2E73" w:rsidRPr="00F551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вул. Петлюри,11а, вул. Петлюри,17б, </w:t>
      </w:r>
      <w:proofErr w:type="spellStart"/>
      <w:r w:rsidR="000D2E73" w:rsidRPr="00F551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бул</w:t>
      </w:r>
      <w:proofErr w:type="spellEnd"/>
      <w:r w:rsidR="000D2E73" w:rsidRPr="00F551C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Л. Українки,43</w:t>
      </w:r>
      <w:r w:rsidR="000D2E73" w:rsidRPr="00F551C1">
        <w:rPr>
          <w:rFonts w:ascii="Times New Roman" w:hAnsi="Times New Roman" w:cs="Times New Roman"/>
          <w:color w:val="000000"/>
          <w:sz w:val="28"/>
          <w:szCs w:val="28"/>
        </w:rPr>
        <w:t>, що належать управлінню спорту</w:t>
      </w:r>
      <w:r w:rsidR="004A50BF" w:rsidRPr="00F551C1">
        <w:rPr>
          <w:rFonts w:ascii="Times New Roman" w:hAnsi="Times New Roman" w:cs="Times New Roman"/>
          <w:color w:val="000000"/>
          <w:sz w:val="28"/>
          <w:szCs w:val="28"/>
        </w:rPr>
        <w:t xml:space="preserve"> використано 25,0 </w:t>
      </w:r>
      <w:proofErr w:type="spellStart"/>
      <w:r w:rsidR="004A50BF" w:rsidRPr="00F551C1">
        <w:rPr>
          <w:rFonts w:ascii="Times New Roman" w:hAnsi="Times New Roman" w:cs="Times New Roman"/>
          <w:color w:val="000000"/>
          <w:sz w:val="28"/>
          <w:szCs w:val="28"/>
        </w:rPr>
        <w:t>тис.гривень</w:t>
      </w:r>
      <w:proofErr w:type="spellEnd"/>
      <w:r w:rsidR="000D2E73" w:rsidRPr="00F551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5183" w:rsidRPr="00F551C1" w:rsidRDefault="00143C2E" w:rsidP="00F05183">
      <w:pPr>
        <w:pStyle w:val="a5"/>
        <w:shd w:val="clear" w:color="auto" w:fill="FFFFFF"/>
        <w:spacing w:after="0"/>
        <w:ind w:firstLine="567"/>
        <w:jc w:val="both"/>
        <w:rPr>
          <w:rFonts w:eastAsia="Times New Roman"/>
          <w:color w:val="000000"/>
          <w:sz w:val="18"/>
          <w:szCs w:val="18"/>
          <w:lang w:val="ru-RU" w:eastAsia="ru-RU"/>
        </w:rPr>
      </w:pPr>
      <w:r w:rsidRPr="00F551C1">
        <w:rPr>
          <w:rStyle w:val="rvts10"/>
          <w:color w:val="000000"/>
          <w:sz w:val="28"/>
          <w:szCs w:val="28"/>
        </w:rPr>
        <w:t xml:space="preserve">4. </w:t>
      </w:r>
      <w:r w:rsidR="00F05183" w:rsidRPr="00F551C1">
        <w:rPr>
          <w:rStyle w:val="rvts10"/>
          <w:color w:val="000000"/>
          <w:sz w:val="28"/>
          <w:szCs w:val="28"/>
        </w:rPr>
        <w:t>У</w:t>
      </w:r>
      <w:r w:rsidRPr="00F551C1">
        <w:rPr>
          <w:rStyle w:val="rvts10"/>
          <w:color w:val="000000"/>
          <w:sz w:val="28"/>
          <w:szCs w:val="28"/>
        </w:rPr>
        <w:t xml:space="preserve">правлінням культури і туризму міської ради </w:t>
      </w:r>
      <w:r w:rsidR="00F551C1" w:rsidRPr="00F551C1">
        <w:rPr>
          <w:rStyle w:val="rvts10"/>
          <w:color w:val="000000"/>
          <w:sz w:val="28"/>
          <w:szCs w:val="28"/>
        </w:rPr>
        <w:t xml:space="preserve">належним чином </w:t>
      </w:r>
      <w:proofErr w:type="spellStart"/>
      <w:r w:rsidR="00F551C1" w:rsidRPr="00F551C1">
        <w:rPr>
          <w:rStyle w:val="rvts10"/>
          <w:color w:val="000000"/>
          <w:sz w:val="28"/>
          <w:szCs w:val="28"/>
        </w:rPr>
        <w:t>підгтовлені</w:t>
      </w:r>
      <w:proofErr w:type="spellEnd"/>
      <w:r w:rsidRPr="00F551C1">
        <w:rPr>
          <w:rStyle w:val="rvts10"/>
          <w:color w:val="000000"/>
          <w:sz w:val="28"/>
          <w:szCs w:val="28"/>
        </w:rPr>
        <w:t xml:space="preserve"> </w:t>
      </w:r>
      <w:r w:rsidR="00F05183" w:rsidRPr="00F551C1">
        <w:rPr>
          <w:rStyle w:val="rvts10"/>
          <w:color w:val="000000"/>
          <w:sz w:val="28"/>
          <w:szCs w:val="28"/>
        </w:rPr>
        <w:t xml:space="preserve">об’єкти </w:t>
      </w:r>
      <w:r w:rsidRPr="00F551C1">
        <w:rPr>
          <w:rStyle w:val="rvts10"/>
          <w:color w:val="000000"/>
          <w:sz w:val="28"/>
          <w:szCs w:val="28"/>
        </w:rPr>
        <w:t>до робо</w:t>
      </w:r>
      <w:r w:rsidR="00F05183" w:rsidRPr="00F551C1">
        <w:rPr>
          <w:rStyle w:val="rvts10"/>
          <w:color w:val="000000"/>
          <w:sz w:val="28"/>
          <w:szCs w:val="28"/>
        </w:rPr>
        <w:t>ти в осінньо-зимовий період 2025-2026</w:t>
      </w:r>
      <w:r w:rsidRPr="00F551C1">
        <w:rPr>
          <w:rStyle w:val="rvts10"/>
          <w:color w:val="000000"/>
          <w:sz w:val="28"/>
          <w:szCs w:val="28"/>
        </w:rPr>
        <w:t xml:space="preserve"> років.</w:t>
      </w:r>
      <w:r w:rsidRPr="00F551C1">
        <w:rPr>
          <w:rFonts w:eastAsia="Times New Roman"/>
          <w:bCs/>
          <w:sz w:val="28"/>
          <w:szCs w:val="28"/>
          <w:lang w:eastAsia="ar-SA"/>
        </w:rPr>
        <w:t xml:space="preserve"> У 202</w:t>
      </w:r>
      <w:r w:rsidR="00F05183" w:rsidRPr="00F551C1">
        <w:rPr>
          <w:rFonts w:eastAsia="Times New Roman"/>
          <w:bCs/>
          <w:sz w:val="28"/>
          <w:szCs w:val="28"/>
          <w:lang w:eastAsia="ar-SA"/>
        </w:rPr>
        <w:t>5</w:t>
      </w:r>
      <w:r w:rsidRPr="00F551C1">
        <w:rPr>
          <w:rFonts w:eastAsia="Times New Roman"/>
          <w:bCs/>
          <w:sz w:val="28"/>
          <w:szCs w:val="28"/>
          <w:lang w:eastAsia="ar-SA"/>
        </w:rPr>
        <w:t xml:space="preserve"> році в </w:t>
      </w:r>
      <w:r w:rsidR="00F551C1" w:rsidRPr="00F551C1">
        <w:rPr>
          <w:rFonts w:eastAsia="Times New Roman"/>
          <w:bCs/>
          <w:sz w:val="28"/>
          <w:szCs w:val="28"/>
          <w:lang w:eastAsia="ar-SA"/>
        </w:rPr>
        <w:t xml:space="preserve">підпорядкованих </w:t>
      </w:r>
      <w:r w:rsidRPr="00F551C1">
        <w:rPr>
          <w:rFonts w:eastAsia="Times New Roman"/>
          <w:bCs/>
          <w:sz w:val="28"/>
          <w:szCs w:val="28"/>
          <w:lang w:eastAsia="ar-SA"/>
        </w:rPr>
        <w:t>управлінн</w:t>
      </w:r>
      <w:r w:rsidR="00F551C1" w:rsidRPr="00F551C1">
        <w:rPr>
          <w:rFonts w:eastAsia="Times New Roman"/>
          <w:bCs/>
          <w:sz w:val="28"/>
          <w:szCs w:val="28"/>
          <w:lang w:eastAsia="ar-SA"/>
        </w:rPr>
        <w:t>ю</w:t>
      </w:r>
      <w:r w:rsidRPr="00F551C1">
        <w:rPr>
          <w:rFonts w:eastAsia="Times New Roman"/>
          <w:bCs/>
          <w:sz w:val="28"/>
          <w:szCs w:val="28"/>
          <w:lang w:eastAsia="ar-SA"/>
        </w:rPr>
        <w:t xml:space="preserve"> культури та туризму  установах було здійснені заходи згідно з планом, а саме: </w:t>
      </w:r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обстежено та проведено технічне обслуговування газових приладів, здійснено повірку газових лічильників, проведено повірку електролічильника, придбано та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>перезаправлено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 вогнегасники, проведено обстеження димових і вентиляційних каналів та</w:t>
      </w:r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>газокористувального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 обладнання у газифікованих установах управління, придбано 1 побутовий сигналізатор загазованості,</w:t>
      </w:r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>перевірено і сертифіковано 7 газосигналізаторів,</w:t>
      </w:r>
      <w:r w:rsidR="00F05183" w:rsidRPr="00F551C1">
        <w:rPr>
          <w:rFonts w:eastAsia="Times New Roman"/>
          <w:color w:val="000000"/>
          <w:lang w:val="ru-RU" w:eastAsia="ru-RU"/>
        </w:rPr>
        <w:t> </w:t>
      </w:r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укладено договір з ДП “Карпатський ЕТЦ” та проведено експертне обстеження технічного стану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>газокористувального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 обладнання.</w:t>
      </w:r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 </w:t>
      </w:r>
      <w:r w:rsidR="00F05183" w:rsidRPr="00F551C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Забезпечено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стовідсотковий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рівень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розрахунків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за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енергоносії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комунальні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послуги</w:t>
      </w:r>
      <w:proofErr w:type="spellEnd"/>
      <w:r w:rsidR="00F05183" w:rsidRPr="00F551C1">
        <w:rPr>
          <w:rFonts w:eastAsia="Times New Roman"/>
          <w:color w:val="000000"/>
          <w:sz w:val="28"/>
          <w:szCs w:val="28"/>
          <w:lang w:val="ru-RU" w:eastAsia="ru-RU"/>
        </w:rPr>
        <w:t>.</w:t>
      </w:r>
    </w:p>
    <w:p w:rsidR="00F05183" w:rsidRPr="00F551C1" w:rsidRDefault="00F05183" w:rsidP="00F051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ru-RU"/>
        </w:rPr>
      </w:pPr>
    </w:p>
    <w:p w:rsidR="000D2E73" w:rsidRPr="00F551C1" w:rsidRDefault="00143C2E" w:rsidP="00F05183">
      <w:pPr>
        <w:tabs>
          <w:tab w:val="left" w:pos="633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>5. Комунальним некомерційним підприємством Коломийської міської ради «Коломийський міський центр первинної медико-санітарної допомоги»</w:t>
      </w:r>
      <w:r w:rsidR="000D2E73" w:rsidRPr="00F551C1">
        <w:rPr>
          <w:rFonts w:ascii="Times New Roman" w:hAnsi="Times New Roman"/>
          <w:sz w:val="28"/>
          <w:szCs w:val="28"/>
        </w:rPr>
        <w:t xml:space="preserve"> здійснено перевірку електричних схем та електрообладнання приміщень Центру, регулярно проводилась перевірка стану готовності роботи резервних джерел електропостачання, проведено поточні ремонти приміщень амбулаторій ЗП-СМ.</w:t>
      </w:r>
    </w:p>
    <w:p w:rsidR="000D2E73" w:rsidRPr="00F551C1" w:rsidRDefault="000D2E73" w:rsidP="000D2E73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551C1">
        <w:rPr>
          <w:rFonts w:ascii="Times New Roman" w:hAnsi="Times New Roman"/>
          <w:sz w:val="28"/>
          <w:szCs w:val="28"/>
        </w:rPr>
        <w:t>Опалення приміщень адміністративного корпусу установи та амбулаторій ЗП-СМ №1-8 здійснюється за допомогою електроенергії. В АЗПСМ №9 с. Воскресинці запущено газову систему опалення.</w:t>
      </w:r>
    </w:p>
    <w:p w:rsidR="000D2E73" w:rsidRPr="00F551C1" w:rsidRDefault="000D2E73" w:rsidP="000D2E73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551C1">
        <w:rPr>
          <w:rFonts w:ascii="Times New Roman" w:hAnsi="Times New Roman"/>
          <w:sz w:val="28"/>
          <w:szCs w:val="28"/>
        </w:rPr>
        <w:t>Фінансування енергоносіїв Коломийського міського центру ПМСД відбувається за рахунок коштів місцевого бюджету. Заборгованості за енергоносії немає.</w:t>
      </w:r>
    </w:p>
    <w:p w:rsidR="00143C2E" w:rsidRPr="00F551C1" w:rsidRDefault="00143C2E" w:rsidP="000D2E73">
      <w:pPr>
        <w:tabs>
          <w:tab w:val="left" w:pos="633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51C1">
        <w:rPr>
          <w:rStyle w:val="rvts8"/>
          <w:rFonts w:ascii="Times New Roman" w:hAnsi="Times New Roman" w:cs="Times New Roman"/>
          <w:color w:val="000000"/>
          <w:sz w:val="28"/>
          <w:szCs w:val="28"/>
        </w:rPr>
        <w:t>6</w:t>
      </w:r>
      <w:r w:rsidRPr="00F551C1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. Комунальним некомерційним підприємством «Коломийська центральна лікарня» Коломийської міської ради виконано наступні заходи: </w:t>
      </w:r>
      <w:r w:rsidRPr="00F551C1">
        <w:rPr>
          <w:rFonts w:ascii="Times New Roman" w:hAnsi="Times New Roman" w:cs="Times New Roman"/>
          <w:sz w:val="28"/>
          <w:szCs w:val="28"/>
        </w:rPr>
        <w:t>проведено перевірку робочого стану системи пожежогасіння, резервних джерел електропостачання та здійснено їх технічне обслуговування, ремонт та гідравлічне випробування систем теплопостачання в приміщеннях, що належать центральній районній лікарні, оформлено паспорти готовності до роботи в опалювальний період. Опалювальний період 202</w:t>
      </w:r>
      <w:r w:rsidR="000D2E73" w:rsidRPr="00F551C1">
        <w:rPr>
          <w:rFonts w:ascii="Times New Roman" w:hAnsi="Times New Roman" w:cs="Times New Roman"/>
          <w:sz w:val="28"/>
          <w:szCs w:val="28"/>
        </w:rPr>
        <w:t>5</w:t>
      </w:r>
      <w:r w:rsidRPr="00F551C1">
        <w:rPr>
          <w:rFonts w:ascii="Times New Roman" w:hAnsi="Times New Roman" w:cs="Times New Roman"/>
          <w:sz w:val="28"/>
          <w:szCs w:val="28"/>
        </w:rPr>
        <w:t>-202</w:t>
      </w:r>
      <w:r w:rsidR="000D2E73" w:rsidRPr="00F551C1">
        <w:rPr>
          <w:rFonts w:ascii="Times New Roman" w:hAnsi="Times New Roman" w:cs="Times New Roman"/>
          <w:sz w:val="28"/>
          <w:szCs w:val="28"/>
        </w:rPr>
        <w:t>6</w:t>
      </w:r>
      <w:r w:rsidRPr="00F551C1">
        <w:rPr>
          <w:rFonts w:ascii="Times New Roman" w:hAnsi="Times New Roman" w:cs="Times New Roman"/>
          <w:sz w:val="28"/>
          <w:szCs w:val="28"/>
        </w:rPr>
        <w:t xml:space="preserve"> років пройшов без несправностей та надзвичайних ситуацій. Теплопостачання здійснювалось вчасно та якісно. Температура у приміщеннях була в межах норми.</w:t>
      </w:r>
    </w:p>
    <w:p w:rsidR="00143C2E" w:rsidRPr="00F551C1" w:rsidRDefault="00143C2E" w:rsidP="00143C2E">
      <w:pPr>
        <w:pStyle w:val="rvps10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F551C1">
        <w:rPr>
          <w:sz w:val="28"/>
          <w:szCs w:val="28"/>
        </w:rPr>
        <w:t xml:space="preserve">7. </w:t>
      </w:r>
      <w:r w:rsidRPr="00F551C1">
        <w:rPr>
          <w:rStyle w:val="rvts10"/>
          <w:color w:val="000000"/>
          <w:sz w:val="28"/>
          <w:szCs w:val="28"/>
        </w:rPr>
        <w:t xml:space="preserve">Комунальним некомерційним підприємством «Коломийський клініко-діагностичний центр» Коломийської міської ради власним коштом підприємства проведено ремонт приміщення архіву, </w:t>
      </w:r>
      <w:r w:rsidR="000D2E73" w:rsidRPr="00F551C1">
        <w:rPr>
          <w:rStyle w:val="rvts10"/>
          <w:color w:val="000000"/>
          <w:sz w:val="28"/>
          <w:szCs w:val="28"/>
        </w:rPr>
        <w:t xml:space="preserve">протипожежну обробку </w:t>
      </w:r>
      <w:proofErr w:type="spellStart"/>
      <w:r w:rsidR="000D2E73" w:rsidRPr="00F551C1">
        <w:rPr>
          <w:rStyle w:val="rvts10"/>
          <w:color w:val="000000"/>
          <w:sz w:val="28"/>
          <w:szCs w:val="28"/>
        </w:rPr>
        <w:t>деревяних</w:t>
      </w:r>
      <w:proofErr w:type="spellEnd"/>
      <w:r w:rsidR="000D2E73" w:rsidRPr="00F551C1">
        <w:rPr>
          <w:rStyle w:val="rvts10"/>
          <w:color w:val="000000"/>
          <w:sz w:val="28"/>
          <w:szCs w:val="28"/>
        </w:rPr>
        <w:t xml:space="preserve"> конструкцій покрівлі, </w:t>
      </w:r>
      <w:r w:rsidRPr="00F551C1">
        <w:rPr>
          <w:rStyle w:val="rvts10"/>
          <w:color w:val="000000"/>
          <w:sz w:val="28"/>
          <w:szCs w:val="28"/>
        </w:rPr>
        <w:t>перевірку ди</w:t>
      </w:r>
      <w:r w:rsidR="001C71D0" w:rsidRPr="00F551C1">
        <w:rPr>
          <w:rStyle w:val="rvts10"/>
          <w:color w:val="000000"/>
          <w:sz w:val="28"/>
          <w:szCs w:val="28"/>
        </w:rPr>
        <w:t xml:space="preserve">мових та вентиляційних каналів. На ці потреби використано 22,376 тис. гривень. </w:t>
      </w:r>
    </w:p>
    <w:p w:rsidR="00143C2E" w:rsidRPr="00F551C1" w:rsidRDefault="00143C2E" w:rsidP="00143C2E">
      <w:pPr>
        <w:shd w:val="clear" w:color="auto" w:fill="FFFFFF"/>
        <w:spacing w:after="0" w:line="240" w:lineRule="auto"/>
        <w:ind w:firstLine="570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8. З метою безперебійної робот закладів освіти до роботи в осінньо-зимовий період 202</w:t>
      </w:r>
      <w:r w:rsidR="00CB54A7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-202</w:t>
      </w:r>
      <w:r w:rsidR="00CB54A7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років проведено наступні роботи: о</w:t>
      </w:r>
      <w:r w:rsidRPr="00F551C1">
        <w:rPr>
          <w:rFonts w:ascii="Times New Roman" w:hAnsi="Times New Roman" w:cs="Times New Roman"/>
          <w:color w:val="000000" w:themeColor="text1"/>
          <w:sz w:val="28"/>
          <w:szCs w:val="28"/>
        </w:rPr>
        <w:t>бстеження</w:t>
      </w:r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hyperlink r:id="rId5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технічного стану димохідних та вентиляційних канал</w:t>
        </w:r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ів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6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лабораторні вимірювання електрообладнання (опір заземлення)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7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повірка манометрів, вакуумметрів, термометрів, сигналізаторів, аналізаторів горючих газів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8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технічне обслуговування та перезарядку вогнегасників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,</w:t>
      </w:r>
      <w:hyperlink r:id="rId9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технічне обслуговування газопроводів та споруд на них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10" w:history="1">
        <w:r w:rsidRPr="00F551C1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чищення каналізаційних колекторів</w:t>
        </w:r>
      </w:hyperlink>
      <w:r w:rsidRPr="00F551C1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r w:rsidRPr="00F551C1">
        <w:rPr>
          <w:rFonts w:ascii="Times New Roman" w:hAnsi="Times New Roman" w:cs="Times New Roman"/>
          <w:color w:val="000000" w:themeColor="text1"/>
          <w:sz w:val="28"/>
          <w:szCs w:val="28"/>
        </w:rPr>
        <w:t>обстеження</w:t>
      </w:r>
      <w:r w:rsidRPr="00F551C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hyperlink r:id="rId11" w:history="1">
        <w:proofErr w:type="spellStart"/>
        <w:r w:rsidRPr="00F551C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газокористувального</w:t>
        </w:r>
        <w:proofErr w:type="spellEnd"/>
        <w:r w:rsidRPr="00F551C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обладнання</w:t>
        </w:r>
      </w:hyperlink>
      <w:r w:rsidRPr="00F551C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.</w:t>
      </w:r>
      <w:r w:rsidRPr="00F551C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B54A7" w:rsidRPr="00F551C1" w:rsidRDefault="00143C2E" w:rsidP="00143C2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1C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Крім того, виконано наступні роботи:</w:t>
      </w:r>
      <w:r w:rsidR="00CB54A7" w:rsidRPr="00F551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Замінено 86 дверних блоків у приміщенні Коломийського ліцею № 1  ім. Василя Стефаника, проведено поточний ремонт дренажу та водовідведення від приміщення у </w:t>
      </w:r>
      <w:proofErr w:type="spellStart"/>
      <w:r w:rsidR="00CB54A7" w:rsidRPr="00F551C1">
        <w:rPr>
          <w:rFonts w:ascii="Times New Roman" w:eastAsia="Times New Roman" w:hAnsi="Times New Roman" w:cs="Times New Roman"/>
          <w:color w:val="000000"/>
          <w:sz w:val="28"/>
          <w:szCs w:val="28"/>
        </w:rPr>
        <w:t>Раківчицькій</w:t>
      </w:r>
      <w:proofErr w:type="spellEnd"/>
      <w:r w:rsidR="00CB54A7" w:rsidRPr="00F551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філії Коломийського ліцею №5 імені Т.Г. Шевченка,</w:t>
      </w:r>
      <w:r w:rsidR="00CB54A7" w:rsidRPr="00F551C1">
        <w:rPr>
          <w:rFonts w:ascii="Times New Roman" w:eastAsia="Times New Roman" w:hAnsi="Times New Roman" w:cs="Times New Roman"/>
          <w:sz w:val="28"/>
          <w:szCs w:val="28"/>
        </w:rPr>
        <w:t xml:space="preserve"> капітальний ремонт харчоблоку Коломийського ліцею №8, капітальний ремонт харчоблоку Коломийського ліцею № 9. </w:t>
      </w:r>
    </w:p>
    <w:p w:rsidR="00143C2E" w:rsidRPr="00F551C1" w:rsidRDefault="00CB54A7" w:rsidP="00143C2E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1C1">
        <w:rPr>
          <w:rFonts w:ascii="Times New Roman" w:eastAsia="Times New Roman" w:hAnsi="Times New Roman" w:cs="Times New Roman"/>
          <w:sz w:val="28"/>
          <w:szCs w:val="28"/>
        </w:rPr>
        <w:t xml:space="preserve">В загальному з 19 заходів виконано лише 3 через ряд </w:t>
      </w:r>
      <w:r w:rsidR="00073209" w:rsidRPr="00F551C1">
        <w:rPr>
          <w:rFonts w:ascii="Times New Roman" w:eastAsia="Times New Roman" w:hAnsi="Times New Roman" w:cs="Times New Roman"/>
          <w:sz w:val="28"/>
          <w:szCs w:val="28"/>
        </w:rPr>
        <w:t>вагомих</w:t>
      </w:r>
      <w:r w:rsidRPr="00F551C1">
        <w:rPr>
          <w:rFonts w:ascii="Times New Roman" w:eastAsia="Times New Roman" w:hAnsi="Times New Roman" w:cs="Times New Roman"/>
          <w:sz w:val="28"/>
          <w:szCs w:val="28"/>
        </w:rPr>
        <w:t xml:space="preserve"> причин, в тому числі і через недостатність фінансування.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C33B6" w:rsidRPr="00F551C1" w:rsidRDefault="00143C2E" w:rsidP="00FE6EA6">
      <w:pPr>
        <w:pStyle w:val="rvps699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 xml:space="preserve">Управлінням комунального господарства за кошти міського бюджету проведено </w:t>
      </w:r>
      <w:r w:rsidRPr="00F551C1">
        <w:rPr>
          <w:sz w:val="28"/>
          <w:szCs w:val="28"/>
        </w:rPr>
        <w:t xml:space="preserve">ремонт </w:t>
      </w:r>
      <w:proofErr w:type="spellStart"/>
      <w:r w:rsidRPr="00F551C1">
        <w:rPr>
          <w:sz w:val="28"/>
          <w:szCs w:val="28"/>
        </w:rPr>
        <w:t>міжквартальних</w:t>
      </w:r>
      <w:proofErr w:type="spellEnd"/>
      <w:r w:rsidRPr="00F551C1">
        <w:rPr>
          <w:sz w:val="28"/>
          <w:szCs w:val="28"/>
        </w:rPr>
        <w:t xml:space="preserve"> проїздів в житлових мікрорайонах по вулиці </w:t>
      </w:r>
      <w:r w:rsidR="008C33B6" w:rsidRPr="00F551C1">
        <w:rPr>
          <w:sz w:val="28"/>
          <w:szCs w:val="28"/>
        </w:rPr>
        <w:t>Бандери, 38, Січових Стрільців, 29В, біля будинків № 16-21 на пл. Ринок, Богуна, 30, Січових Стрільців, 58а/1, Січових Стрільців, 44, Грушевського, 46, Довбуша, 117-119, Бандери, 9,11,13.</w:t>
      </w:r>
    </w:p>
    <w:p w:rsidR="00143C2E" w:rsidRPr="00F551C1" w:rsidRDefault="008C33B6" w:rsidP="00FE6EA6">
      <w:pPr>
        <w:pStyle w:val="rvps69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F551C1">
        <w:rPr>
          <w:rStyle w:val="rvts24"/>
          <w:sz w:val="28"/>
          <w:szCs w:val="28"/>
        </w:rPr>
        <w:t>Проведено</w:t>
      </w:r>
      <w:r w:rsidR="00143C2E" w:rsidRPr="00F551C1">
        <w:rPr>
          <w:rStyle w:val="rvts24"/>
          <w:sz w:val="28"/>
          <w:szCs w:val="28"/>
        </w:rPr>
        <w:t xml:space="preserve"> р</w:t>
      </w:r>
      <w:r w:rsidR="00143C2E" w:rsidRPr="00F551C1">
        <w:rPr>
          <w:color w:val="000000"/>
          <w:sz w:val="28"/>
          <w:szCs w:val="28"/>
        </w:rPr>
        <w:t xml:space="preserve">емонт тротуарів </w:t>
      </w:r>
      <w:r w:rsidRPr="00F551C1">
        <w:rPr>
          <w:color w:val="000000"/>
          <w:sz w:val="28"/>
          <w:szCs w:val="28"/>
        </w:rPr>
        <w:t xml:space="preserve">по вул. Українській від буд. № 58 до вул. Франка, вул.. </w:t>
      </w:r>
      <w:proofErr w:type="spellStart"/>
      <w:r w:rsidRPr="00F551C1">
        <w:rPr>
          <w:color w:val="000000"/>
          <w:sz w:val="28"/>
          <w:szCs w:val="28"/>
        </w:rPr>
        <w:t>Щопена</w:t>
      </w:r>
      <w:proofErr w:type="spellEnd"/>
      <w:r w:rsidRPr="00F551C1">
        <w:rPr>
          <w:color w:val="000000"/>
          <w:sz w:val="28"/>
          <w:szCs w:val="28"/>
        </w:rPr>
        <w:t xml:space="preserve">, вул.. Бандери, 9, вул. Лисенка біля будинку № 5, вул.. Мазепи біля будинку № 4, </w:t>
      </w:r>
    </w:p>
    <w:p w:rsidR="00053D18" w:rsidRPr="00F551C1" w:rsidRDefault="00143C2E" w:rsidP="00FE6E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Проведено капітальний ремонт вулиць Едельвейсів, </w:t>
      </w:r>
      <w:r w:rsidR="008C33B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вул. </w:t>
      </w:r>
      <w:proofErr w:type="spellStart"/>
      <w:r w:rsidR="008C33B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Шарлая</w:t>
      </w:r>
      <w:proofErr w:type="spellEnd"/>
      <w:r w:rsidR="008C33B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вул.. </w:t>
      </w:r>
      <w:proofErr w:type="spellStart"/>
      <w:r w:rsidR="008C33B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Нижанківського</w:t>
      </w:r>
      <w:proofErr w:type="spellEnd"/>
      <w:r w:rsidR="008C33B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капітальний ремонт прибудинкових територій біля житлових будинків по вул. Мазепи, 268,270,272,274,288А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вул. Крип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`</w:t>
      </w:r>
      <w:proofErr w:type="spellStart"/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якевича</w:t>
      </w:r>
      <w:proofErr w:type="spellEnd"/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біля будинку № 36, по вул. Хмельницького біля буд. № 141 та 141А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Крім того, проведено кап</w:t>
      </w:r>
      <w:r w:rsidR="00053D18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тальни</w:t>
      </w:r>
      <w:r w:rsidR="00053D18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ремонт доріжок навколо озера в п</w:t>
      </w:r>
      <w:r w:rsidR="00053D18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рку ім.</w:t>
      </w:r>
      <w:r w:rsidR="00053D18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="001449F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Шевченка</w:t>
      </w:r>
      <w:r w:rsidR="00053D18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ремонт території по вул. Франка, 83, капітальний ремонт доріжок на кладовищі по вул. Довбуша.</w:t>
      </w:r>
    </w:p>
    <w:p w:rsidR="00053D18" w:rsidRPr="00F551C1" w:rsidRDefault="00053D18" w:rsidP="00FE6E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Проведено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капітальний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ремонт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системи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опалення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адмінбудинку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с.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Воскресинці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вул</w:t>
      </w:r>
      <w:proofErr w:type="spellEnd"/>
      <w:r w:rsidRPr="00F551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Шевченка, 40А. </w:t>
      </w:r>
    </w:p>
    <w:p w:rsidR="00053D18" w:rsidRPr="00F551C1" w:rsidRDefault="00143C2E" w:rsidP="00FE6E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Виготовлено проектно-кошторисну документацію</w:t>
      </w:r>
      <w:r w:rsidRPr="00F551C1">
        <w:t xml:space="preserve"> </w:t>
      </w:r>
      <w:r w:rsidRPr="00F551C1">
        <w:rPr>
          <w:rFonts w:ascii="Times New Roman" w:hAnsi="Times New Roman" w:cs="Times New Roman"/>
          <w:sz w:val="28"/>
          <w:szCs w:val="28"/>
        </w:rPr>
        <w:t>на</w:t>
      </w:r>
      <w:r w:rsidRPr="00F551C1">
        <w:t xml:space="preserve"> 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ремонт системи опалення із проведенням ділянки тепломережі від котельні до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Саджавського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ліцею, Коломийського ліцею №4 імені Сергія Лисенка,</w:t>
      </w:r>
      <w:r w:rsidR="00053D18" w:rsidRPr="00F551C1">
        <w:t xml:space="preserve"> </w:t>
      </w:r>
      <w:r w:rsidR="00053D18" w:rsidRPr="00F551C1">
        <w:rPr>
          <w:rFonts w:ascii="Times New Roman" w:hAnsi="Times New Roman" w:cs="Times New Roman"/>
          <w:sz w:val="28"/>
          <w:szCs w:val="28"/>
        </w:rPr>
        <w:t>к</w:t>
      </w:r>
      <w:r w:rsidR="00053D18"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апітальний ремонт фасаду  Коломийського ліцею №4 імені Сергія Лисенка на вул.</w:t>
      </w:r>
      <w:r w:rsidR="00FE6EA6"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D18"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Марії</w:t>
      </w:r>
      <w:r w:rsidR="00FE6EA6" w:rsidRPr="00F5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Заньковецької,11 в м. Коломиї, 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робочий проект «Капітальний ремонт берегоукріплення та регулювання русла річки </w:t>
      </w:r>
      <w:proofErr w:type="spellStart"/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Слобушниця</w:t>
      </w:r>
      <w:proofErr w:type="spellEnd"/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 селі </w:t>
      </w:r>
      <w:proofErr w:type="spellStart"/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Саджавка</w:t>
      </w:r>
      <w:proofErr w:type="spellEnd"/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143C2E" w:rsidRPr="00F551C1" w:rsidRDefault="00053D18" w:rsidP="00FE6E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Проведен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заход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</w:t>
      </w:r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для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боротьби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шкідливою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дією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вод на р. Прут в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районі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пішохідного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моста в с. </w:t>
      </w:r>
      <w:proofErr w:type="spellStart"/>
      <w:proofErr w:type="gram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Воскресинці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Коломийського</w:t>
      </w:r>
      <w:proofErr w:type="spellEnd"/>
      <w:proofErr w:type="gram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району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Івано-Франківської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області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капітальний</w:t>
      </w:r>
      <w:proofErr w:type="spellEnd"/>
      <w:r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ремонт)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Розпочато роботи з реконструкції</w:t>
      </w:r>
      <w:r w:rsidR="00143C2E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берегоукріплення лівого берега р. Прут від моста на с. Н. </w:t>
      </w:r>
      <w:proofErr w:type="spellStart"/>
      <w:r w:rsidR="00143C2E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Вербіж</w:t>
      </w:r>
      <w:proofErr w:type="spellEnd"/>
      <w:r w:rsidR="00143C2E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парку ім. Т. Шевченка в м. Коломиї</w:t>
      </w:r>
      <w:r w:rsidR="00FE6EA6" w:rsidRPr="00F551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143C2E" w:rsidRPr="00F551C1" w:rsidRDefault="00143C2E" w:rsidP="00143C2E">
      <w:pPr>
        <w:pStyle w:val="rvps70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>На засіданні виконавчого комітету в жовтні 202</w:t>
      </w:r>
      <w:r w:rsidR="0029429F" w:rsidRPr="00F551C1">
        <w:rPr>
          <w:rStyle w:val="rvts10"/>
          <w:color w:val="000000"/>
          <w:sz w:val="28"/>
          <w:szCs w:val="28"/>
        </w:rPr>
        <w:t>5</w:t>
      </w:r>
      <w:r w:rsidRPr="00F551C1">
        <w:rPr>
          <w:rStyle w:val="rvts10"/>
          <w:color w:val="000000"/>
          <w:sz w:val="28"/>
          <w:szCs w:val="28"/>
        </w:rPr>
        <w:t xml:space="preserve"> року заслухано інформацію про хід виконання заходів з підготовки міського господарства до роботи в осінньо-зимовий період 202</w:t>
      </w:r>
      <w:r w:rsidR="0029429F" w:rsidRPr="00F551C1">
        <w:rPr>
          <w:rStyle w:val="rvts10"/>
          <w:color w:val="000000"/>
          <w:sz w:val="28"/>
          <w:szCs w:val="28"/>
        </w:rPr>
        <w:t>5</w:t>
      </w:r>
      <w:r w:rsidRPr="00F551C1">
        <w:rPr>
          <w:rStyle w:val="rvts10"/>
          <w:color w:val="000000"/>
          <w:sz w:val="28"/>
          <w:szCs w:val="28"/>
        </w:rPr>
        <w:t>-202</w:t>
      </w:r>
      <w:r w:rsidR="0029429F" w:rsidRPr="00F551C1">
        <w:rPr>
          <w:rStyle w:val="rvts10"/>
          <w:color w:val="000000"/>
          <w:sz w:val="28"/>
          <w:szCs w:val="28"/>
        </w:rPr>
        <w:t>6</w:t>
      </w:r>
      <w:r w:rsidRPr="00F551C1">
        <w:rPr>
          <w:rStyle w:val="rvts10"/>
          <w:color w:val="000000"/>
          <w:sz w:val="28"/>
          <w:szCs w:val="28"/>
        </w:rPr>
        <w:t xml:space="preserve"> років (рішення виконкому від </w:t>
      </w:r>
      <w:r w:rsidR="0029429F" w:rsidRPr="00F551C1">
        <w:rPr>
          <w:rStyle w:val="rvts10"/>
          <w:color w:val="000000"/>
          <w:sz w:val="28"/>
          <w:szCs w:val="28"/>
        </w:rPr>
        <w:t>07</w:t>
      </w:r>
      <w:r w:rsidRPr="00F551C1">
        <w:rPr>
          <w:rStyle w:val="rvts11"/>
          <w:color w:val="000000"/>
          <w:sz w:val="28"/>
          <w:szCs w:val="28"/>
          <w:shd w:val="clear" w:color="auto" w:fill="FFFFFF"/>
        </w:rPr>
        <w:t>.10.202</w:t>
      </w:r>
      <w:r w:rsidR="0029429F" w:rsidRPr="00F551C1">
        <w:rPr>
          <w:rStyle w:val="rvts11"/>
          <w:color w:val="000000"/>
          <w:sz w:val="28"/>
          <w:szCs w:val="28"/>
          <w:shd w:val="clear" w:color="auto" w:fill="FFFFFF"/>
        </w:rPr>
        <w:t>5</w:t>
      </w:r>
      <w:r w:rsidRPr="00F551C1">
        <w:rPr>
          <w:rStyle w:val="rvts11"/>
          <w:color w:val="000000"/>
          <w:sz w:val="28"/>
          <w:szCs w:val="28"/>
          <w:shd w:val="clear" w:color="auto" w:fill="FFFFFF"/>
        </w:rPr>
        <w:t>р.  № </w:t>
      </w:r>
      <w:r w:rsidR="0029429F" w:rsidRPr="00F551C1">
        <w:rPr>
          <w:rStyle w:val="rvts11"/>
          <w:color w:val="000000"/>
          <w:sz w:val="28"/>
          <w:szCs w:val="28"/>
          <w:shd w:val="clear" w:color="auto" w:fill="FFFFFF"/>
        </w:rPr>
        <w:t>114</w:t>
      </w:r>
      <w:r w:rsidRPr="00F551C1">
        <w:rPr>
          <w:rStyle w:val="rvts10"/>
          <w:color w:val="000000"/>
          <w:sz w:val="28"/>
          <w:szCs w:val="28"/>
        </w:rPr>
        <w:t>). Заходи, які з тих чи інших причин не були реалізовані в процесі підготовки до осінньо-зимового періоду 202</w:t>
      </w:r>
      <w:r w:rsidR="0029429F" w:rsidRPr="00F551C1">
        <w:rPr>
          <w:rStyle w:val="rvts10"/>
          <w:color w:val="000000"/>
          <w:sz w:val="28"/>
          <w:szCs w:val="28"/>
        </w:rPr>
        <w:t>5</w:t>
      </w:r>
      <w:r w:rsidRPr="00F551C1">
        <w:rPr>
          <w:rStyle w:val="rvts10"/>
          <w:color w:val="000000"/>
          <w:sz w:val="28"/>
          <w:szCs w:val="28"/>
        </w:rPr>
        <w:t>-202</w:t>
      </w:r>
      <w:r w:rsidR="0029429F" w:rsidRPr="00F551C1">
        <w:rPr>
          <w:rStyle w:val="rvts10"/>
          <w:color w:val="000000"/>
          <w:sz w:val="28"/>
          <w:szCs w:val="28"/>
        </w:rPr>
        <w:t>6</w:t>
      </w:r>
      <w:r w:rsidRPr="00F551C1">
        <w:rPr>
          <w:rStyle w:val="rvts10"/>
          <w:color w:val="000000"/>
          <w:sz w:val="28"/>
          <w:szCs w:val="28"/>
        </w:rPr>
        <w:t xml:space="preserve"> років, відкориговані та  включені до заходів 202</w:t>
      </w:r>
      <w:r w:rsidR="0029429F" w:rsidRPr="00F551C1">
        <w:rPr>
          <w:rStyle w:val="rvts10"/>
          <w:color w:val="000000"/>
          <w:sz w:val="28"/>
          <w:szCs w:val="28"/>
        </w:rPr>
        <w:t>6</w:t>
      </w:r>
      <w:r w:rsidRPr="00F551C1">
        <w:rPr>
          <w:rStyle w:val="rvts10"/>
          <w:color w:val="000000"/>
          <w:sz w:val="28"/>
          <w:szCs w:val="28"/>
        </w:rPr>
        <w:t>-202</w:t>
      </w:r>
      <w:r w:rsidR="0029429F" w:rsidRPr="00F551C1">
        <w:rPr>
          <w:rStyle w:val="rvts10"/>
          <w:color w:val="000000"/>
          <w:sz w:val="28"/>
          <w:szCs w:val="28"/>
        </w:rPr>
        <w:t>7</w:t>
      </w:r>
      <w:r w:rsidRPr="00F551C1">
        <w:rPr>
          <w:rStyle w:val="rvts10"/>
          <w:color w:val="000000"/>
          <w:sz w:val="28"/>
          <w:szCs w:val="28"/>
        </w:rPr>
        <w:t xml:space="preserve"> років.</w:t>
      </w:r>
    </w:p>
    <w:p w:rsidR="00143C2E" w:rsidRPr="00F551C1" w:rsidRDefault="00143C2E" w:rsidP="00143C2E">
      <w:pPr>
        <w:pStyle w:val="rvps70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F551C1">
        <w:rPr>
          <w:rStyle w:val="rvts10"/>
          <w:color w:val="000000"/>
          <w:sz w:val="28"/>
          <w:szCs w:val="28"/>
        </w:rPr>
        <w:t>Виходячи з вищенаведеного, просимо дозволити зняти з контролю рішення виконкому від </w:t>
      </w:r>
      <w:r w:rsidR="0029429F" w:rsidRPr="00F551C1">
        <w:rPr>
          <w:sz w:val="27"/>
          <w:szCs w:val="27"/>
        </w:rPr>
        <w:t>20</w:t>
      </w:r>
      <w:r w:rsidR="0029429F" w:rsidRPr="00F551C1">
        <w:rPr>
          <w:sz w:val="27"/>
          <w:szCs w:val="27"/>
          <w:shd w:val="clear" w:color="auto" w:fill="FFFFFF"/>
        </w:rPr>
        <w:t>.05.2025</w:t>
      </w:r>
      <w:r w:rsidRPr="00F551C1">
        <w:rPr>
          <w:sz w:val="27"/>
          <w:szCs w:val="27"/>
          <w:shd w:val="clear" w:color="auto" w:fill="FFFFFF"/>
        </w:rPr>
        <w:t xml:space="preserve"> </w:t>
      </w:r>
      <w:r w:rsidRPr="00F551C1">
        <w:rPr>
          <w:sz w:val="28"/>
          <w:szCs w:val="28"/>
          <w:shd w:val="clear" w:color="auto" w:fill="FFFFFF"/>
        </w:rPr>
        <w:t xml:space="preserve">року № </w:t>
      </w:r>
      <w:r w:rsidR="0029429F" w:rsidRPr="00F551C1">
        <w:rPr>
          <w:sz w:val="28"/>
          <w:szCs w:val="28"/>
          <w:shd w:val="clear" w:color="auto" w:fill="FFFFFF"/>
        </w:rPr>
        <w:t>62</w:t>
      </w:r>
      <w:r w:rsidRPr="00F551C1">
        <w:rPr>
          <w:sz w:val="28"/>
          <w:szCs w:val="28"/>
          <w:shd w:val="clear" w:color="auto" w:fill="FFFFFF"/>
        </w:rPr>
        <w:t xml:space="preserve"> </w:t>
      </w:r>
      <w:r w:rsidRPr="00F551C1">
        <w:rPr>
          <w:rStyle w:val="rvts11"/>
          <w:color w:val="000000"/>
          <w:sz w:val="28"/>
          <w:szCs w:val="28"/>
          <w:shd w:val="clear" w:color="auto" w:fill="FFFFFF"/>
        </w:rPr>
        <w:t>«Про підготовку об`єктів комунального господарства до роботи в осінньо-зимовий період 202</w:t>
      </w:r>
      <w:r w:rsidR="0029429F" w:rsidRPr="00F551C1">
        <w:rPr>
          <w:rStyle w:val="rvts11"/>
          <w:color w:val="000000"/>
          <w:sz w:val="28"/>
          <w:szCs w:val="28"/>
          <w:shd w:val="clear" w:color="auto" w:fill="FFFFFF"/>
        </w:rPr>
        <w:t>5</w:t>
      </w:r>
      <w:r w:rsidRPr="00F551C1">
        <w:rPr>
          <w:rStyle w:val="rvts11"/>
          <w:color w:val="000000"/>
          <w:sz w:val="28"/>
          <w:szCs w:val="28"/>
          <w:shd w:val="clear" w:color="auto" w:fill="FFFFFF"/>
        </w:rPr>
        <w:t>-202</w:t>
      </w:r>
      <w:r w:rsidR="0029429F" w:rsidRPr="00F551C1">
        <w:rPr>
          <w:rStyle w:val="rvts11"/>
          <w:color w:val="000000"/>
          <w:sz w:val="28"/>
          <w:szCs w:val="28"/>
          <w:shd w:val="clear" w:color="auto" w:fill="FFFFFF"/>
        </w:rPr>
        <w:t>6</w:t>
      </w:r>
      <w:r w:rsidRPr="00F551C1">
        <w:rPr>
          <w:rStyle w:val="rvts11"/>
          <w:color w:val="000000"/>
          <w:sz w:val="28"/>
          <w:szCs w:val="28"/>
          <w:shd w:val="clear" w:color="auto" w:fill="FFFFFF"/>
        </w:rPr>
        <w:t xml:space="preserve"> років»</w:t>
      </w:r>
      <w:r w:rsidRPr="00F551C1">
        <w:rPr>
          <w:rStyle w:val="rvts10"/>
          <w:color w:val="000000"/>
          <w:sz w:val="28"/>
          <w:szCs w:val="28"/>
        </w:rPr>
        <w:t>.</w:t>
      </w:r>
    </w:p>
    <w:p w:rsidR="00143C2E" w:rsidRPr="00F551C1" w:rsidRDefault="00143C2E" w:rsidP="0014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C2E" w:rsidRPr="00F551C1" w:rsidRDefault="00143C2E" w:rsidP="0014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C2E" w:rsidRPr="00F551C1" w:rsidRDefault="00143C2E" w:rsidP="0014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C2E" w:rsidRPr="00F551C1" w:rsidRDefault="00143C2E" w:rsidP="0014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1C1" w:rsidRDefault="00143C2E" w:rsidP="00143C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51C1">
        <w:rPr>
          <w:rFonts w:ascii="Times New Roman" w:hAnsi="Times New Roman" w:cs="Times New Roman"/>
          <w:b/>
          <w:sz w:val="28"/>
          <w:szCs w:val="28"/>
        </w:rPr>
        <w:t xml:space="preserve">В.о. начальника управління </w:t>
      </w:r>
    </w:p>
    <w:p w:rsidR="00F551C1" w:rsidRDefault="00F551C1" w:rsidP="00F551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143C2E" w:rsidRPr="00F551C1">
        <w:rPr>
          <w:rFonts w:ascii="Times New Roman" w:hAnsi="Times New Roman" w:cs="Times New Roman"/>
          <w:b/>
          <w:sz w:val="28"/>
          <w:szCs w:val="28"/>
        </w:rPr>
        <w:t>омунального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3C2E" w:rsidRPr="00F551C1">
        <w:rPr>
          <w:rFonts w:ascii="Times New Roman" w:hAnsi="Times New Roman" w:cs="Times New Roman"/>
          <w:b/>
          <w:sz w:val="28"/>
          <w:szCs w:val="28"/>
        </w:rPr>
        <w:t xml:space="preserve">господарства </w:t>
      </w:r>
    </w:p>
    <w:p w:rsidR="006A7E42" w:rsidRDefault="00143C2E" w:rsidP="00F551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51C1">
        <w:rPr>
          <w:rFonts w:ascii="Times New Roman" w:hAnsi="Times New Roman" w:cs="Times New Roman"/>
          <w:b/>
          <w:sz w:val="28"/>
          <w:szCs w:val="28"/>
        </w:rPr>
        <w:t xml:space="preserve">Коломийської міської ради                          </w:t>
      </w:r>
      <w:r w:rsidR="00F551C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F551C1">
        <w:rPr>
          <w:rFonts w:ascii="Times New Roman" w:hAnsi="Times New Roman" w:cs="Times New Roman"/>
          <w:b/>
          <w:sz w:val="28"/>
          <w:szCs w:val="28"/>
        </w:rPr>
        <w:t xml:space="preserve"> Уляна КАЛИНЯК</w:t>
      </w:r>
    </w:p>
    <w:sectPr w:rsidR="006A7E42" w:rsidSect="00F551C1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10523"/>
    <w:multiLevelType w:val="hybridMultilevel"/>
    <w:tmpl w:val="F9968C66"/>
    <w:lvl w:ilvl="0" w:tplc="C11E570C">
      <w:start w:val="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3A6E1E"/>
    <w:multiLevelType w:val="hybridMultilevel"/>
    <w:tmpl w:val="0A860034"/>
    <w:lvl w:ilvl="0" w:tplc="B61E1F52">
      <w:start w:val="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48576CD3"/>
    <w:multiLevelType w:val="hybridMultilevel"/>
    <w:tmpl w:val="9FE23368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45D3C"/>
    <w:multiLevelType w:val="multilevel"/>
    <w:tmpl w:val="262CC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036B17"/>
    <w:multiLevelType w:val="hybridMultilevel"/>
    <w:tmpl w:val="FE942916"/>
    <w:lvl w:ilvl="0" w:tplc="B5BECEF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6BF4"/>
    <w:rsid w:val="00053D18"/>
    <w:rsid w:val="00073209"/>
    <w:rsid w:val="000D2E73"/>
    <w:rsid w:val="00143C2E"/>
    <w:rsid w:val="001449F6"/>
    <w:rsid w:val="001C71D0"/>
    <w:rsid w:val="0029429F"/>
    <w:rsid w:val="002B77FD"/>
    <w:rsid w:val="004A50BF"/>
    <w:rsid w:val="006A7E42"/>
    <w:rsid w:val="007A7D69"/>
    <w:rsid w:val="008C33B6"/>
    <w:rsid w:val="00916BF4"/>
    <w:rsid w:val="00CB54A7"/>
    <w:rsid w:val="00D47191"/>
    <w:rsid w:val="00DB0D02"/>
    <w:rsid w:val="00F05183"/>
    <w:rsid w:val="00F551C1"/>
    <w:rsid w:val="00FE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192C1"/>
  <w15:docId w15:val="{FF7503EB-7955-4E0A-A9E7-5D1D130C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7E42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">
    <w:name w:val="rvps1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43C2E"/>
  </w:style>
  <w:style w:type="paragraph" w:customStyle="1" w:styleId="rvps660">
    <w:name w:val="rvps660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1">
    <w:name w:val="rvts51"/>
    <w:basedOn w:val="a0"/>
    <w:rsid w:val="00143C2E"/>
  </w:style>
  <w:style w:type="paragraph" w:customStyle="1" w:styleId="rvps661">
    <w:name w:val="rvps661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2">
    <w:name w:val="rvps662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143C2E"/>
  </w:style>
  <w:style w:type="character" w:customStyle="1" w:styleId="rvts11">
    <w:name w:val="rvts11"/>
    <w:basedOn w:val="a0"/>
    <w:rsid w:val="00143C2E"/>
  </w:style>
  <w:style w:type="paragraph" w:customStyle="1" w:styleId="rvps663">
    <w:name w:val="rvps663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4">
    <w:name w:val="rvts24"/>
    <w:basedOn w:val="a0"/>
    <w:rsid w:val="00143C2E"/>
  </w:style>
  <w:style w:type="character" w:customStyle="1" w:styleId="rvts8">
    <w:name w:val="rvts8"/>
    <w:basedOn w:val="a0"/>
    <w:rsid w:val="00143C2E"/>
  </w:style>
  <w:style w:type="paragraph" w:customStyle="1" w:styleId="rvps100">
    <w:name w:val="rvps100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2">
    <w:name w:val="rvps672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3">
    <w:name w:val="rvps673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9">
    <w:name w:val="rvps699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5">
    <w:name w:val="rvps705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6">
    <w:name w:val="rvps706"/>
    <w:basedOn w:val="a"/>
    <w:rsid w:val="0014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143C2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43C2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05183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A7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7D69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0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ivli.pro/gov/plans/ua-p-2024-09-04-013892-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ivli.pro/gov/plans/ua-p-2024-09-20-012315-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ivli.pro/gov/plans/ua-p-2024-09-30-003073-a" TargetMode="External"/><Relationship Id="rId11" Type="http://schemas.openxmlformats.org/officeDocument/2006/relationships/hyperlink" Target="https://my.zakupivli.pro/cabinet/purchases/state_plan/view/30461686" TargetMode="External"/><Relationship Id="rId5" Type="http://schemas.openxmlformats.org/officeDocument/2006/relationships/hyperlink" Target="https://zakupivli.pro/gov/plans/ua-p-2024-01-24-001602-b" TargetMode="External"/><Relationship Id="rId10" Type="http://schemas.openxmlformats.org/officeDocument/2006/relationships/hyperlink" Target="https://zakupivli.pro/gov/plans/ua-p-2024-07-12-006813-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ivli.pro/gov/plans/ua-p-2024-06-05-009160-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7042</Words>
  <Characters>4015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pmv231112</dc:creator>
  <cp:keywords/>
  <dc:description/>
  <cp:lastModifiedBy>Янушак Мар'яна Іванівна</cp:lastModifiedBy>
  <cp:revision>7</cp:revision>
  <cp:lastPrinted>2026-06-10T16:28:00Z</cp:lastPrinted>
  <dcterms:created xsi:type="dcterms:W3CDTF">2026-05-06T08:47:00Z</dcterms:created>
  <dcterms:modified xsi:type="dcterms:W3CDTF">2026-06-10T16:32:00Z</dcterms:modified>
</cp:coreProperties>
</file>