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3543" w:type="dxa"/>
        <w:tblInd w:w="6204" w:type="dxa"/>
        <w:tblLayout w:type="fixed"/>
        <w:tblLook w:val="04A0" w:firstRow="1" w:lastRow="0" w:firstColumn="1" w:lastColumn="0" w:noHBand="0" w:noVBand="1"/>
      </w:tblPr>
      <w:tblGrid>
        <w:gridCol w:w="3543"/>
      </w:tblGrid>
      <w:tr w:rsidR="00811A88" w:rsidRPr="00A55D5B" w:rsidTr="00C62A8B">
        <w:trPr>
          <w:trHeight w:val="80"/>
        </w:trPr>
        <w:tc>
          <w:tcPr>
            <w:tcW w:w="3543" w:type="dxa"/>
          </w:tcPr>
          <w:p w:rsidR="00811A88" w:rsidRPr="00A55D5B" w:rsidRDefault="00811A88" w:rsidP="00C62A8B">
            <w:pPr>
              <w:widowControl w:val="0"/>
              <w:tabs>
                <w:tab w:val="left" w:pos="9637"/>
              </w:tabs>
              <w:autoSpaceDE w:val="0"/>
              <w:autoSpaceDN w:val="0"/>
              <w:adjustRightInd w:val="0"/>
              <w:spacing w:after="0" w:line="240" w:lineRule="auto"/>
              <w:ind w:firstLine="27"/>
              <w:rPr>
                <w:rFonts w:ascii="Times New Roman" w:eastAsia="Times New Roman" w:hAnsi="Times New Roman" w:cs="Times New Roman"/>
                <w:b/>
                <w:color w:val="000000" w:themeColor="text1"/>
                <w:sz w:val="28"/>
                <w:szCs w:val="28"/>
                <w:lang w:val="uk-UA" w:eastAsia="uk-UA"/>
              </w:rPr>
            </w:pPr>
            <w:r w:rsidRPr="00A55D5B">
              <w:rPr>
                <w:rFonts w:ascii="Times New Roman" w:eastAsia="Times New Roman" w:hAnsi="Times New Roman" w:cs="Times New Roman"/>
                <w:b/>
                <w:color w:val="000000" w:themeColor="text1"/>
                <w:sz w:val="28"/>
                <w:szCs w:val="28"/>
                <w:lang w:val="uk-UA" w:eastAsia="uk-UA"/>
              </w:rPr>
              <w:t>ЗАТВЕРДЖЕНО</w:t>
            </w:r>
          </w:p>
          <w:p w:rsidR="00811A88" w:rsidRPr="00A55D5B" w:rsidRDefault="00811A88" w:rsidP="00C62A8B">
            <w:pPr>
              <w:widowControl w:val="0"/>
              <w:tabs>
                <w:tab w:val="left" w:pos="9637"/>
              </w:tabs>
              <w:autoSpaceDE w:val="0"/>
              <w:autoSpaceDN w:val="0"/>
              <w:adjustRightInd w:val="0"/>
              <w:spacing w:after="0" w:line="240" w:lineRule="auto"/>
              <w:ind w:firstLine="27"/>
              <w:jc w:val="both"/>
              <w:rPr>
                <w:rFonts w:ascii="Times New Roman" w:eastAsia="Times New Roman" w:hAnsi="Times New Roman" w:cs="Times New Roman"/>
                <w:b/>
                <w:color w:val="000000" w:themeColor="text1"/>
                <w:sz w:val="28"/>
                <w:szCs w:val="28"/>
                <w:lang w:val="uk-UA" w:eastAsia="uk-UA"/>
              </w:rPr>
            </w:pPr>
            <w:r w:rsidRPr="00A55D5B">
              <w:rPr>
                <w:rFonts w:ascii="Times New Roman" w:eastAsia="Times New Roman" w:hAnsi="Times New Roman" w:cs="Times New Roman"/>
                <w:b/>
                <w:color w:val="000000" w:themeColor="text1"/>
                <w:sz w:val="28"/>
                <w:szCs w:val="28"/>
                <w:lang w:val="uk-UA" w:eastAsia="uk-UA"/>
              </w:rPr>
              <w:t>рішення виконавчого комітету</w:t>
            </w:r>
            <w:r w:rsidRPr="00A55D5B">
              <w:rPr>
                <w:rFonts w:ascii="Times New Roman" w:eastAsia="Times New Roman" w:hAnsi="Times New Roman" w:cs="Times New Roman"/>
                <w:b/>
                <w:color w:val="000000" w:themeColor="text1"/>
                <w:sz w:val="28"/>
                <w:szCs w:val="28"/>
                <w:lang w:eastAsia="uk-UA"/>
              </w:rPr>
              <w:t xml:space="preserve"> </w:t>
            </w:r>
            <w:r w:rsidRPr="00A55D5B">
              <w:rPr>
                <w:rFonts w:ascii="Times New Roman" w:eastAsia="Times New Roman" w:hAnsi="Times New Roman" w:cs="Times New Roman"/>
                <w:b/>
                <w:color w:val="000000" w:themeColor="text1"/>
                <w:sz w:val="28"/>
                <w:szCs w:val="28"/>
                <w:lang w:val="uk-UA" w:eastAsia="uk-UA"/>
              </w:rPr>
              <w:t>міської ради</w:t>
            </w:r>
          </w:p>
          <w:p w:rsidR="00811A88" w:rsidRPr="00A55D5B" w:rsidRDefault="00811A88" w:rsidP="00C62A8B">
            <w:pPr>
              <w:widowControl w:val="0"/>
              <w:tabs>
                <w:tab w:val="left" w:pos="9637"/>
              </w:tabs>
              <w:autoSpaceDE w:val="0"/>
              <w:autoSpaceDN w:val="0"/>
              <w:adjustRightInd w:val="0"/>
              <w:spacing w:after="0" w:line="240" w:lineRule="auto"/>
              <w:ind w:firstLine="27"/>
              <w:rPr>
                <w:rFonts w:ascii="Times New Roman" w:eastAsia="Times New Roman" w:hAnsi="Times New Roman" w:cs="Times New Roman"/>
                <w:b/>
                <w:color w:val="000000" w:themeColor="text1"/>
                <w:sz w:val="28"/>
                <w:szCs w:val="28"/>
                <w:lang w:val="en-US" w:eastAsia="uk-UA"/>
              </w:rPr>
            </w:pPr>
            <w:r w:rsidRPr="00A55D5B">
              <w:rPr>
                <w:rFonts w:ascii="Times New Roman" w:eastAsia="Times New Roman" w:hAnsi="Times New Roman" w:cs="Times New Roman"/>
                <w:b/>
                <w:color w:val="000000" w:themeColor="text1"/>
                <w:sz w:val="28"/>
                <w:szCs w:val="28"/>
                <w:lang w:val="uk-UA" w:eastAsia="uk-UA"/>
              </w:rPr>
              <w:t xml:space="preserve">від </w:t>
            </w:r>
            <w:r w:rsidR="006F2590">
              <w:rPr>
                <w:rFonts w:ascii="Times New Roman" w:eastAsia="Times New Roman" w:hAnsi="Times New Roman" w:cs="Times New Roman"/>
                <w:b/>
                <w:color w:val="000000" w:themeColor="text1"/>
                <w:sz w:val="28"/>
                <w:szCs w:val="28"/>
                <w:lang w:val="uk-UA" w:eastAsia="uk-UA"/>
              </w:rPr>
              <w:t xml:space="preserve">30.04.2026 </w:t>
            </w:r>
            <w:r w:rsidRPr="00A55D5B">
              <w:rPr>
                <w:rFonts w:ascii="Times New Roman" w:eastAsia="Times New Roman" w:hAnsi="Times New Roman" w:cs="Times New Roman"/>
                <w:b/>
                <w:color w:val="000000" w:themeColor="text1"/>
                <w:sz w:val="28"/>
                <w:szCs w:val="28"/>
                <w:lang w:val="uk-UA" w:eastAsia="uk-UA"/>
              </w:rPr>
              <w:t>№</w:t>
            </w:r>
            <w:r w:rsidR="006F2590">
              <w:rPr>
                <w:rFonts w:ascii="Times New Roman" w:eastAsia="Times New Roman" w:hAnsi="Times New Roman" w:cs="Times New Roman"/>
                <w:b/>
                <w:color w:val="000000" w:themeColor="text1"/>
                <w:sz w:val="28"/>
                <w:szCs w:val="28"/>
                <w:lang w:val="uk-UA" w:eastAsia="uk-UA"/>
              </w:rPr>
              <w:t xml:space="preserve"> 61</w:t>
            </w:r>
            <w:bookmarkStart w:id="0" w:name="_GoBack"/>
            <w:bookmarkEnd w:id="0"/>
          </w:p>
        </w:tc>
      </w:tr>
    </w:tbl>
    <w:p w:rsidR="00CD6439" w:rsidRPr="00A55D5B" w:rsidRDefault="00CD6439" w:rsidP="00CD6439">
      <w:pPr>
        <w:keepNext/>
        <w:keepLines/>
        <w:contextualSpacing/>
        <w:jc w:val="right"/>
        <w:rPr>
          <w:rFonts w:ascii="Times New Roman" w:hAnsi="Times New Roman" w:cs="Times New Roman"/>
          <w:color w:val="000000" w:themeColor="text1"/>
          <w:sz w:val="28"/>
          <w:szCs w:val="28"/>
          <w:lang w:val="uk-UA"/>
        </w:rPr>
      </w:pPr>
    </w:p>
    <w:p w:rsidR="00CD6439" w:rsidRPr="00A55D5B" w:rsidRDefault="00CD6439" w:rsidP="007C6980">
      <w:pPr>
        <w:keepNext/>
        <w:keepLines/>
        <w:spacing w:after="0" w:line="240" w:lineRule="auto"/>
        <w:contextualSpacing/>
        <w:jc w:val="right"/>
        <w:rPr>
          <w:rFonts w:ascii="Times New Roman" w:hAnsi="Times New Roman" w:cs="Times New Roman"/>
          <w:color w:val="000000" w:themeColor="text1"/>
          <w:sz w:val="28"/>
          <w:szCs w:val="28"/>
          <w:lang w:val="uk-UA"/>
        </w:rPr>
      </w:pPr>
    </w:p>
    <w:p w:rsidR="00CD6439" w:rsidRPr="00A55D5B" w:rsidRDefault="00CD6439" w:rsidP="007C6980">
      <w:pPr>
        <w:keepNext/>
        <w:keepLines/>
        <w:suppressAutoHyphens/>
        <w:spacing w:after="0" w:line="240" w:lineRule="auto"/>
        <w:contextualSpacing/>
        <w:jc w:val="center"/>
        <w:rPr>
          <w:rFonts w:ascii="Times New Roman" w:eastAsia="Calibri" w:hAnsi="Times New Roman" w:cs="Times New Roman"/>
          <w:b/>
          <w:bCs/>
          <w:color w:val="000000" w:themeColor="text1"/>
          <w:sz w:val="28"/>
          <w:szCs w:val="28"/>
          <w:lang w:val="uk-UA" w:eastAsia="en-US"/>
        </w:rPr>
      </w:pPr>
      <w:r w:rsidRPr="00A55D5B">
        <w:rPr>
          <w:rFonts w:ascii="Times New Roman" w:eastAsia="Calibri" w:hAnsi="Times New Roman" w:cs="Times New Roman"/>
          <w:b/>
          <w:bCs/>
          <w:color w:val="000000" w:themeColor="text1"/>
          <w:sz w:val="28"/>
          <w:szCs w:val="28"/>
          <w:lang w:val="uk-UA" w:eastAsia="en-US"/>
        </w:rPr>
        <w:t>ПОЛОЖЕННЯ</w:t>
      </w:r>
    </w:p>
    <w:p w:rsidR="004261F1" w:rsidRPr="00A55D5B" w:rsidRDefault="00CA5D63" w:rsidP="007C6980">
      <w:pPr>
        <w:pStyle w:val="af3"/>
        <w:keepNext/>
        <w:keepLines/>
        <w:suppressAutoHyphens/>
        <w:spacing w:before="0" w:beforeAutospacing="0" w:after="0" w:afterAutospacing="0"/>
        <w:contextualSpacing/>
        <w:jc w:val="center"/>
        <w:rPr>
          <w:b/>
          <w:color w:val="000000" w:themeColor="text1"/>
          <w:sz w:val="28"/>
          <w:szCs w:val="28"/>
          <w:lang w:val="uk-UA"/>
        </w:rPr>
      </w:pPr>
      <w:bookmarkStart w:id="1" w:name="_Hlk146185105"/>
      <w:r w:rsidRPr="00A55D5B">
        <w:rPr>
          <w:b/>
          <w:color w:val="000000" w:themeColor="text1"/>
          <w:sz w:val="28"/>
          <w:szCs w:val="28"/>
          <w:lang w:val="uk-UA"/>
        </w:rPr>
        <w:t xml:space="preserve">про конкурсну комісію для проведення конкурсу з визначення суб’єктів господарювання на здійснення операцій із збирання та перевезення побутових відходів </w:t>
      </w:r>
      <w:r w:rsidR="0065043E" w:rsidRPr="00A55D5B">
        <w:rPr>
          <w:b/>
          <w:color w:val="000000" w:themeColor="text1"/>
          <w:sz w:val="28"/>
          <w:szCs w:val="28"/>
          <w:lang w:val="uk-UA"/>
        </w:rPr>
        <w:t xml:space="preserve">на </w:t>
      </w:r>
      <w:r w:rsidRPr="00A55D5B">
        <w:rPr>
          <w:b/>
          <w:color w:val="000000" w:themeColor="text1"/>
          <w:sz w:val="28"/>
          <w:szCs w:val="28"/>
          <w:lang w:val="uk-UA"/>
        </w:rPr>
        <w:t xml:space="preserve">території </w:t>
      </w:r>
    </w:p>
    <w:p w:rsidR="00CD6439" w:rsidRPr="00A55D5B" w:rsidRDefault="00CA5D63" w:rsidP="007C6980">
      <w:pPr>
        <w:pStyle w:val="af3"/>
        <w:keepNext/>
        <w:keepLines/>
        <w:suppressAutoHyphens/>
        <w:spacing w:before="0" w:beforeAutospacing="0" w:after="0" w:afterAutospacing="0"/>
        <w:contextualSpacing/>
        <w:jc w:val="center"/>
        <w:rPr>
          <w:rFonts w:eastAsia="Calibri"/>
          <w:b/>
          <w:color w:val="000000" w:themeColor="text1"/>
          <w:sz w:val="28"/>
          <w:szCs w:val="28"/>
          <w:lang w:val="uk-UA" w:eastAsia="en-US"/>
        </w:rPr>
      </w:pPr>
      <w:r w:rsidRPr="00A55D5B">
        <w:rPr>
          <w:b/>
          <w:color w:val="000000" w:themeColor="text1"/>
          <w:sz w:val="28"/>
          <w:szCs w:val="28"/>
          <w:lang w:val="uk-UA"/>
        </w:rPr>
        <w:t>Коломийської міської територіальної громади</w:t>
      </w:r>
    </w:p>
    <w:bookmarkEnd w:id="1"/>
    <w:p w:rsidR="00CD6439" w:rsidRPr="00A55D5B" w:rsidRDefault="00CD6439" w:rsidP="007C6980">
      <w:pPr>
        <w:pStyle w:val="af6"/>
        <w:numPr>
          <w:ilvl w:val="0"/>
          <w:numId w:val="13"/>
        </w:numPr>
        <w:spacing w:after="0" w:line="240" w:lineRule="auto"/>
        <w:jc w:val="center"/>
        <w:rPr>
          <w:rFonts w:ascii="Times New Roman" w:hAnsi="Times New Roman"/>
          <w:b/>
          <w:bCs/>
          <w:color w:val="000000" w:themeColor="text1"/>
          <w:sz w:val="28"/>
          <w:szCs w:val="28"/>
          <w:lang w:val="uk-UA"/>
        </w:rPr>
      </w:pPr>
      <w:r w:rsidRPr="00A55D5B">
        <w:rPr>
          <w:rFonts w:ascii="Times New Roman" w:hAnsi="Times New Roman"/>
          <w:b/>
          <w:bCs/>
          <w:color w:val="000000" w:themeColor="text1"/>
          <w:sz w:val="28"/>
          <w:szCs w:val="28"/>
          <w:lang w:val="uk-UA"/>
        </w:rPr>
        <w:t>Загальна частина</w:t>
      </w:r>
      <w:bookmarkStart w:id="2" w:name="n10"/>
      <w:bookmarkEnd w:id="2"/>
    </w:p>
    <w:p w:rsidR="00CD6439" w:rsidRPr="00A55D5B" w:rsidRDefault="00CD6439" w:rsidP="007C6980">
      <w:pPr>
        <w:pStyle w:val="rvps2"/>
        <w:shd w:val="clear" w:color="auto" w:fill="FFFFFF"/>
        <w:tabs>
          <w:tab w:val="left" w:pos="567"/>
        </w:tabs>
        <w:spacing w:before="0" w:beforeAutospacing="0" w:after="0" w:afterAutospacing="0"/>
        <w:jc w:val="both"/>
        <w:rPr>
          <w:color w:val="000000" w:themeColor="text1"/>
          <w:sz w:val="28"/>
          <w:szCs w:val="28"/>
          <w:lang w:val="uk-UA"/>
        </w:rPr>
      </w:pPr>
      <w:r w:rsidRPr="00A55D5B">
        <w:rPr>
          <w:color w:val="000000" w:themeColor="text1"/>
          <w:sz w:val="28"/>
          <w:szCs w:val="28"/>
          <w:lang w:val="uk-UA"/>
        </w:rPr>
        <w:tab/>
        <w:t>1.1</w:t>
      </w:r>
      <w:r w:rsidR="00836E7E" w:rsidRPr="00A55D5B">
        <w:rPr>
          <w:color w:val="000000" w:themeColor="text1"/>
          <w:sz w:val="28"/>
          <w:szCs w:val="28"/>
          <w:lang w:val="uk-UA"/>
        </w:rPr>
        <w:t>.</w:t>
      </w:r>
      <w:r w:rsidRPr="00A55D5B">
        <w:rPr>
          <w:color w:val="000000" w:themeColor="text1"/>
          <w:sz w:val="28"/>
          <w:szCs w:val="28"/>
          <w:lang w:val="uk-UA"/>
        </w:rPr>
        <w:t xml:space="preserve">  Положення про конкурсну комісію </w:t>
      </w:r>
      <w:r w:rsidR="00CA5D63" w:rsidRPr="00A55D5B">
        <w:rPr>
          <w:color w:val="000000" w:themeColor="text1"/>
          <w:sz w:val="28"/>
          <w:szCs w:val="28"/>
          <w:lang w:val="uk-UA"/>
        </w:rPr>
        <w:t xml:space="preserve">для проведення конкурсу з визначення суб’єктів господарювання на здійснення операцій із збирання та перевезення побутових відходів </w:t>
      </w:r>
      <w:r w:rsidR="0065043E" w:rsidRPr="00A55D5B">
        <w:rPr>
          <w:color w:val="000000" w:themeColor="text1"/>
          <w:sz w:val="28"/>
          <w:szCs w:val="28"/>
          <w:lang w:val="uk-UA"/>
        </w:rPr>
        <w:t>на</w:t>
      </w:r>
      <w:r w:rsidR="00CA5D63" w:rsidRPr="00A55D5B">
        <w:rPr>
          <w:color w:val="000000" w:themeColor="text1"/>
          <w:sz w:val="28"/>
          <w:szCs w:val="28"/>
          <w:lang w:val="uk-UA"/>
        </w:rPr>
        <w:t xml:space="preserve"> території Коломийської міської територіальної громади</w:t>
      </w:r>
      <w:r w:rsidRPr="00A55D5B">
        <w:rPr>
          <w:color w:val="000000" w:themeColor="text1"/>
          <w:sz w:val="28"/>
          <w:szCs w:val="28"/>
          <w:lang w:val="uk-UA"/>
        </w:rPr>
        <w:t xml:space="preserve"> (далі - Положе</w:t>
      </w:r>
      <w:r w:rsidR="00CA5D63" w:rsidRPr="00A55D5B">
        <w:rPr>
          <w:color w:val="000000" w:themeColor="text1"/>
          <w:sz w:val="28"/>
          <w:szCs w:val="28"/>
          <w:lang w:val="uk-UA"/>
        </w:rPr>
        <w:t xml:space="preserve">ння) </w:t>
      </w:r>
      <w:r w:rsidR="00642E06" w:rsidRPr="00A55D5B">
        <w:rPr>
          <w:color w:val="000000" w:themeColor="text1"/>
          <w:sz w:val="28"/>
          <w:szCs w:val="28"/>
          <w:lang w:val="uk-UA"/>
        </w:rPr>
        <w:t>визначає порядок формування, організації роботи, повноваження конкурсної комісії</w:t>
      </w:r>
      <w:r w:rsidRPr="00A55D5B">
        <w:rPr>
          <w:color w:val="000000" w:themeColor="text1"/>
          <w:sz w:val="28"/>
          <w:szCs w:val="28"/>
          <w:lang w:val="uk-UA"/>
        </w:rPr>
        <w:t xml:space="preserve"> </w:t>
      </w:r>
      <w:r w:rsidR="00642E06" w:rsidRPr="00A55D5B">
        <w:rPr>
          <w:color w:val="000000" w:themeColor="text1"/>
          <w:sz w:val="28"/>
          <w:szCs w:val="28"/>
          <w:lang w:val="uk-UA"/>
        </w:rPr>
        <w:t xml:space="preserve">для проведення конкурсу з визначення суб’єктів господарювання на здійснення операцій із збирання та перевезення побутових відходів </w:t>
      </w:r>
      <w:r w:rsidR="0065043E" w:rsidRPr="00A55D5B">
        <w:rPr>
          <w:color w:val="000000" w:themeColor="text1"/>
          <w:sz w:val="28"/>
          <w:szCs w:val="28"/>
          <w:lang w:val="uk-UA"/>
        </w:rPr>
        <w:t>на</w:t>
      </w:r>
      <w:r w:rsidR="00642E06" w:rsidRPr="00A55D5B">
        <w:rPr>
          <w:color w:val="000000" w:themeColor="text1"/>
          <w:sz w:val="28"/>
          <w:szCs w:val="28"/>
          <w:lang w:val="uk-UA"/>
        </w:rPr>
        <w:t xml:space="preserve"> території Коломийської міської територіальної громади (далі – К</w:t>
      </w:r>
      <w:r w:rsidR="007C6980" w:rsidRPr="00A55D5B">
        <w:rPr>
          <w:color w:val="000000" w:themeColor="text1"/>
          <w:sz w:val="28"/>
          <w:szCs w:val="28"/>
          <w:lang w:val="uk-UA"/>
        </w:rPr>
        <w:t>онкурсна к</w:t>
      </w:r>
      <w:r w:rsidR="00642E06" w:rsidRPr="00A55D5B">
        <w:rPr>
          <w:color w:val="000000" w:themeColor="text1"/>
          <w:sz w:val="28"/>
          <w:szCs w:val="28"/>
          <w:lang w:val="uk-UA"/>
        </w:rPr>
        <w:t>омісія), яка створюється, змінюється та ліквідується рішенням виконавчого комітету Коломийської міської ради.</w:t>
      </w:r>
    </w:p>
    <w:p w:rsidR="00C00C8E" w:rsidRPr="00A55D5B" w:rsidRDefault="00CD6439" w:rsidP="007C6980">
      <w:pPr>
        <w:pStyle w:val="rvps2"/>
        <w:shd w:val="clear" w:color="auto" w:fill="FFFFFF"/>
        <w:tabs>
          <w:tab w:val="left" w:pos="567"/>
        </w:tabs>
        <w:spacing w:before="0" w:beforeAutospacing="0" w:after="0" w:afterAutospacing="0"/>
        <w:jc w:val="both"/>
        <w:rPr>
          <w:color w:val="000000" w:themeColor="text1"/>
          <w:sz w:val="28"/>
          <w:szCs w:val="28"/>
          <w:lang w:val="uk-UA"/>
        </w:rPr>
      </w:pPr>
      <w:r w:rsidRPr="00A55D5B">
        <w:rPr>
          <w:color w:val="000000" w:themeColor="text1"/>
          <w:sz w:val="28"/>
          <w:szCs w:val="28"/>
          <w:lang w:val="uk-UA"/>
        </w:rPr>
        <w:tab/>
        <w:t>1.2</w:t>
      </w:r>
      <w:r w:rsidR="00836E7E" w:rsidRPr="00A55D5B">
        <w:rPr>
          <w:color w:val="000000" w:themeColor="text1"/>
          <w:sz w:val="28"/>
          <w:szCs w:val="28"/>
          <w:lang w:val="uk-UA"/>
        </w:rPr>
        <w:t>.</w:t>
      </w:r>
      <w:r w:rsidRPr="00A55D5B">
        <w:rPr>
          <w:color w:val="000000" w:themeColor="text1"/>
          <w:sz w:val="28"/>
          <w:szCs w:val="28"/>
          <w:lang w:val="uk-UA"/>
        </w:rPr>
        <w:t xml:space="preserve">  </w:t>
      </w:r>
      <w:r w:rsidR="00C00C8E" w:rsidRPr="00A55D5B">
        <w:rPr>
          <w:color w:val="000000" w:themeColor="text1"/>
          <w:sz w:val="28"/>
          <w:szCs w:val="28"/>
          <w:lang w:val="uk-UA"/>
        </w:rPr>
        <w:t>К</w:t>
      </w:r>
      <w:r w:rsidR="007C6980" w:rsidRPr="00A55D5B">
        <w:rPr>
          <w:color w:val="000000" w:themeColor="text1"/>
          <w:sz w:val="28"/>
          <w:szCs w:val="28"/>
          <w:lang w:val="uk-UA"/>
        </w:rPr>
        <w:t>онкурсна к</w:t>
      </w:r>
      <w:r w:rsidR="00C00C8E" w:rsidRPr="00A55D5B">
        <w:rPr>
          <w:color w:val="000000" w:themeColor="text1"/>
          <w:sz w:val="28"/>
          <w:szCs w:val="28"/>
          <w:lang w:val="uk-UA"/>
        </w:rPr>
        <w:t>омісія у своїй діяльності керується Законами України «Про управління відходами», «Про житлово-комунальні послуги», «Про благоустрій населених пунктів», «Правилами надання послуг з управління побутовими відходами та типових договорів  про надання послуг з управління  побутовими відходами» затвердженими постановою Кабінету Міністрів України від 8 серпня 2023 року №835, Порядком проведення конкурсу на здійснення операцій із збирання та перевезення побутових відходів, затвердженим постановою Кабінету Міністрів України від 25 серпня 2023 року №918, Державними санітарними нормами та правилами утримання територій населених місць, затверджених наказом Міністерства охорони здоров’я України від 17 березня 2011 року №145, Методикою роздільного збирання побутових відходів, затвердженою наказом Міністерства регіонального розвитку, будівництва та житлово-комунального господарства України від 01 серпня 2011 року №133, а також цим Положенням</w:t>
      </w:r>
    </w:p>
    <w:p w:rsidR="00CD6439" w:rsidRPr="00A55D5B" w:rsidRDefault="00C00C8E" w:rsidP="007C6980">
      <w:pPr>
        <w:pStyle w:val="rvps2"/>
        <w:shd w:val="clear" w:color="auto" w:fill="FFFFFF"/>
        <w:tabs>
          <w:tab w:val="left" w:pos="567"/>
        </w:tabs>
        <w:spacing w:before="0" w:beforeAutospacing="0" w:after="0" w:afterAutospacing="0"/>
        <w:jc w:val="both"/>
        <w:rPr>
          <w:color w:val="000000" w:themeColor="text1"/>
          <w:sz w:val="28"/>
          <w:szCs w:val="28"/>
          <w:lang w:val="uk-UA"/>
        </w:rPr>
      </w:pPr>
      <w:r w:rsidRPr="00A55D5B">
        <w:rPr>
          <w:color w:val="000000" w:themeColor="text1"/>
          <w:sz w:val="28"/>
          <w:szCs w:val="28"/>
          <w:lang w:val="uk-UA"/>
        </w:rPr>
        <w:tab/>
        <w:t>1.3. К</w:t>
      </w:r>
      <w:r w:rsidR="007C6980" w:rsidRPr="00A55D5B">
        <w:rPr>
          <w:color w:val="000000" w:themeColor="text1"/>
          <w:sz w:val="28"/>
          <w:szCs w:val="28"/>
          <w:lang w:val="uk-UA"/>
        </w:rPr>
        <w:t>онкурсна к</w:t>
      </w:r>
      <w:r w:rsidR="00CD6439" w:rsidRPr="00A55D5B">
        <w:rPr>
          <w:color w:val="000000" w:themeColor="text1"/>
          <w:sz w:val="28"/>
          <w:szCs w:val="28"/>
          <w:lang w:val="uk-UA"/>
        </w:rPr>
        <w:t xml:space="preserve">омісія створюється для забезпечення </w:t>
      </w:r>
      <w:proofErr w:type="spellStart"/>
      <w:r w:rsidR="00CD6439" w:rsidRPr="00A55D5B">
        <w:rPr>
          <w:color w:val="000000" w:themeColor="text1"/>
          <w:sz w:val="28"/>
          <w:szCs w:val="28"/>
          <w:lang w:val="uk-UA"/>
        </w:rPr>
        <w:t>конкурентності</w:t>
      </w:r>
      <w:proofErr w:type="spellEnd"/>
      <w:r w:rsidR="00CD6439" w:rsidRPr="00A55D5B">
        <w:rPr>
          <w:color w:val="000000" w:themeColor="text1"/>
          <w:sz w:val="28"/>
          <w:szCs w:val="28"/>
          <w:lang w:val="uk-UA"/>
        </w:rPr>
        <w:t>, справедливості, неупередженості</w:t>
      </w:r>
      <w:r w:rsidR="00642E06" w:rsidRPr="00A55D5B">
        <w:rPr>
          <w:color w:val="000000" w:themeColor="text1"/>
          <w:sz w:val="28"/>
          <w:szCs w:val="28"/>
          <w:lang w:val="uk-UA"/>
        </w:rPr>
        <w:t xml:space="preserve"> </w:t>
      </w:r>
      <w:r w:rsidR="00CD6439" w:rsidRPr="00A55D5B">
        <w:rPr>
          <w:color w:val="000000" w:themeColor="text1"/>
          <w:sz w:val="28"/>
          <w:szCs w:val="28"/>
          <w:lang w:val="uk-UA"/>
        </w:rPr>
        <w:t xml:space="preserve">та високого професійного рівня в підготовці і проведенні конкурсів </w:t>
      </w:r>
      <w:r w:rsidRPr="00A55D5B">
        <w:rPr>
          <w:color w:val="000000" w:themeColor="text1"/>
          <w:sz w:val="28"/>
          <w:szCs w:val="28"/>
          <w:lang w:val="uk-UA"/>
        </w:rPr>
        <w:t xml:space="preserve">з визначення суб’єктів господарювання на здійснення операцій із збирання та перевезення побутових відходів </w:t>
      </w:r>
      <w:r w:rsidR="0065043E" w:rsidRPr="00A55D5B">
        <w:rPr>
          <w:color w:val="000000" w:themeColor="text1"/>
          <w:sz w:val="28"/>
          <w:szCs w:val="28"/>
          <w:lang w:val="uk-UA"/>
        </w:rPr>
        <w:t>на</w:t>
      </w:r>
      <w:r w:rsidRPr="00A55D5B">
        <w:rPr>
          <w:color w:val="000000" w:themeColor="text1"/>
          <w:sz w:val="28"/>
          <w:szCs w:val="28"/>
          <w:lang w:val="uk-UA"/>
        </w:rPr>
        <w:t xml:space="preserve"> території Коломийської міської територіальної громади </w:t>
      </w:r>
      <w:r w:rsidR="00CD6439" w:rsidRPr="00A55D5B">
        <w:rPr>
          <w:color w:val="000000" w:themeColor="text1"/>
          <w:sz w:val="28"/>
          <w:szCs w:val="28"/>
          <w:lang w:val="uk-UA"/>
        </w:rPr>
        <w:t xml:space="preserve">відповідно до рішень організатора конкурсу та вимог чинного законодавства України. </w:t>
      </w:r>
    </w:p>
    <w:p w:rsidR="00CD6439" w:rsidRPr="00A55D5B" w:rsidRDefault="00CD6439" w:rsidP="007C6980">
      <w:pPr>
        <w:pStyle w:val="rvps2"/>
        <w:shd w:val="clear" w:color="auto" w:fill="FFFFFF"/>
        <w:tabs>
          <w:tab w:val="left" w:pos="567"/>
        </w:tabs>
        <w:spacing w:before="0" w:beforeAutospacing="0" w:after="0" w:afterAutospacing="0"/>
        <w:jc w:val="both"/>
        <w:rPr>
          <w:color w:val="000000" w:themeColor="text1"/>
          <w:sz w:val="28"/>
          <w:szCs w:val="28"/>
          <w:lang w:val="uk-UA"/>
        </w:rPr>
      </w:pPr>
      <w:r w:rsidRPr="00A55D5B">
        <w:rPr>
          <w:color w:val="000000" w:themeColor="text1"/>
          <w:sz w:val="28"/>
          <w:szCs w:val="28"/>
          <w:lang w:val="uk-UA"/>
        </w:rPr>
        <w:tab/>
        <w:t>1.4</w:t>
      </w:r>
      <w:r w:rsidR="00836E7E" w:rsidRPr="00A55D5B">
        <w:rPr>
          <w:color w:val="000000" w:themeColor="text1"/>
          <w:sz w:val="28"/>
          <w:szCs w:val="28"/>
          <w:lang w:val="uk-UA"/>
        </w:rPr>
        <w:t>.</w:t>
      </w:r>
      <w:r w:rsidRPr="00A55D5B">
        <w:rPr>
          <w:color w:val="000000" w:themeColor="text1"/>
          <w:sz w:val="28"/>
          <w:szCs w:val="28"/>
          <w:lang w:val="uk-UA"/>
        </w:rPr>
        <w:t xml:space="preserve"> Неврегульовані </w:t>
      </w:r>
      <w:r w:rsidR="00183305" w:rsidRPr="00A55D5B">
        <w:rPr>
          <w:color w:val="000000" w:themeColor="text1"/>
          <w:sz w:val="28"/>
          <w:szCs w:val="28"/>
          <w:lang w:val="uk-UA"/>
        </w:rPr>
        <w:t>цим</w:t>
      </w:r>
      <w:r w:rsidRPr="00A55D5B">
        <w:rPr>
          <w:color w:val="000000" w:themeColor="text1"/>
          <w:sz w:val="28"/>
          <w:szCs w:val="28"/>
          <w:lang w:val="uk-UA"/>
        </w:rPr>
        <w:t xml:space="preserve"> Положенням правовідносини підлягають врегулюванню відповідними нормами чинного законодавства України.</w:t>
      </w:r>
    </w:p>
    <w:p w:rsidR="008F218B" w:rsidRPr="00A55D5B" w:rsidRDefault="008F218B" w:rsidP="007C6980">
      <w:pPr>
        <w:pStyle w:val="rvps2"/>
        <w:shd w:val="clear" w:color="auto" w:fill="FFFFFF"/>
        <w:tabs>
          <w:tab w:val="left" w:pos="567"/>
        </w:tabs>
        <w:spacing w:before="0" w:beforeAutospacing="0" w:after="0" w:afterAutospacing="0"/>
        <w:jc w:val="both"/>
        <w:rPr>
          <w:color w:val="000000" w:themeColor="text1"/>
          <w:sz w:val="28"/>
          <w:szCs w:val="28"/>
          <w:lang w:val="uk-UA"/>
        </w:rPr>
      </w:pPr>
    </w:p>
    <w:p w:rsidR="008F218B" w:rsidRDefault="008F218B" w:rsidP="007C6980">
      <w:pPr>
        <w:pStyle w:val="rvps2"/>
        <w:shd w:val="clear" w:color="auto" w:fill="FFFFFF"/>
        <w:tabs>
          <w:tab w:val="left" w:pos="567"/>
        </w:tabs>
        <w:spacing w:before="0" w:beforeAutospacing="0" w:after="0" w:afterAutospacing="0"/>
        <w:jc w:val="both"/>
        <w:rPr>
          <w:color w:val="000000" w:themeColor="text1"/>
          <w:sz w:val="28"/>
          <w:szCs w:val="28"/>
          <w:lang w:val="uk-UA"/>
        </w:rPr>
      </w:pPr>
    </w:p>
    <w:p w:rsidR="000B4392" w:rsidRPr="00A55D5B" w:rsidRDefault="000B4392" w:rsidP="007C6980">
      <w:pPr>
        <w:pStyle w:val="rvps2"/>
        <w:shd w:val="clear" w:color="auto" w:fill="FFFFFF"/>
        <w:tabs>
          <w:tab w:val="left" w:pos="567"/>
        </w:tabs>
        <w:spacing w:before="0" w:beforeAutospacing="0" w:after="0" w:afterAutospacing="0"/>
        <w:jc w:val="both"/>
        <w:rPr>
          <w:color w:val="000000" w:themeColor="text1"/>
          <w:sz w:val="28"/>
          <w:szCs w:val="28"/>
          <w:lang w:val="uk-UA"/>
        </w:rPr>
      </w:pPr>
    </w:p>
    <w:p w:rsidR="00CD6439" w:rsidRPr="00A55D5B" w:rsidRDefault="00CD6439" w:rsidP="007C6980">
      <w:pPr>
        <w:pStyle w:val="rvps2"/>
        <w:numPr>
          <w:ilvl w:val="0"/>
          <w:numId w:val="13"/>
        </w:numPr>
        <w:shd w:val="clear" w:color="auto" w:fill="FFFFFF"/>
        <w:spacing w:before="0" w:beforeAutospacing="0" w:after="0" w:afterAutospacing="0"/>
        <w:jc w:val="center"/>
        <w:rPr>
          <w:b/>
          <w:bCs/>
          <w:color w:val="000000" w:themeColor="text1"/>
          <w:sz w:val="28"/>
          <w:szCs w:val="28"/>
          <w:lang w:val="uk-UA"/>
        </w:rPr>
      </w:pPr>
      <w:r w:rsidRPr="00A55D5B">
        <w:rPr>
          <w:b/>
          <w:bCs/>
          <w:color w:val="000000" w:themeColor="text1"/>
          <w:sz w:val="28"/>
          <w:szCs w:val="28"/>
          <w:lang w:val="uk-UA"/>
        </w:rPr>
        <w:lastRenderedPageBreak/>
        <w:t>Склад і порядок утворення конкурсної комісії</w:t>
      </w:r>
    </w:p>
    <w:p w:rsidR="00CD6439" w:rsidRPr="00A55D5B" w:rsidRDefault="00CD6439" w:rsidP="007C6980">
      <w:pPr>
        <w:tabs>
          <w:tab w:val="left" w:pos="567"/>
        </w:tabs>
        <w:spacing w:after="0" w:line="240" w:lineRule="auto"/>
        <w:jc w:val="both"/>
        <w:rPr>
          <w:rFonts w:ascii="Times New Roman" w:hAnsi="Times New Roman" w:cs="Times New Roman"/>
          <w:color w:val="000000" w:themeColor="text1"/>
          <w:sz w:val="28"/>
          <w:szCs w:val="28"/>
          <w:lang w:val="uk-UA"/>
        </w:rPr>
      </w:pPr>
      <w:r w:rsidRPr="00A55D5B">
        <w:rPr>
          <w:rFonts w:ascii="Times New Roman" w:hAnsi="Times New Roman" w:cs="Times New Roman"/>
          <w:color w:val="000000" w:themeColor="text1"/>
          <w:sz w:val="28"/>
          <w:szCs w:val="28"/>
          <w:lang w:val="uk-UA"/>
        </w:rPr>
        <w:tab/>
        <w:t>2.1</w:t>
      </w:r>
      <w:r w:rsidR="00836E7E" w:rsidRPr="00A55D5B">
        <w:rPr>
          <w:rFonts w:ascii="Times New Roman" w:hAnsi="Times New Roman" w:cs="Times New Roman"/>
          <w:color w:val="000000" w:themeColor="text1"/>
          <w:sz w:val="28"/>
          <w:szCs w:val="28"/>
          <w:lang w:val="uk-UA"/>
        </w:rPr>
        <w:t>.</w:t>
      </w:r>
      <w:r w:rsidRPr="00A55D5B">
        <w:rPr>
          <w:rFonts w:ascii="Times New Roman" w:hAnsi="Times New Roman" w:cs="Times New Roman"/>
          <w:color w:val="000000" w:themeColor="text1"/>
          <w:sz w:val="28"/>
          <w:szCs w:val="28"/>
          <w:lang w:val="uk-UA"/>
        </w:rPr>
        <w:t xml:space="preserve"> </w:t>
      </w:r>
      <w:r w:rsidR="007C6980" w:rsidRPr="00A55D5B">
        <w:rPr>
          <w:rFonts w:ascii="Times New Roman" w:hAnsi="Times New Roman" w:cs="Times New Roman"/>
          <w:color w:val="000000" w:themeColor="text1"/>
          <w:sz w:val="28"/>
          <w:szCs w:val="28"/>
          <w:lang w:val="uk-UA"/>
        </w:rPr>
        <w:t>Персональний склад конкурсної комісії та Положення про неї затверджуються виконавчим комітетом Коломийської міської ради (далі-Організатор конкурсу). Головою конкурсної комісії призначається посадова особа Організатора конкурсу.</w:t>
      </w:r>
    </w:p>
    <w:p w:rsidR="007C6980" w:rsidRPr="00A55D5B" w:rsidRDefault="00CD6439" w:rsidP="007C6980">
      <w:pPr>
        <w:pStyle w:val="rvps2"/>
        <w:shd w:val="clear" w:color="auto" w:fill="FFFFFF"/>
        <w:spacing w:before="0" w:beforeAutospacing="0" w:after="0" w:afterAutospacing="0"/>
        <w:ind w:firstLine="448"/>
        <w:jc w:val="both"/>
        <w:rPr>
          <w:color w:val="000000" w:themeColor="text1"/>
          <w:sz w:val="28"/>
          <w:szCs w:val="28"/>
          <w:lang w:val="uk-UA" w:eastAsia="uk-UA"/>
        </w:rPr>
      </w:pPr>
      <w:r w:rsidRPr="00A55D5B">
        <w:rPr>
          <w:color w:val="000000" w:themeColor="text1"/>
          <w:sz w:val="28"/>
          <w:szCs w:val="28"/>
          <w:lang w:val="uk-UA"/>
        </w:rPr>
        <w:tab/>
        <w:t>2.2</w:t>
      </w:r>
      <w:r w:rsidR="00836E7E" w:rsidRPr="00A55D5B">
        <w:rPr>
          <w:color w:val="000000" w:themeColor="text1"/>
          <w:sz w:val="28"/>
          <w:szCs w:val="28"/>
          <w:lang w:val="uk-UA"/>
        </w:rPr>
        <w:t>.</w:t>
      </w:r>
      <w:r w:rsidRPr="00A55D5B">
        <w:rPr>
          <w:color w:val="000000" w:themeColor="text1"/>
          <w:sz w:val="28"/>
          <w:szCs w:val="28"/>
          <w:lang w:val="uk-UA"/>
        </w:rPr>
        <w:t xml:space="preserve"> </w:t>
      </w:r>
      <w:r w:rsidR="007C6980" w:rsidRPr="00A55D5B">
        <w:rPr>
          <w:color w:val="000000" w:themeColor="text1"/>
          <w:sz w:val="28"/>
          <w:szCs w:val="28"/>
          <w:lang w:val="uk-UA" w:eastAsia="uk-UA"/>
        </w:rPr>
        <w:t xml:space="preserve">До складу конкурсної комісії входять посадові особи організатора конкурсу та можуть залучатися (за згодою) представники адміністратора (у разі його визначення), територіального органу </w:t>
      </w:r>
      <w:proofErr w:type="spellStart"/>
      <w:r w:rsidR="007C6980" w:rsidRPr="00A55D5B">
        <w:rPr>
          <w:color w:val="000000" w:themeColor="text1"/>
          <w:sz w:val="28"/>
          <w:szCs w:val="28"/>
          <w:lang w:val="uk-UA" w:eastAsia="uk-UA"/>
        </w:rPr>
        <w:t>Держпродспоживслужби</w:t>
      </w:r>
      <w:proofErr w:type="spellEnd"/>
      <w:r w:rsidR="007C6980" w:rsidRPr="00A55D5B">
        <w:rPr>
          <w:color w:val="000000" w:themeColor="text1"/>
          <w:sz w:val="28"/>
          <w:szCs w:val="28"/>
          <w:lang w:val="uk-UA" w:eastAsia="uk-UA"/>
        </w:rPr>
        <w:t>, підприємств, установ та організацій, що виробляють, виконують та/або надають житлово-комунальні послуги, об’єднань співвласників багатоквартирних будинків та органів самоорганізації населення, а також посадові особи відповідного органу місцевого самоврядування та/або виконавчої влади.</w:t>
      </w:r>
    </w:p>
    <w:p w:rsidR="007C6980" w:rsidRPr="00A55D5B" w:rsidRDefault="007C6980" w:rsidP="007C6980">
      <w:pPr>
        <w:shd w:val="clear" w:color="auto" w:fill="FFFFFF"/>
        <w:spacing w:after="0" w:line="240" w:lineRule="auto"/>
        <w:ind w:firstLine="448"/>
        <w:jc w:val="both"/>
        <w:rPr>
          <w:rFonts w:ascii="Times New Roman" w:eastAsia="Times New Roman" w:hAnsi="Times New Roman" w:cs="Times New Roman"/>
          <w:color w:val="000000" w:themeColor="text1"/>
          <w:sz w:val="28"/>
          <w:szCs w:val="28"/>
          <w:lang w:val="uk-UA" w:eastAsia="uk-UA"/>
        </w:rPr>
      </w:pPr>
      <w:bookmarkStart w:id="3" w:name="n26"/>
      <w:bookmarkEnd w:id="3"/>
      <w:r w:rsidRPr="00A55D5B">
        <w:rPr>
          <w:rFonts w:ascii="Times New Roman" w:eastAsia="Times New Roman" w:hAnsi="Times New Roman" w:cs="Times New Roman"/>
          <w:color w:val="000000" w:themeColor="text1"/>
          <w:sz w:val="28"/>
          <w:szCs w:val="28"/>
          <w:lang w:val="uk-UA" w:eastAsia="uk-UA"/>
        </w:rPr>
        <w:t>Повідомлення про утворення конкурсної комісії з пропозицією щодо долучення до її роботи осіб, зазначених в абзаці першому цього пункту, розміщується на офіційному веб-сайті організатора конкурсу не пізніше ніж за 15 днів до проведення конкурсу.</w:t>
      </w:r>
    </w:p>
    <w:p w:rsidR="007C6980" w:rsidRPr="00A55D5B" w:rsidRDefault="007C6980" w:rsidP="007C6980">
      <w:pPr>
        <w:shd w:val="clear" w:color="auto" w:fill="FFFFFF"/>
        <w:spacing w:after="0" w:line="240" w:lineRule="auto"/>
        <w:ind w:firstLine="448"/>
        <w:jc w:val="both"/>
        <w:rPr>
          <w:rFonts w:ascii="Times New Roman" w:eastAsia="Times New Roman" w:hAnsi="Times New Roman" w:cs="Times New Roman"/>
          <w:color w:val="000000" w:themeColor="text1"/>
          <w:sz w:val="28"/>
          <w:szCs w:val="28"/>
          <w:lang w:val="uk-UA" w:eastAsia="uk-UA"/>
        </w:rPr>
      </w:pPr>
      <w:bookmarkStart w:id="4" w:name="n27"/>
      <w:bookmarkEnd w:id="4"/>
      <w:r w:rsidRPr="00A55D5B">
        <w:rPr>
          <w:rFonts w:ascii="Times New Roman" w:eastAsia="Times New Roman" w:hAnsi="Times New Roman" w:cs="Times New Roman"/>
          <w:color w:val="000000" w:themeColor="text1"/>
          <w:sz w:val="28"/>
          <w:szCs w:val="28"/>
          <w:lang w:val="uk-UA" w:eastAsia="uk-UA"/>
        </w:rPr>
        <w:t>Особи, зазначені в абзаці першому цього пункту, які бажають взяти участь в роботі конкурсної комісії, повідомляють голові конкурсної комісії про цей намір не пізніше ніж за п’ять днів до дати проведення конкурсу в довільній формі шляхом повідомлення на електронну пошту чи засобами інформаційно-комунікаційних систем.</w:t>
      </w:r>
    </w:p>
    <w:p w:rsidR="007C6980" w:rsidRPr="00A55D5B" w:rsidRDefault="007C6980" w:rsidP="007C6980">
      <w:pPr>
        <w:shd w:val="clear" w:color="auto" w:fill="FFFFFF"/>
        <w:spacing w:after="0" w:line="240" w:lineRule="auto"/>
        <w:ind w:firstLine="448"/>
        <w:jc w:val="both"/>
        <w:rPr>
          <w:rFonts w:ascii="Times New Roman" w:eastAsia="Times New Roman" w:hAnsi="Times New Roman" w:cs="Times New Roman"/>
          <w:color w:val="000000" w:themeColor="text1"/>
          <w:sz w:val="28"/>
          <w:szCs w:val="28"/>
          <w:lang w:val="uk-UA" w:eastAsia="uk-UA"/>
        </w:rPr>
      </w:pPr>
      <w:bookmarkStart w:id="5" w:name="n28"/>
      <w:bookmarkEnd w:id="5"/>
      <w:r w:rsidRPr="00A55D5B">
        <w:rPr>
          <w:rFonts w:ascii="Times New Roman" w:eastAsia="Times New Roman" w:hAnsi="Times New Roman" w:cs="Times New Roman"/>
          <w:color w:val="000000" w:themeColor="text1"/>
          <w:sz w:val="28"/>
          <w:szCs w:val="28"/>
          <w:lang w:val="uk-UA" w:eastAsia="uk-UA"/>
        </w:rPr>
        <w:t>2.3. До складу конкурсної комісії не можуть входити учасники конкурсу, члени сім’ї та пов’язані з ними особи.</w:t>
      </w:r>
    </w:p>
    <w:p w:rsidR="007C6980" w:rsidRPr="00A55D5B" w:rsidRDefault="007C6980" w:rsidP="007C6980">
      <w:pPr>
        <w:shd w:val="clear" w:color="auto" w:fill="FFFFFF"/>
        <w:spacing w:after="0" w:line="240" w:lineRule="auto"/>
        <w:ind w:firstLine="448"/>
        <w:jc w:val="both"/>
        <w:rPr>
          <w:rFonts w:ascii="Times New Roman" w:eastAsia="Times New Roman" w:hAnsi="Times New Roman" w:cs="Times New Roman"/>
          <w:color w:val="000000" w:themeColor="text1"/>
          <w:sz w:val="28"/>
          <w:szCs w:val="28"/>
          <w:lang w:val="uk-UA" w:eastAsia="uk-UA"/>
        </w:rPr>
      </w:pPr>
      <w:bookmarkStart w:id="6" w:name="n29"/>
      <w:bookmarkEnd w:id="6"/>
      <w:r w:rsidRPr="00A55D5B">
        <w:rPr>
          <w:rFonts w:ascii="Times New Roman" w:eastAsia="Times New Roman" w:hAnsi="Times New Roman" w:cs="Times New Roman"/>
          <w:color w:val="000000" w:themeColor="text1"/>
          <w:sz w:val="28"/>
          <w:szCs w:val="28"/>
          <w:lang w:val="uk-UA" w:eastAsia="uk-UA"/>
        </w:rPr>
        <w:t>Пов’язаними особами вважаються особи, які для цілей цього Порядку відповідають будь-якій із таких ознак:</w:t>
      </w:r>
    </w:p>
    <w:p w:rsidR="007C6980" w:rsidRPr="00A55D5B" w:rsidRDefault="007C6980" w:rsidP="007C6980">
      <w:pPr>
        <w:pStyle w:val="af6"/>
        <w:numPr>
          <w:ilvl w:val="0"/>
          <w:numId w:val="33"/>
        </w:numPr>
        <w:shd w:val="clear" w:color="auto" w:fill="FFFFFF"/>
        <w:spacing w:after="0" w:line="240" w:lineRule="auto"/>
        <w:jc w:val="both"/>
        <w:rPr>
          <w:rFonts w:ascii="Times New Roman" w:eastAsia="Times New Roman" w:hAnsi="Times New Roman"/>
          <w:color w:val="000000" w:themeColor="text1"/>
          <w:sz w:val="28"/>
          <w:szCs w:val="28"/>
          <w:lang w:val="uk-UA" w:eastAsia="uk-UA"/>
        </w:rPr>
      </w:pPr>
      <w:bookmarkStart w:id="7" w:name="n30"/>
      <w:bookmarkEnd w:id="7"/>
      <w:r w:rsidRPr="00A55D5B">
        <w:rPr>
          <w:rFonts w:ascii="Times New Roman" w:eastAsia="Times New Roman" w:hAnsi="Times New Roman"/>
          <w:color w:val="000000" w:themeColor="text1"/>
          <w:sz w:val="28"/>
          <w:szCs w:val="28"/>
          <w:lang w:val="uk-UA" w:eastAsia="uk-UA"/>
        </w:rPr>
        <w:t>юридична особа, яка здійснює контроль над учасником конкурсу або контролюється учасником конкурсу, або перебуває під спільним контролем з учасником конкурсу;</w:t>
      </w:r>
      <w:bookmarkStart w:id="8" w:name="n31"/>
      <w:bookmarkEnd w:id="8"/>
    </w:p>
    <w:p w:rsidR="007C6980" w:rsidRPr="00A55D5B" w:rsidRDefault="007C6980" w:rsidP="007C6980">
      <w:pPr>
        <w:pStyle w:val="af6"/>
        <w:numPr>
          <w:ilvl w:val="0"/>
          <w:numId w:val="33"/>
        </w:numPr>
        <w:shd w:val="clear" w:color="auto" w:fill="FFFFFF"/>
        <w:spacing w:after="0" w:line="240" w:lineRule="auto"/>
        <w:jc w:val="both"/>
        <w:rPr>
          <w:rFonts w:ascii="Times New Roman" w:eastAsia="Times New Roman" w:hAnsi="Times New Roman"/>
          <w:color w:val="000000" w:themeColor="text1"/>
          <w:sz w:val="28"/>
          <w:szCs w:val="28"/>
          <w:lang w:val="uk-UA" w:eastAsia="uk-UA"/>
        </w:rPr>
      </w:pPr>
      <w:r w:rsidRPr="00A55D5B">
        <w:rPr>
          <w:rFonts w:ascii="Times New Roman" w:eastAsia="Times New Roman" w:hAnsi="Times New Roman"/>
          <w:color w:val="000000" w:themeColor="text1"/>
          <w:sz w:val="28"/>
          <w:szCs w:val="28"/>
          <w:lang w:val="uk-UA" w:eastAsia="uk-UA"/>
        </w:rPr>
        <w:t>фізична особа або члени її сім’ї, які здійснюють контроль над учасником конкурсу;</w:t>
      </w:r>
      <w:bookmarkStart w:id="9" w:name="n32"/>
      <w:bookmarkEnd w:id="9"/>
    </w:p>
    <w:p w:rsidR="007C6980" w:rsidRPr="00A55D5B" w:rsidRDefault="007C6980" w:rsidP="007C6980">
      <w:pPr>
        <w:pStyle w:val="af6"/>
        <w:numPr>
          <w:ilvl w:val="0"/>
          <w:numId w:val="33"/>
        </w:numPr>
        <w:shd w:val="clear" w:color="auto" w:fill="FFFFFF"/>
        <w:spacing w:after="0" w:line="240" w:lineRule="auto"/>
        <w:jc w:val="both"/>
        <w:rPr>
          <w:rFonts w:ascii="Times New Roman" w:eastAsia="Times New Roman" w:hAnsi="Times New Roman"/>
          <w:color w:val="000000" w:themeColor="text1"/>
          <w:sz w:val="28"/>
          <w:szCs w:val="28"/>
          <w:lang w:val="uk-UA" w:eastAsia="uk-UA"/>
        </w:rPr>
      </w:pPr>
      <w:r w:rsidRPr="00A55D5B">
        <w:rPr>
          <w:rFonts w:ascii="Times New Roman" w:eastAsia="Times New Roman" w:hAnsi="Times New Roman"/>
          <w:color w:val="000000" w:themeColor="text1"/>
          <w:sz w:val="28"/>
          <w:szCs w:val="28"/>
          <w:lang w:val="uk-UA" w:eastAsia="uk-UA"/>
        </w:rPr>
        <w:t>службова (посадова) особа учасника конкурсу, уповноважена здійснювати від імені учасника конкурсу юридичні дії, спрямовані на встановлення, зміну або припинення цивільно-правових відносин, а також члени сім’ї такої службової (посадової) особи відповідно до </w:t>
      </w:r>
      <w:hyperlink r:id="rId8" w:anchor="n25" w:tgtFrame="_blank" w:history="1">
        <w:r w:rsidRPr="00A55D5B">
          <w:rPr>
            <w:rFonts w:ascii="Times New Roman" w:eastAsia="Times New Roman" w:hAnsi="Times New Roman"/>
            <w:color w:val="000000" w:themeColor="text1"/>
            <w:sz w:val="28"/>
            <w:szCs w:val="28"/>
            <w:lang w:val="uk-UA" w:eastAsia="uk-UA"/>
          </w:rPr>
          <w:t>статті 3</w:t>
        </w:r>
      </w:hyperlink>
      <w:r w:rsidRPr="00A55D5B">
        <w:rPr>
          <w:rFonts w:ascii="Times New Roman" w:eastAsia="Times New Roman" w:hAnsi="Times New Roman"/>
          <w:color w:val="000000" w:themeColor="text1"/>
          <w:sz w:val="28"/>
          <w:szCs w:val="28"/>
          <w:lang w:val="uk-UA" w:eastAsia="uk-UA"/>
        </w:rPr>
        <w:t> Сімейного кодексу України.</w:t>
      </w:r>
    </w:p>
    <w:p w:rsidR="00CD6439" w:rsidRPr="00A55D5B" w:rsidRDefault="007C6980" w:rsidP="007C6980">
      <w:pPr>
        <w:tabs>
          <w:tab w:val="left" w:pos="567"/>
        </w:tabs>
        <w:spacing w:after="0" w:line="240" w:lineRule="auto"/>
        <w:jc w:val="both"/>
        <w:rPr>
          <w:rFonts w:ascii="Times New Roman" w:hAnsi="Times New Roman" w:cs="Times New Roman"/>
          <w:color w:val="000000" w:themeColor="text1"/>
          <w:sz w:val="28"/>
          <w:szCs w:val="28"/>
          <w:lang w:val="uk-UA"/>
        </w:rPr>
      </w:pPr>
      <w:r w:rsidRPr="00A55D5B">
        <w:rPr>
          <w:rFonts w:ascii="Times New Roman" w:hAnsi="Times New Roman" w:cs="Times New Roman"/>
          <w:color w:val="000000" w:themeColor="text1"/>
          <w:sz w:val="28"/>
          <w:szCs w:val="28"/>
          <w:lang w:val="uk-UA"/>
        </w:rPr>
        <w:tab/>
      </w:r>
      <w:r w:rsidR="00CD6439" w:rsidRPr="00A55D5B">
        <w:rPr>
          <w:rFonts w:ascii="Times New Roman" w:hAnsi="Times New Roman" w:cs="Times New Roman"/>
          <w:color w:val="000000" w:themeColor="text1"/>
          <w:sz w:val="28"/>
          <w:szCs w:val="28"/>
          <w:lang w:val="uk-UA"/>
        </w:rPr>
        <w:t>2.4</w:t>
      </w:r>
      <w:r w:rsidR="00836E7E" w:rsidRPr="00A55D5B">
        <w:rPr>
          <w:rFonts w:ascii="Times New Roman" w:hAnsi="Times New Roman" w:cs="Times New Roman"/>
          <w:color w:val="000000" w:themeColor="text1"/>
          <w:sz w:val="28"/>
          <w:szCs w:val="28"/>
          <w:lang w:val="uk-UA"/>
        </w:rPr>
        <w:t>.</w:t>
      </w:r>
      <w:r w:rsidR="00CD6439" w:rsidRPr="00A55D5B">
        <w:rPr>
          <w:rFonts w:ascii="Times New Roman" w:hAnsi="Times New Roman" w:cs="Times New Roman"/>
          <w:color w:val="000000" w:themeColor="text1"/>
          <w:sz w:val="28"/>
          <w:szCs w:val="28"/>
          <w:lang w:val="uk-UA"/>
        </w:rPr>
        <w:t xml:space="preserve"> Всі зміни до складу конкурсної комісії вносяться відповідними рішеннями організатора конкурсу.</w:t>
      </w:r>
      <w:r w:rsidR="00CD6439" w:rsidRPr="00A55D5B">
        <w:rPr>
          <w:rFonts w:ascii="Times New Roman" w:eastAsia="Times New Roman" w:hAnsi="Times New Roman" w:cs="Times New Roman"/>
          <w:color w:val="000000" w:themeColor="text1"/>
          <w:sz w:val="28"/>
          <w:szCs w:val="28"/>
          <w:lang w:val="uk-UA"/>
        </w:rPr>
        <w:tab/>
      </w:r>
    </w:p>
    <w:p w:rsidR="00CD6439" w:rsidRPr="00A55D5B" w:rsidRDefault="00CD6439" w:rsidP="007C6980">
      <w:pPr>
        <w:pStyle w:val="rvps2"/>
        <w:numPr>
          <w:ilvl w:val="0"/>
          <w:numId w:val="13"/>
        </w:numPr>
        <w:shd w:val="clear" w:color="auto" w:fill="FFFFFF"/>
        <w:tabs>
          <w:tab w:val="left" w:pos="1276"/>
        </w:tabs>
        <w:spacing w:before="0" w:beforeAutospacing="0" w:after="0" w:afterAutospacing="0"/>
        <w:jc w:val="center"/>
        <w:rPr>
          <w:b/>
          <w:bCs/>
          <w:color w:val="000000" w:themeColor="text1"/>
          <w:sz w:val="28"/>
          <w:szCs w:val="28"/>
          <w:lang w:val="uk-UA"/>
        </w:rPr>
      </w:pPr>
      <w:r w:rsidRPr="00A55D5B">
        <w:rPr>
          <w:b/>
          <w:bCs/>
          <w:color w:val="000000" w:themeColor="text1"/>
          <w:sz w:val="28"/>
          <w:szCs w:val="28"/>
          <w:lang w:val="uk-UA"/>
        </w:rPr>
        <w:t>Форма діяльності та повноваження конкурсної комісії</w:t>
      </w:r>
    </w:p>
    <w:p w:rsidR="00CD6439" w:rsidRPr="00A55D5B" w:rsidRDefault="00CD6439" w:rsidP="007C6980">
      <w:pPr>
        <w:pStyle w:val="rvps2"/>
        <w:shd w:val="clear" w:color="auto" w:fill="FFFFFF"/>
        <w:tabs>
          <w:tab w:val="left" w:pos="567"/>
        </w:tabs>
        <w:spacing w:before="0" w:beforeAutospacing="0" w:after="0" w:afterAutospacing="0"/>
        <w:ind w:firstLine="567"/>
        <w:jc w:val="both"/>
        <w:rPr>
          <w:color w:val="000000" w:themeColor="text1"/>
          <w:sz w:val="28"/>
          <w:szCs w:val="28"/>
          <w:lang w:val="uk-UA"/>
        </w:rPr>
      </w:pPr>
      <w:r w:rsidRPr="00A55D5B">
        <w:rPr>
          <w:color w:val="000000" w:themeColor="text1"/>
          <w:sz w:val="28"/>
          <w:szCs w:val="28"/>
          <w:lang w:val="uk-UA"/>
        </w:rPr>
        <w:t>3.1</w:t>
      </w:r>
      <w:r w:rsidR="00836E7E" w:rsidRPr="00A55D5B">
        <w:rPr>
          <w:color w:val="000000" w:themeColor="text1"/>
          <w:sz w:val="28"/>
          <w:szCs w:val="28"/>
          <w:lang w:val="uk-UA"/>
        </w:rPr>
        <w:t>.</w:t>
      </w:r>
      <w:r w:rsidRPr="00A55D5B">
        <w:rPr>
          <w:color w:val="000000" w:themeColor="text1"/>
          <w:sz w:val="28"/>
          <w:szCs w:val="28"/>
          <w:lang w:val="uk-UA"/>
        </w:rPr>
        <w:t xml:space="preserve"> Конкурсна комісія приступає до роботи з моменту</w:t>
      </w:r>
      <w:r w:rsidR="007C6980" w:rsidRPr="00A55D5B">
        <w:rPr>
          <w:color w:val="000000" w:themeColor="text1"/>
          <w:sz w:val="28"/>
          <w:szCs w:val="28"/>
          <w:lang w:val="uk-UA"/>
        </w:rPr>
        <w:t xml:space="preserve"> </w:t>
      </w:r>
      <w:r w:rsidRPr="00A55D5B">
        <w:rPr>
          <w:color w:val="000000" w:themeColor="text1"/>
          <w:sz w:val="28"/>
          <w:szCs w:val="28"/>
          <w:lang w:val="uk-UA"/>
        </w:rPr>
        <w:t>створення та затвердження Положення про неї.</w:t>
      </w:r>
    </w:p>
    <w:p w:rsidR="00517A38" w:rsidRPr="00A55D5B" w:rsidRDefault="00836E7E" w:rsidP="00517A38">
      <w:pPr>
        <w:pStyle w:val="rvps2"/>
        <w:shd w:val="clear" w:color="auto" w:fill="FFFFFF"/>
        <w:tabs>
          <w:tab w:val="left" w:pos="1134"/>
          <w:tab w:val="left" w:pos="1276"/>
        </w:tabs>
        <w:spacing w:before="0" w:beforeAutospacing="0" w:after="0" w:afterAutospacing="0"/>
        <w:ind w:firstLine="567"/>
        <w:jc w:val="both"/>
        <w:rPr>
          <w:color w:val="000000" w:themeColor="text1"/>
          <w:sz w:val="28"/>
          <w:szCs w:val="28"/>
          <w:lang w:val="uk-UA"/>
        </w:rPr>
      </w:pPr>
      <w:r w:rsidRPr="00A55D5B">
        <w:rPr>
          <w:color w:val="000000" w:themeColor="text1"/>
          <w:sz w:val="28"/>
          <w:szCs w:val="28"/>
          <w:lang w:val="uk-UA"/>
        </w:rPr>
        <w:t xml:space="preserve">3.2. </w:t>
      </w:r>
      <w:r w:rsidR="00CD6439" w:rsidRPr="00A55D5B">
        <w:rPr>
          <w:color w:val="000000" w:themeColor="text1"/>
          <w:sz w:val="28"/>
          <w:szCs w:val="28"/>
          <w:lang w:val="uk-UA"/>
        </w:rPr>
        <w:t>Основними принципами діяльності конкурсної комісії є:</w:t>
      </w:r>
      <w:r w:rsidR="007C6980" w:rsidRPr="00A55D5B">
        <w:rPr>
          <w:color w:val="000000" w:themeColor="text1"/>
          <w:sz w:val="28"/>
          <w:szCs w:val="28"/>
          <w:lang w:val="uk-UA"/>
        </w:rPr>
        <w:t xml:space="preserve"> </w:t>
      </w:r>
    </w:p>
    <w:p w:rsidR="00517A38" w:rsidRPr="00A55D5B" w:rsidRDefault="00517A38" w:rsidP="00517A38">
      <w:pPr>
        <w:pStyle w:val="rvps2"/>
        <w:numPr>
          <w:ilvl w:val="0"/>
          <w:numId w:val="34"/>
        </w:numPr>
        <w:shd w:val="clear" w:color="auto" w:fill="FFFFFF"/>
        <w:tabs>
          <w:tab w:val="left" w:pos="1134"/>
          <w:tab w:val="left" w:pos="1276"/>
        </w:tabs>
        <w:spacing w:before="0" w:beforeAutospacing="0" w:after="0" w:afterAutospacing="0"/>
        <w:jc w:val="both"/>
        <w:rPr>
          <w:color w:val="000000" w:themeColor="text1"/>
          <w:sz w:val="28"/>
          <w:szCs w:val="28"/>
          <w:lang w:val="uk-UA"/>
        </w:rPr>
      </w:pPr>
      <w:r w:rsidRPr="00A55D5B">
        <w:rPr>
          <w:color w:val="000000" w:themeColor="text1"/>
          <w:sz w:val="28"/>
          <w:szCs w:val="28"/>
          <w:lang w:val="uk-UA"/>
        </w:rPr>
        <w:t>верховенство права та законність;</w:t>
      </w:r>
    </w:p>
    <w:p w:rsidR="00517A38" w:rsidRPr="00A55D5B" w:rsidRDefault="00517A38" w:rsidP="00517A38">
      <w:pPr>
        <w:pStyle w:val="rvps2"/>
        <w:numPr>
          <w:ilvl w:val="0"/>
          <w:numId w:val="34"/>
        </w:numPr>
        <w:shd w:val="clear" w:color="auto" w:fill="FFFFFF"/>
        <w:tabs>
          <w:tab w:val="left" w:pos="1134"/>
          <w:tab w:val="left" w:pos="1276"/>
        </w:tabs>
        <w:spacing w:before="0" w:beforeAutospacing="0" w:after="0" w:afterAutospacing="0"/>
        <w:jc w:val="both"/>
        <w:rPr>
          <w:color w:val="000000" w:themeColor="text1"/>
          <w:sz w:val="28"/>
          <w:szCs w:val="28"/>
          <w:lang w:val="uk-UA"/>
        </w:rPr>
      </w:pPr>
      <w:r w:rsidRPr="00A55D5B">
        <w:rPr>
          <w:color w:val="000000" w:themeColor="text1"/>
          <w:sz w:val="28"/>
          <w:szCs w:val="28"/>
          <w:lang w:val="uk-UA"/>
        </w:rPr>
        <w:t>колегіальність;</w:t>
      </w:r>
    </w:p>
    <w:p w:rsidR="00517A38" w:rsidRPr="00A55D5B" w:rsidRDefault="00517A38" w:rsidP="006651AC">
      <w:pPr>
        <w:pStyle w:val="rvps2"/>
        <w:numPr>
          <w:ilvl w:val="0"/>
          <w:numId w:val="34"/>
        </w:numPr>
        <w:shd w:val="clear" w:color="auto" w:fill="FFFFFF"/>
        <w:tabs>
          <w:tab w:val="left" w:pos="1134"/>
          <w:tab w:val="left" w:pos="1276"/>
        </w:tabs>
        <w:spacing w:before="0" w:beforeAutospacing="0" w:after="0" w:afterAutospacing="0"/>
        <w:jc w:val="both"/>
        <w:rPr>
          <w:color w:val="000000" w:themeColor="text1"/>
          <w:sz w:val="28"/>
          <w:szCs w:val="28"/>
          <w:lang w:val="uk-UA"/>
        </w:rPr>
      </w:pPr>
      <w:r w:rsidRPr="00A55D5B">
        <w:rPr>
          <w:color w:val="000000" w:themeColor="text1"/>
          <w:sz w:val="28"/>
          <w:szCs w:val="28"/>
          <w:lang w:val="uk-UA"/>
        </w:rPr>
        <w:t>об’єктивність та неупередженість;</w:t>
      </w:r>
    </w:p>
    <w:p w:rsidR="00517A38" w:rsidRPr="00A55D5B" w:rsidRDefault="00517A38" w:rsidP="00517A38">
      <w:pPr>
        <w:pStyle w:val="rvps2"/>
        <w:numPr>
          <w:ilvl w:val="0"/>
          <w:numId w:val="34"/>
        </w:numPr>
        <w:shd w:val="clear" w:color="auto" w:fill="FFFFFF"/>
        <w:tabs>
          <w:tab w:val="left" w:pos="1134"/>
          <w:tab w:val="left" w:pos="1276"/>
        </w:tabs>
        <w:spacing w:before="0" w:beforeAutospacing="0" w:after="0" w:afterAutospacing="0"/>
        <w:jc w:val="both"/>
        <w:rPr>
          <w:color w:val="000000" w:themeColor="text1"/>
          <w:sz w:val="28"/>
          <w:szCs w:val="28"/>
          <w:lang w:val="uk-UA"/>
        </w:rPr>
      </w:pPr>
      <w:r w:rsidRPr="00A55D5B">
        <w:rPr>
          <w:color w:val="000000" w:themeColor="text1"/>
          <w:sz w:val="28"/>
          <w:szCs w:val="28"/>
          <w:lang w:val="uk-UA"/>
        </w:rPr>
        <w:t>всебічність та повнота розгляду;</w:t>
      </w:r>
    </w:p>
    <w:p w:rsidR="00517A38" w:rsidRPr="00A55D5B" w:rsidRDefault="00517A38" w:rsidP="00517A38">
      <w:pPr>
        <w:pStyle w:val="rvps2"/>
        <w:numPr>
          <w:ilvl w:val="0"/>
          <w:numId w:val="34"/>
        </w:numPr>
        <w:shd w:val="clear" w:color="auto" w:fill="FFFFFF"/>
        <w:tabs>
          <w:tab w:val="left" w:pos="1134"/>
          <w:tab w:val="left" w:pos="1276"/>
        </w:tabs>
        <w:spacing w:before="0" w:beforeAutospacing="0" w:after="0" w:afterAutospacing="0"/>
        <w:jc w:val="both"/>
        <w:rPr>
          <w:color w:val="000000" w:themeColor="text1"/>
          <w:sz w:val="28"/>
          <w:szCs w:val="28"/>
          <w:lang w:val="uk-UA"/>
        </w:rPr>
      </w:pPr>
      <w:r w:rsidRPr="00A55D5B">
        <w:rPr>
          <w:color w:val="000000" w:themeColor="text1"/>
          <w:sz w:val="28"/>
          <w:szCs w:val="28"/>
          <w:lang w:val="uk-UA"/>
        </w:rPr>
        <w:t>рівність усіх учасників;</w:t>
      </w:r>
    </w:p>
    <w:p w:rsidR="00517A38" w:rsidRPr="00A55D5B" w:rsidRDefault="00517A38" w:rsidP="00517A38">
      <w:pPr>
        <w:pStyle w:val="rvps2"/>
        <w:numPr>
          <w:ilvl w:val="0"/>
          <w:numId w:val="34"/>
        </w:numPr>
        <w:shd w:val="clear" w:color="auto" w:fill="FFFFFF"/>
        <w:tabs>
          <w:tab w:val="left" w:pos="1134"/>
          <w:tab w:val="left" w:pos="1276"/>
        </w:tabs>
        <w:spacing w:before="0" w:beforeAutospacing="0" w:after="0" w:afterAutospacing="0"/>
        <w:jc w:val="both"/>
        <w:rPr>
          <w:color w:val="000000" w:themeColor="text1"/>
          <w:sz w:val="28"/>
          <w:szCs w:val="28"/>
          <w:lang w:val="uk-UA"/>
        </w:rPr>
      </w:pPr>
      <w:r w:rsidRPr="00A55D5B">
        <w:rPr>
          <w:color w:val="000000" w:themeColor="text1"/>
          <w:sz w:val="28"/>
          <w:szCs w:val="28"/>
          <w:lang w:val="uk-UA"/>
        </w:rPr>
        <w:lastRenderedPageBreak/>
        <w:t>прозорість та відкритість;</w:t>
      </w:r>
    </w:p>
    <w:p w:rsidR="00517A38" w:rsidRPr="00A55D5B" w:rsidRDefault="00517A38" w:rsidP="00517A38">
      <w:pPr>
        <w:pStyle w:val="rvps2"/>
        <w:numPr>
          <w:ilvl w:val="0"/>
          <w:numId w:val="34"/>
        </w:numPr>
        <w:shd w:val="clear" w:color="auto" w:fill="FFFFFF"/>
        <w:tabs>
          <w:tab w:val="left" w:pos="1134"/>
          <w:tab w:val="left" w:pos="1276"/>
        </w:tabs>
        <w:spacing w:before="0" w:beforeAutospacing="0" w:after="0" w:afterAutospacing="0"/>
        <w:jc w:val="both"/>
        <w:rPr>
          <w:color w:val="000000" w:themeColor="text1"/>
          <w:sz w:val="28"/>
          <w:szCs w:val="28"/>
          <w:lang w:val="uk-UA"/>
        </w:rPr>
      </w:pPr>
      <w:r w:rsidRPr="00A55D5B">
        <w:rPr>
          <w:color w:val="000000" w:themeColor="text1"/>
          <w:sz w:val="28"/>
          <w:szCs w:val="28"/>
          <w:lang w:val="uk-UA"/>
        </w:rPr>
        <w:t>професійність та компетентність.</w:t>
      </w:r>
    </w:p>
    <w:p w:rsidR="00CD6439" w:rsidRPr="00A55D5B" w:rsidRDefault="00CD6439" w:rsidP="007C6980">
      <w:pPr>
        <w:pStyle w:val="rvps2"/>
        <w:shd w:val="clear" w:color="auto" w:fill="FFFFFF"/>
        <w:tabs>
          <w:tab w:val="left" w:pos="567"/>
        </w:tabs>
        <w:spacing w:before="0" w:beforeAutospacing="0" w:after="0" w:afterAutospacing="0"/>
        <w:ind w:firstLine="567"/>
        <w:jc w:val="both"/>
        <w:rPr>
          <w:color w:val="000000" w:themeColor="text1"/>
          <w:sz w:val="28"/>
          <w:szCs w:val="28"/>
          <w:lang w:val="uk-UA"/>
        </w:rPr>
      </w:pPr>
      <w:r w:rsidRPr="00A55D5B">
        <w:rPr>
          <w:color w:val="000000" w:themeColor="text1"/>
          <w:sz w:val="28"/>
          <w:szCs w:val="28"/>
          <w:lang w:val="uk-UA"/>
        </w:rPr>
        <w:t>3.3</w:t>
      </w:r>
      <w:r w:rsidR="00836E7E" w:rsidRPr="00A55D5B">
        <w:rPr>
          <w:color w:val="000000" w:themeColor="text1"/>
          <w:sz w:val="28"/>
          <w:szCs w:val="28"/>
          <w:lang w:val="uk-UA"/>
        </w:rPr>
        <w:t xml:space="preserve">. </w:t>
      </w:r>
      <w:r w:rsidRPr="00A55D5B">
        <w:rPr>
          <w:color w:val="000000" w:themeColor="text1"/>
          <w:sz w:val="28"/>
          <w:szCs w:val="28"/>
          <w:lang w:val="uk-UA"/>
        </w:rPr>
        <w:t xml:space="preserve">Основною формою роботи конкурсної комісії є засідання, які є відкритими та гласними. </w:t>
      </w:r>
    </w:p>
    <w:p w:rsidR="00CD6439" w:rsidRPr="00A55D5B" w:rsidRDefault="00CD6439" w:rsidP="007C6980">
      <w:pPr>
        <w:pStyle w:val="rvps2"/>
        <w:shd w:val="clear" w:color="auto" w:fill="FFFFFF"/>
        <w:spacing w:before="0" w:beforeAutospacing="0" w:after="0" w:afterAutospacing="0"/>
        <w:ind w:firstLine="567"/>
        <w:jc w:val="both"/>
        <w:rPr>
          <w:color w:val="000000" w:themeColor="text1"/>
          <w:sz w:val="28"/>
          <w:szCs w:val="28"/>
          <w:lang w:val="uk-UA"/>
        </w:rPr>
      </w:pPr>
      <w:r w:rsidRPr="00A55D5B">
        <w:rPr>
          <w:color w:val="000000" w:themeColor="text1"/>
          <w:sz w:val="28"/>
          <w:szCs w:val="28"/>
          <w:lang w:val="uk-UA"/>
        </w:rPr>
        <w:t>Засідання конкурсної комісії є правомо</w:t>
      </w:r>
      <w:r w:rsidR="008F218B" w:rsidRPr="00A55D5B">
        <w:rPr>
          <w:color w:val="000000" w:themeColor="text1"/>
          <w:sz w:val="28"/>
          <w:szCs w:val="28"/>
          <w:lang w:val="uk-UA"/>
        </w:rPr>
        <w:t>ч</w:t>
      </w:r>
      <w:r w:rsidRPr="00A55D5B">
        <w:rPr>
          <w:color w:val="000000" w:themeColor="text1"/>
          <w:sz w:val="28"/>
          <w:szCs w:val="28"/>
          <w:lang w:val="uk-UA"/>
        </w:rPr>
        <w:t>ним, якщо на ньому присутні не менш як дві третини її складу.</w:t>
      </w:r>
    </w:p>
    <w:p w:rsidR="00CD6439" w:rsidRPr="00A55D5B" w:rsidRDefault="00CD6439" w:rsidP="007C6980">
      <w:pPr>
        <w:pStyle w:val="rvps2"/>
        <w:shd w:val="clear" w:color="auto" w:fill="FFFFFF"/>
        <w:spacing w:before="0" w:beforeAutospacing="0" w:after="0" w:afterAutospacing="0"/>
        <w:ind w:firstLine="567"/>
        <w:jc w:val="both"/>
        <w:rPr>
          <w:color w:val="000000" w:themeColor="text1"/>
          <w:sz w:val="28"/>
          <w:szCs w:val="28"/>
          <w:lang w:val="uk-UA"/>
        </w:rPr>
      </w:pPr>
      <w:r w:rsidRPr="00A55D5B">
        <w:rPr>
          <w:color w:val="000000" w:themeColor="text1"/>
          <w:sz w:val="28"/>
          <w:szCs w:val="28"/>
          <w:lang w:val="uk-UA"/>
        </w:rPr>
        <w:t>Засідання веде голова конкурсної комісії, а у разі його відсутності - заступник голови конкурсної комісії.</w:t>
      </w:r>
    </w:p>
    <w:p w:rsidR="00CD6439" w:rsidRPr="00A55D5B" w:rsidRDefault="00CD6439" w:rsidP="007C6980">
      <w:pPr>
        <w:shd w:val="clear" w:color="auto" w:fill="FFFFFF"/>
        <w:tabs>
          <w:tab w:val="left" w:pos="567"/>
        </w:tabs>
        <w:spacing w:after="0" w:line="240" w:lineRule="auto"/>
        <w:jc w:val="both"/>
        <w:rPr>
          <w:rFonts w:ascii="Times New Roman" w:hAnsi="Times New Roman" w:cs="Times New Roman"/>
          <w:color w:val="000000" w:themeColor="text1"/>
          <w:sz w:val="28"/>
          <w:szCs w:val="28"/>
          <w:lang w:val="uk-UA"/>
        </w:rPr>
      </w:pPr>
      <w:r w:rsidRPr="00A55D5B">
        <w:rPr>
          <w:rFonts w:ascii="Times New Roman" w:hAnsi="Times New Roman" w:cs="Times New Roman"/>
          <w:color w:val="000000" w:themeColor="text1"/>
          <w:sz w:val="28"/>
          <w:szCs w:val="28"/>
          <w:lang w:val="uk-UA"/>
        </w:rPr>
        <w:tab/>
        <w:t>3.4. Конкурсна комісія:</w:t>
      </w:r>
    </w:p>
    <w:p w:rsidR="00CD6439" w:rsidRPr="00A55D5B" w:rsidRDefault="00CD6439" w:rsidP="007C6980">
      <w:pPr>
        <w:pStyle w:val="af6"/>
        <w:numPr>
          <w:ilvl w:val="0"/>
          <w:numId w:val="14"/>
        </w:numPr>
        <w:spacing w:after="0" w:line="240" w:lineRule="auto"/>
        <w:ind w:left="0" w:firstLine="851"/>
        <w:jc w:val="both"/>
        <w:rPr>
          <w:rFonts w:ascii="Times New Roman" w:hAnsi="Times New Roman"/>
          <w:color w:val="000000" w:themeColor="text1"/>
          <w:sz w:val="28"/>
          <w:szCs w:val="28"/>
          <w:lang w:val="uk-UA"/>
        </w:rPr>
      </w:pPr>
      <w:r w:rsidRPr="00A55D5B">
        <w:rPr>
          <w:rFonts w:ascii="Times New Roman" w:hAnsi="Times New Roman"/>
          <w:color w:val="000000" w:themeColor="text1"/>
          <w:sz w:val="28"/>
          <w:szCs w:val="28"/>
          <w:lang w:val="uk-UA"/>
        </w:rPr>
        <w:t xml:space="preserve">проводить засідання </w:t>
      </w:r>
      <w:r w:rsidR="00517A38" w:rsidRPr="00A55D5B">
        <w:rPr>
          <w:rFonts w:ascii="Times New Roman" w:hAnsi="Times New Roman"/>
          <w:color w:val="000000" w:themeColor="text1"/>
          <w:sz w:val="28"/>
          <w:szCs w:val="28"/>
          <w:lang w:val="uk-UA"/>
        </w:rPr>
        <w:t xml:space="preserve">конкурсної комісії </w:t>
      </w:r>
      <w:r w:rsidRPr="00A55D5B">
        <w:rPr>
          <w:rFonts w:ascii="Times New Roman" w:hAnsi="Times New Roman"/>
          <w:color w:val="000000" w:themeColor="text1"/>
          <w:sz w:val="28"/>
          <w:szCs w:val="28"/>
          <w:lang w:val="uk-UA"/>
        </w:rPr>
        <w:t xml:space="preserve">в порядку, передбаченому </w:t>
      </w:r>
      <w:r w:rsidR="00410DAE" w:rsidRPr="00A55D5B">
        <w:rPr>
          <w:rFonts w:ascii="Times New Roman" w:hAnsi="Times New Roman"/>
          <w:color w:val="000000" w:themeColor="text1"/>
          <w:sz w:val="28"/>
          <w:szCs w:val="28"/>
          <w:lang w:val="uk-UA"/>
        </w:rPr>
        <w:t>цим</w:t>
      </w:r>
      <w:r w:rsidRPr="00A55D5B">
        <w:rPr>
          <w:rFonts w:ascii="Times New Roman" w:hAnsi="Times New Roman"/>
          <w:color w:val="000000" w:themeColor="text1"/>
          <w:sz w:val="28"/>
          <w:szCs w:val="28"/>
          <w:lang w:val="uk-UA"/>
        </w:rPr>
        <w:t xml:space="preserve"> Положенням та чинним законодавством України;</w:t>
      </w:r>
    </w:p>
    <w:p w:rsidR="00CB33E7" w:rsidRPr="00A55D5B" w:rsidRDefault="00CD6439" w:rsidP="00CB33E7">
      <w:pPr>
        <w:pStyle w:val="af6"/>
        <w:numPr>
          <w:ilvl w:val="0"/>
          <w:numId w:val="14"/>
        </w:numPr>
        <w:spacing w:after="0" w:line="240" w:lineRule="auto"/>
        <w:ind w:left="0" w:firstLine="851"/>
        <w:jc w:val="both"/>
        <w:rPr>
          <w:rFonts w:ascii="Times New Roman" w:hAnsi="Times New Roman"/>
          <w:color w:val="000000" w:themeColor="text1"/>
          <w:sz w:val="28"/>
          <w:szCs w:val="28"/>
          <w:lang w:val="uk-UA"/>
        </w:rPr>
      </w:pPr>
      <w:r w:rsidRPr="00A55D5B">
        <w:rPr>
          <w:rFonts w:ascii="Times New Roman" w:hAnsi="Times New Roman"/>
          <w:color w:val="000000" w:themeColor="text1"/>
          <w:sz w:val="28"/>
          <w:szCs w:val="28"/>
          <w:lang w:val="uk-UA"/>
        </w:rPr>
        <w:t>розглядає</w:t>
      </w:r>
      <w:r w:rsidR="00CB33E7" w:rsidRPr="00A55D5B">
        <w:rPr>
          <w:rFonts w:ascii="Times New Roman" w:hAnsi="Times New Roman"/>
          <w:color w:val="000000" w:themeColor="text1"/>
          <w:sz w:val="28"/>
          <w:szCs w:val="28"/>
          <w:lang w:val="uk-UA"/>
        </w:rPr>
        <w:t xml:space="preserve"> та перевіряє </w:t>
      </w:r>
      <w:r w:rsidRPr="00A55D5B">
        <w:rPr>
          <w:rFonts w:ascii="Times New Roman" w:hAnsi="Times New Roman"/>
          <w:color w:val="000000" w:themeColor="text1"/>
          <w:sz w:val="28"/>
          <w:szCs w:val="28"/>
          <w:lang w:val="uk-UA"/>
        </w:rPr>
        <w:t>наявність необхідних документів у наданих конкурсних пропозиціях учасників</w:t>
      </w:r>
      <w:r w:rsidR="00CB33E7" w:rsidRPr="00A55D5B">
        <w:rPr>
          <w:rFonts w:ascii="Times New Roman" w:hAnsi="Times New Roman"/>
          <w:color w:val="000000" w:themeColor="text1"/>
          <w:sz w:val="28"/>
          <w:szCs w:val="28"/>
          <w:lang w:val="uk-UA"/>
        </w:rPr>
        <w:t xml:space="preserve"> конкурсу,</w:t>
      </w:r>
      <w:r w:rsidR="00517A38" w:rsidRPr="00A55D5B">
        <w:rPr>
          <w:rFonts w:ascii="Times New Roman" w:hAnsi="Times New Roman"/>
          <w:color w:val="000000" w:themeColor="text1"/>
          <w:sz w:val="28"/>
          <w:szCs w:val="28"/>
          <w:lang w:val="uk-UA"/>
        </w:rPr>
        <w:t xml:space="preserve"> відповідно до умов конкурсної документації</w:t>
      </w:r>
      <w:r w:rsidRPr="00A55D5B">
        <w:rPr>
          <w:rFonts w:ascii="Times New Roman" w:hAnsi="Times New Roman"/>
          <w:color w:val="000000" w:themeColor="text1"/>
          <w:sz w:val="28"/>
          <w:szCs w:val="28"/>
          <w:lang w:val="uk-UA"/>
        </w:rPr>
        <w:t>;</w:t>
      </w:r>
    </w:p>
    <w:p w:rsidR="00CB33E7" w:rsidRPr="00A55D5B" w:rsidRDefault="00CB33E7" w:rsidP="002A3069">
      <w:pPr>
        <w:pStyle w:val="af6"/>
        <w:numPr>
          <w:ilvl w:val="0"/>
          <w:numId w:val="14"/>
        </w:numPr>
        <w:spacing w:after="0" w:line="240" w:lineRule="auto"/>
        <w:ind w:left="0" w:firstLine="851"/>
        <w:jc w:val="both"/>
        <w:rPr>
          <w:rFonts w:ascii="Times New Roman" w:hAnsi="Times New Roman"/>
          <w:color w:val="000000" w:themeColor="text1"/>
          <w:sz w:val="28"/>
          <w:szCs w:val="28"/>
          <w:lang w:val="uk-UA"/>
        </w:rPr>
      </w:pPr>
      <w:r w:rsidRPr="00A55D5B">
        <w:rPr>
          <w:rFonts w:ascii="Times New Roman" w:hAnsi="Times New Roman"/>
          <w:color w:val="000000" w:themeColor="text1"/>
          <w:sz w:val="28"/>
          <w:szCs w:val="28"/>
          <w:lang w:val="uk-UA"/>
        </w:rPr>
        <w:t>проводить оцінювання критеріїв відповідності конкурсних пропозицій учасників конкурсу кваліфікаційним вимогам встановленим у конкурсній документації;</w:t>
      </w:r>
    </w:p>
    <w:p w:rsidR="00CB33E7" w:rsidRPr="00A55D5B" w:rsidRDefault="00CB33E7" w:rsidP="002A3069">
      <w:pPr>
        <w:pStyle w:val="af6"/>
        <w:numPr>
          <w:ilvl w:val="0"/>
          <w:numId w:val="14"/>
        </w:numPr>
        <w:spacing w:after="0" w:line="240" w:lineRule="auto"/>
        <w:ind w:left="0" w:firstLine="851"/>
        <w:jc w:val="both"/>
        <w:rPr>
          <w:rFonts w:ascii="Times New Roman" w:hAnsi="Times New Roman"/>
          <w:color w:val="000000" w:themeColor="text1"/>
          <w:sz w:val="28"/>
          <w:szCs w:val="28"/>
          <w:lang w:val="uk-UA"/>
        </w:rPr>
      </w:pPr>
      <w:r w:rsidRPr="00A55D5B">
        <w:rPr>
          <w:rFonts w:ascii="Times New Roman" w:hAnsi="Times New Roman"/>
          <w:color w:val="000000" w:themeColor="text1"/>
          <w:sz w:val="28"/>
          <w:szCs w:val="28"/>
          <w:lang w:val="uk-UA"/>
        </w:rPr>
        <w:t>у разі присутності учасників конкурсу на засіданні, члени комісії під час розгляду конкурсних пропозицій можуть звернутися до них за роз’ясненням щодо змісту їх пропозицій, провести консультації з окремими учасниками;</w:t>
      </w:r>
    </w:p>
    <w:p w:rsidR="00CB33E7" w:rsidRPr="00A55D5B" w:rsidRDefault="00CB33E7" w:rsidP="00CB33E7">
      <w:pPr>
        <w:pStyle w:val="af6"/>
        <w:numPr>
          <w:ilvl w:val="0"/>
          <w:numId w:val="14"/>
        </w:numPr>
        <w:spacing w:after="0" w:line="240" w:lineRule="auto"/>
        <w:ind w:left="0" w:firstLine="851"/>
        <w:jc w:val="both"/>
        <w:rPr>
          <w:rFonts w:ascii="Times New Roman" w:hAnsi="Times New Roman"/>
          <w:color w:val="000000" w:themeColor="text1"/>
          <w:sz w:val="28"/>
          <w:szCs w:val="28"/>
          <w:lang w:val="uk-UA"/>
        </w:rPr>
      </w:pPr>
      <w:r w:rsidRPr="00A55D5B">
        <w:rPr>
          <w:rFonts w:ascii="Times New Roman" w:hAnsi="Times New Roman"/>
          <w:color w:val="000000" w:themeColor="text1"/>
          <w:sz w:val="28"/>
          <w:szCs w:val="28"/>
          <w:lang w:val="uk-UA"/>
        </w:rPr>
        <w:t xml:space="preserve">голосує </w:t>
      </w:r>
      <w:r w:rsidR="00E7720E" w:rsidRPr="00A55D5B">
        <w:rPr>
          <w:rFonts w:ascii="Times New Roman" w:hAnsi="Times New Roman"/>
          <w:color w:val="000000" w:themeColor="text1"/>
          <w:sz w:val="28"/>
          <w:szCs w:val="28"/>
          <w:lang w:val="uk-UA"/>
        </w:rPr>
        <w:t>і</w:t>
      </w:r>
      <w:r w:rsidRPr="00A55D5B">
        <w:rPr>
          <w:rFonts w:ascii="Times New Roman" w:hAnsi="Times New Roman"/>
          <w:color w:val="000000" w:themeColor="text1"/>
          <w:sz w:val="28"/>
          <w:szCs w:val="28"/>
          <w:lang w:val="uk-UA"/>
        </w:rPr>
        <w:t xml:space="preserve"> приймає рішення щодо прийняття або відхилення конкурсних пропозицій</w:t>
      </w:r>
      <w:r w:rsidR="00E7720E" w:rsidRPr="00A55D5B">
        <w:rPr>
          <w:rFonts w:ascii="Times New Roman" w:hAnsi="Times New Roman"/>
          <w:color w:val="000000" w:themeColor="text1"/>
          <w:sz w:val="28"/>
          <w:szCs w:val="28"/>
          <w:lang w:val="uk-UA"/>
        </w:rPr>
        <w:t xml:space="preserve"> та визначення переможця конкурсу</w:t>
      </w:r>
      <w:r w:rsidRPr="00A55D5B">
        <w:rPr>
          <w:rFonts w:ascii="Times New Roman" w:hAnsi="Times New Roman"/>
          <w:color w:val="000000" w:themeColor="text1"/>
          <w:sz w:val="28"/>
          <w:szCs w:val="28"/>
          <w:lang w:val="uk-UA"/>
        </w:rPr>
        <w:t>;</w:t>
      </w:r>
    </w:p>
    <w:p w:rsidR="00CB33E7" w:rsidRPr="00A55D5B" w:rsidRDefault="00CB33E7" w:rsidP="00CB33E7">
      <w:pPr>
        <w:pStyle w:val="af6"/>
        <w:numPr>
          <w:ilvl w:val="0"/>
          <w:numId w:val="14"/>
        </w:numPr>
        <w:spacing w:after="0" w:line="240" w:lineRule="auto"/>
        <w:ind w:left="0" w:firstLine="851"/>
        <w:jc w:val="both"/>
        <w:rPr>
          <w:rFonts w:ascii="Times New Roman" w:hAnsi="Times New Roman"/>
          <w:color w:val="000000" w:themeColor="text1"/>
          <w:sz w:val="28"/>
          <w:szCs w:val="28"/>
          <w:lang w:val="uk-UA"/>
        </w:rPr>
      </w:pPr>
      <w:r w:rsidRPr="00A55D5B">
        <w:rPr>
          <w:rFonts w:ascii="Times New Roman" w:hAnsi="Times New Roman"/>
          <w:color w:val="000000" w:themeColor="text1"/>
          <w:sz w:val="28"/>
          <w:szCs w:val="28"/>
          <w:lang w:val="uk-UA"/>
        </w:rPr>
        <w:t xml:space="preserve">підписує </w:t>
      </w:r>
      <w:r w:rsidR="00E7720E" w:rsidRPr="00A55D5B">
        <w:rPr>
          <w:rFonts w:ascii="Times New Roman" w:hAnsi="Times New Roman"/>
          <w:color w:val="000000" w:themeColor="text1"/>
          <w:sz w:val="28"/>
          <w:szCs w:val="28"/>
          <w:lang w:val="uk-UA"/>
        </w:rPr>
        <w:t>р</w:t>
      </w:r>
      <w:proofErr w:type="spellStart"/>
      <w:r w:rsidR="00E7720E" w:rsidRPr="00A55D5B">
        <w:rPr>
          <w:rFonts w:ascii="Times New Roman" w:hAnsi="Times New Roman"/>
          <w:color w:val="000000" w:themeColor="text1"/>
          <w:sz w:val="28"/>
          <w:szCs w:val="28"/>
        </w:rPr>
        <w:t>ішення</w:t>
      </w:r>
      <w:proofErr w:type="spellEnd"/>
      <w:r w:rsidR="00E7720E" w:rsidRPr="00A55D5B">
        <w:rPr>
          <w:rFonts w:ascii="Times New Roman" w:hAnsi="Times New Roman"/>
          <w:color w:val="000000" w:themeColor="text1"/>
          <w:sz w:val="28"/>
          <w:szCs w:val="28"/>
        </w:rPr>
        <w:t xml:space="preserve"> </w:t>
      </w:r>
      <w:proofErr w:type="spellStart"/>
      <w:r w:rsidR="00E7720E" w:rsidRPr="00A55D5B">
        <w:rPr>
          <w:rFonts w:ascii="Times New Roman" w:hAnsi="Times New Roman"/>
          <w:color w:val="000000" w:themeColor="text1"/>
          <w:sz w:val="28"/>
          <w:szCs w:val="28"/>
        </w:rPr>
        <w:t>конкурсної</w:t>
      </w:r>
      <w:proofErr w:type="spellEnd"/>
      <w:r w:rsidR="00E7720E" w:rsidRPr="00A55D5B">
        <w:rPr>
          <w:rFonts w:ascii="Times New Roman" w:hAnsi="Times New Roman"/>
          <w:color w:val="000000" w:themeColor="text1"/>
          <w:sz w:val="28"/>
          <w:szCs w:val="28"/>
        </w:rPr>
        <w:t xml:space="preserve"> </w:t>
      </w:r>
      <w:proofErr w:type="spellStart"/>
      <w:r w:rsidR="00E7720E" w:rsidRPr="00A55D5B">
        <w:rPr>
          <w:rFonts w:ascii="Times New Roman" w:hAnsi="Times New Roman"/>
          <w:color w:val="000000" w:themeColor="text1"/>
          <w:sz w:val="28"/>
          <w:szCs w:val="28"/>
        </w:rPr>
        <w:t>комісії</w:t>
      </w:r>
      <w:proofErr w:type="spellEnd"/>
      <w:r w:rsidR="00E7720E" w:rsidRPr="00A55D5B">
        <w:rPr>
          <w:rFonts w:ascii="Times New Roman" w:hAnsi="Times New Roman"/>
          <w:color w:val="000000" w:themeColor="text1"/>
          <w:sz w:val="28"/>
          <w:szCs w:val="28"/>
          <w:lang w:val="uk-UA"/>
        </w:rPr>
        <w:t>, яке</w:t>
      </w:r>
      <w:r w:rsidR="00E7720E" w:rsidRPr="00A55D5B">
        <w:rPr>
          <w:rFonts w:ascii="Times New Roman" w:hAnsi="Times New Roman"/>
          <w:color w:val="000000" w:themeColor="text1"/>
          <w:sz w:val="28"/>
          <w:szCs w:val="28"/>
        </w:rPr>
        <w:t xml:space="preserve"> оформлю</w:t>
      </w:r>
      <w:r w:rsidR="00E7720E" w:rsidRPr="00A55D5B">
        <w:rPr>
          <w:rFonts w:ascii="Times New Roman" w:hAnsi="Times New Roman"/>
          <w:color w:val="000000" w:themeColor="text1"/>
          <w:sz w:val="28"/>
          <w:szCs w:val="28"/>
          <w:lang w:val="uk-UA"/>
        </w:rPr>
        <w:t>є</w:t>
      </w:r>
      <w:proofErr w:type="spellStart"/>
      <w:r w:rsidR="00E7720E" w:rsidRPr="00A55D5B">
        <w:rPr>
          <w:rFonts w:ascii="Times New Roman" w:hAnsi="Times New Roman"/>
          <w:color w:val="000000" w:themeColor="text1"/>
          <w:sz w:val="28"/>
          <w:szCs w:val="28"/>
        </w:rPr>
        <w:t>ться</w:t>
      </w:r>
      <w:proofErr w:type="spellEnd"/>
      <w:r w:rsidR="00E7720E" w:rsidRPr="00A55D5B">
        <w:rPr>
          <w:rFonts w:ascii="Times New Roman" w:hAnsi="Times New Roman"/>
          <w:color w:val="000000" w:themeColor="text1"/>
          <w:sz w:val="28"/>
          <w:szCs w:val="28"/>
        </w:rPr>
        <w:t xml:space="preserve"> протоколом</w:t>
      </w:r>
      <w:r w:rsidR="00E7720E" w:rsidRPr="00A55D5B">
        <w:rPr>
          <w:rFonts w:ascii="Times New Roman" w:hAnsi="Times New Roman"/>
          <w:color w:val="000000" w:themeColor="text1"/>
          <w:sz w:val="28"/>
          <w:szCs w:val="28"/>
          <w:lang w:val="uk-UA"/>
        </w:rPr>
        <w:t>;</w:t>
      </w:r>
    </w:p>
    <w:p w:rsidR="00CD6439" w:rsidRPr="00A55D5B" w:rsidRDefault="00CD6439" w:rsidP="007C6980">
      <w:pPr>
        <w:pStyle w:val="af6"/>
        <w:numPr>
          <w:ilvl w:val="0"/>
          <w:numId w:val="14"/>
        </w:numPr>
        <w:spacing w:after="0" w:line="240" w:lineRule="auto"/>
        <w:ind w:left="0" w:firstLine="851"/>
        <w:jc w:val="both"/>
        <w:rPr>
          <w:rFonts w:ascii="Times New Roman" w:hAnsi="Times New Roman"/>
          <w:color w:val="000000" w:themeColor="text1"/>
          <w:sz w:val="28"/>
          <w:szCs w:val="28"/>
          <w:lang w:val="uk-UA"/>
        </w:rPr>
      </w:pPr>
      <w:r w:rsidRPr="00A55D5B">
        <w:rPr>
          <w:rFonts w:ascii="Times New Roman" w:hAnsi="Times New Roman"/>
          <w:color w:val="000000" w:themeColor="text1"/>
          <w:sz w:val="28"/>
          <w:szCs w:val="28"/>
          <w:lang w:val="uk-UA"/>
        </w:rPr>
        <w:t>виконує інші повноваження, покладені на неї організатором конкурсу та законодавством України.</w:t>
      </w:r>
    </w:p>
    <w:p w:rsidR="00CD6439" w:rsidRPr="00A55D5B" w:rsidRDefault="00CD6439" w:rsidP="007C6980">
      <w:pPr>
        <w:pStyle w:val="rvps2"/>
        <w:numPr>
          <w:ilvl w:val="0"/>
          <w:numId w:val="13"/>
        </w:numPr>
        <w:shd w:val="clear" w:color="auto" w:fill="FFFFFF"/>
        <w:spacing w:before="0" w:beforeAutospacing="0" w:after="0" w:afterAutospacing="0"/>
        <w:jc w:val="center"/>
        <w:rPr>
          <w:b/>
          <w:bCs/>
          <w:color w:val="000000" w:themeColor="text1"/>
          <w:sz w:val="28"/>
          <w:szCs w:val="28"/>
          <w:lang w:val="uk-UA"/>
        </w:rPr>
      </w:pPr>
      <w:r w:rsidRPr="00A55D5B">
        <w:rPr>
          <w:b/>
          <w:bCs/>
          <w:color w:val="000000" w:themeColor="text1"/>
          <w:sz w:val="28"/>
          <w:szCs w:val="28"/>
          <w:lang w:val="uk-UA"/>
        </w:rPr>
        <w:t>Організація роботи</w:t>
      </w:r>
      <w:r w:rsidR="00CB33E7" w:rsidRPr="00A55D5B">
        <w:rPr>
          <w:b/>
          <w:bCs/>
          <w:color w:val="000000" w:themeColor="text1"/>
          <w:sz w:val="28"/>
          <w:szCs w:val="28"/>
          <w:lang w:val="uk-UA"/>
        </w:rPr>
        <w:t xml:space="preserve"> </w:t>
      </w:r>
      <w:r w:rsidRPr="00A55D5B">
        <w:rPr>
          <w:b/>
          <w:bCs/>
          <w:color w:val="000000" w:themeColor="text1"/>
          <w:sz w:val="28"/>
          <w:szCs w:val="28"/>
          <w:lang w:val="uk-UA"/>
        </w:rPr>
        <w:t>конкурсної комісії</w:t>
      </w:r>
    </w:p>
    <w:p w:rsidR="00CD6439" w:rsidRPr="00A55D5B" w:rsidRDefault="00CD6439" w:rsidP="007C6980">
      <w:pPr>
        <w:pStyle w:val="rvps2"/>
        <w:shd w:val="clear" w:color="auto" w:fill="FFFFFF"/>
        <w:spacing w:before="0" w:beforeAutospacing="0" w:after="0" w:afterAutospacing="0"/>
        <w:ind w:firstLine="567"/>
        <w:jc w:val="both"/>
        <w:rPr>
          <w:color w:val="000000" w:themeColor="text1"/>
          <w:sz w:val="28"/>
          <w:szCs w:val="28"/>
          <w:lang w:val="uk-UA"/>
        </w:rPr>
      </w:pPr>
      <w:r w:rsidRPr="00A55D5B">
        <w:rPr>
          <w:color w:val="000000" w:themeColor="text1"/>
          <w:sz w:val="28"/>
          <w:szCs w:val="28"/>
          <w:lang w:val="uk-UA"/>
        </w:rPr>
        <w:t>4.1</w:t>
      </w:r>
      <w:r w:rsidR="00117F5C" w:rsidRPr="00A55D5B">
        <w:rPr>
          <w:color w:val="000000" w:themeColor="text1"/>
          <w:sz w:val="28"/>
          <w:szCs w:val="28"/>
          <w:lang w:val="uk-UA"/>
        </w:rPr>
        <w:t>.</w:t>
      </w:r>
      <w:r w:rsidRPr="00A55D5B">
        <w:rPr>
          <w:color w:val="000000" w:themeColor="text1"/>
          <w:sz w:val="28"/>
          <w:szCs w:val="28"/>
          <w:lang w:val="uk-UA"/>
        </w:rPr>
        <w:t xml:space="preserve"> Організація діяльності конкурсної комісії покладається на</w:t>
      </w:r>
      <w:bookmarkStart w:id="10" w:name="_Hlk146272935"/>
      <w:r w:rsidR="00D65618" w:rsidRPr="00A55D5B">
        <w:rPr>
          <w:color w:val="000000" w:themeColor="text1"/>
          <w:sz w:val="28"/>
          <w:szCs w:val="28"/>
          <w:lang w:val="uk-UA"/>
        </w:rPr>
        <w:t xml:space="preserve"> </w:t>
      </w:r>
      <w:r w:rsidRPr="00A55D5B">
        <w:rPr>
          <w:color w:val="000000" w:themeColor="text1"/>
          <w:sz w:val="28"/>
          <w:szCs w:val="28"/>
          <w:lang w:val="uk-UA"/>
        </w:rPr>
        <w:t xml:space="preserve">голову конкурсної комісії. </w:t>
      </w:r>
    </w:p>
    <w:bookmarkEnd w:id="10"/>
    <w:p w:rsidR="00CD6439" w:rsidRPr="00A55D5B" w:rsidRDefault="00CD6439" w:rsidP="007C6980">
      <w:pPr>
        <w:pStyle w:val="rvps2"/>
        <w:shd w:val="clear" w:color="auto" w:fill="FFFFFF"/>
        <w:spacing w:before="0" w:beforeAutospacing="0" w:after="0" w:afterAutospacing="0"/>
        <w:ind w:firstLine="567"/>
        <w:jc w:val="both"/>
        <w:rPr>
          <w:color w:val="000000" w:themeColor="text1"/>
          <w:sz w:val="28"/>
          <w:szCs w:val="28"/>
          <w:lang w:val="uk-UA"/>
        </w:rPr>
      </w:pPr>
      <w:r w:rsidRPr="00A55D5B">
        <w:rPr>
          <w:color w:val="000000" w:themeColor="text1"/>
          <w:sz w:val="28"/>
          <w:szCs w:val="28"/>
          <w:lang w:val="uk-UA"/>
        </w:rPr>
        <w:t>Голова конкурсної комісії в межах наданої компетенції:</w:t>
      </w:r>
    </w:p>
    <w:p w:rsidR="00793DB2" w:rsidRPr="00A55D5B" w:rsidRDefault="00793DB2" w:rsidP="006A13CD">
      <w:pPr>
        <w:pStyle w:val="rvps2"/>
        <w:numPr>
          <w:ilvl w:val="0"/>
          <w:numId w:val="14"/>
        </w:numPr>
        <w:shd w:val="clear" w:color="auto" w:fill="FFFFFF"/>
        <w:spacing w:before="0" w:beforeAutospacing="0" w:after="0" w:afterAutospacing="0"/>
        <w:ind w:left="0" w:firstLine="851"/>
        <w:jc w:val="both"/>
        <w:rPr>
          <w:color w:val="000000" w:themeColor="text1"/>
          <w:sz w:val="28"/>
          <w:szCs w:val="28"/>
          <w:lang w:val="uk-UA"/>
        </w:rPr>
      </w:pPr>
      <w:r w:rsidRPr="00A55D5B">
        <w:rPr>
          <w:color w:val="000000" w:themeColor="text1"/>
          <w:sz w:val="28"/>
          <w:szCs w:val="28"/>
          <w:lang w:val="uk-UA"/>
        </w:rPr>
        <w:t>веде засідання конкурсної комісії;</w:t>
      </w:r>
    </w:p>
    <w:p w:rsidR="00CD6439" w:rsidRPr="00A55D5B" w:rsidRDefault="00793DB2" w:rsidP="006A13CD">
      <w:pPr>
        <w:pStyle w:val="rvps2"/>
        <w:numPr>
          <w:ilvl w:val="0"/>
          <w:numId w:val="14"/>
        </w:numPr>
        <w:shd w:val="clear" w:color="auto" w:fill="FFFFFF"/>
        <w:spacing w:before="0" w:beforeAutospacing="0" w:after="0" w:afterAutospacing="0"/>
        <w:ind w:left="0" w:firstLine="851"/>
        <w:jc w:val="both"/>
        <w:rPr>
          <w:color w:val="000000" w:themeColor="text1"/>
          <w:sz w:val="28"/>
          <w:szCs w:val="28"/>
          <w:lang w:val="uk-UA"/>
        </w:rPr>
      </w:pPr>
      <w:proofErr w:type="spellStart"/>
      <w:r w:rsidRPr="00A55D5B">
        <w:rPr>
          <w:color w:val="000000" w:themeColor="text1"/>
          <w:sz w:val="28"/>
          <w:szCs w:val="28"/>
        </w:rPr>
        <w:t>оголошує</w:t>
      </w:r>
      <w:proofErr w:type="spellEnd"/>
      <w:r w:rsidRPr="00A55D5B">
        <w:rPr>
          <w:color w:val="000000" w:themeColor="text1"/>
          <w:sz w:val="28"/>
          <w:szCs w:val="28"/>
        </w:rPr>
        <w:t xml:space="preserve"> </w:t>
      </w:r>
      <w:proofErr w:type="spellStart"/>
      <w:r w:rsidRPr="00A55D5B">
        <w:rPr>
          <w:color w:val="000000" w:themeColor="text1"/>
          <w:sz w:val="28"/>
          <w:szCs w:val="28"/>
        </w:rPr>
        <w:t>присутнім</w:t>
      </w:r>
      <w:proofErr w:type="spellEnd"/>
      <w:r w:rsidRPr="00A55D5B">
        <w:rPr>
          <w:color w:val="000000" w:themeColor="text1"/>
          <w:sz w:val="28"/>
          <w:szCs w:val="28"/>
        </w:rPr>
        <w:t xml:space="preserve"> </w:t>
      </w:r>
      <w:proofErr w:type="spellStart"/>
      <w:r w:rsidRPr="00A55D5B">
        <w:rPr>
          <w:color w:val="000000" w:themeColor="text1"/>
          <w:sz w:val="28"/>
          <w:szCs w:val="28"/>
        </w:rPr>
        <w:t>інформацію</w:t>
      </w:r>
      <w:proofErr w:type="spellEnd"/>
      <w:r w:rsidRPr="00A55D5B">
        <w:rPr>
          <w:color w:val="000000" w:themeColor="text1"/>
          <w:sz w:val="28"/>
          <w:szCs w:val="28"/>
        </w:rPr>
        <w:t xml:space="preserve"> про </w:t>
      </w:r>
      <w:proofErr w:type="spellStart"/>
      <w:r w:rsidRPr="00A55D5B">
        <w:rPr>
          <w:color w:val="000000" w:themeColor="text1"/>
          <w:sz w:val="28"/>
          <w:szCs w:val="28"/>
        </w:rPr>
        <w:t>найменування</w:t>
      </w:r>
      <w:proofErr w:type="spellEnd"/>
      <w:r w:rsidRPr="00A55D5B">
        <w:rPr>
          <w:color w:val="000000" w:themeColor="text1"/>
          <w:sz w:val="28"/>
          <w:szCs w:val="28"/>
        </w:rPr>
        <w:t xml:space="preserve"> та </w:t>
      </w:r>
      <w:proofErr w:type="spellStart"/>
      <w:r w:rsidRPr="00A55D5B">
        <w:rPr>
          <w:color w:val="000000" w:themeColor="text1"/>
          <w:sz w:val="28"/>
          <w:szCs w:val="28"/>
        </w:rPr>
        <w:t>місцезнаходження</w:t>
      </w:r>
      <w:proofErr w:type="spellEnd"/>
      <w:r w:rsidRPr="00A55D5B">
        <w:rPr>
          <w:color w:val="000000" w:themeColor="text1"/>
          <w:sz w:val="28"/>
          <w:szCs w:val="28"/>
        </w:rPr>
        <w:t xml:space="preserve"> кожного </w:t>
      </w:r>
      <w:proofErr w:type="spellStart"/>
      <w:r w:rsidRPr="00A55D5B">
        <w:rPr>
          <w:color w:val="000000" w:themeColor="text1"/>
          <w:sz w:val="28"/>
          <w:szCs w:val="28"/>
        </w:rPr>
        <w:t>учасника</w:t>
      </w:r>
      <w:proofErr w:type="spellEnd"/>
      <w:r w:rsidRPr="00A55D5B">
        <w:rPr>
          <w:color w:val="000000" w:themeColor="text1"/>
          <w:sz w:val="28"/>
          <w:szCs w:val="28"/>
        </w:rPr>
        <w:t xml:space="preserve"> конкурсу, про </w:t>
      </w:r>
      <w:proofErr w:type="spellStart"/>
      <w:r w:rsidRPr="00A55D5B">
        <w:rPr>
          <w:color w:val="000000" w:themeColor="text1"/>
          <w:sz w:val="28"/>
          <w:szCs w:val="28"/>
        </w:rPr>
        <w:t>наявні</w:t>
      </w:r>
      <w:proofErr w:type="spellEnd"/>
      <w:r w:rsidRPr="00A55D5B">
        <w:rPr>
          <w:color w:val="000000" w:themeColor="text1"/>
          <w:sz w:val="28"/>
          <w:szCs w:val="28"/>
        </w:rPr>
        <w:t xml:space="preserve"> </w:t>
      </w:r>
      <w:proofErr w:type="spellStart"/>
      <w:r w:rsidRPr="00A55D5B">
        <w:rPr>
          <w:color w:val="000000" w:themeColor="text1"/>
          <w:sz w:val="28"/>
          <w:szCs w:val="28"/>
        </w:rPr>
        <w:t>матеріали</w:t>
      </w:r>
      <w:proofErr w:type="spellEnd"/>
      <w:r w:rsidRPr="00A55D5B">
        <w:rPr>
          <w:color w:val="000000" w:themeColor="text1"/>
          <w:sz w:val="28"/>
          <w:szCs w:val="28"/>
        </w:rPr>
        <w:t xml:space="preserve"> і </w:t>
      </w:r>
      <w:proofErr w:type="spellStart"/>
      <w:r w:rsidRPr="00A55D5B">
        <w:rPr>
          <w:color w:val="000000" w:themeColor="text1"/>
          <w:sz w:val="28"/>
          <w:szCs w:val="28"/>
        </w:rPr>
        <w:t>документи</w:t>
      </w:r>
      <w:proofErr w:type="spellEnd"/>
      <w:r w:rsidRPr="00A55D5B">
        <w:rPr>
          <w:color w:val="000000" w:themeColor="text1"/>
          <w:sz w:val="28"/>
          <w:szCs w:val="28"/>
        </w:rPr>
        <w:t xml:space="preserve"> </w:t>
      </w:r>
      <w:proofErr w:type="spellStart"/>
      <w:r w:rsidRPr="00A55D5B">
        <w:rPr>
          <w:color w:val="000000" w:themeColor="text1"/>
          <w:sz w:val="28"/>
          <w:szCs w:val="28"/>
        </w:rPr>
        <w:t>конкурсних</w:t>
      </w:r>
      <w:proofErr w:type="spellEnd"/>
      <w:r w:rsidRPr="00A55D5B">
        <w:rPr>
          <w:color w:val="000000" w:themeColor="text1"/>
          <w:sz w:val="28"/>
          <w:szCs w:val="28"/>
        </w:rPr>
        <w:t xml:space="preserve"> </w:t>
      </w:r>
      <w:proofErr w:type="spellStart"/>
      <w:r w:rsidRPr="00A55D5B">
        <w:rPr>
          <w:color w:val="000000" w:themeColor="text1"/>
          <w:sz w:val="28"/>
          <w:szCs w:val="28"/>
        </w:rPr>
        <w:t>пропозицій</w:t>
      </w:r>
      <w:proofErr w:type="spellEnd"/>
      <w:r w:rsidRPr="00A55D5B">
        <w:rPr>
          <w:color w:val="000000" w:themeColor="text1"/>
          <w:sz w:val="28"/>
          <w:szCs w:val="28"/>
        </w:rPr>
        <w:t xml:space="preserve"> та </w:t>
      </w:r>
      <w:proofErr w:type="spellStart"/>
      <w:r w:rsidRPr="00A55D5B">
        <w:rPr>
          <w:color w:val="000000" w:themeColor="text1"/>
          <w:sz w:val="28"/>
          <w:szCs w:val="28"/>
        </w:rPr>
        <w:t>запропоновані</w:t>
      </w:r>
      <w:proofErr w:type="spellEnd"/>
      <w:r w:rsidRPr="00A55D5B">
        <w:rPr>
          <w:color w:val="000000" w:themeColor="text1"/>
          <w:sz w:val="28"/>
          <w:szCs w:val="28"/>
        </w:rPr>
        <w:t xml:space="preserve"> </w:t>
      </w:r>
      <w:proofErr w:type="spellStart"/>
      <w:r w:rsidRPr="00A55D5B">
        <w:rPr>
          <w:color w:val="000000" w:themeColor="text1"/>
          <w:sz w:val="28"/>
          <w:szCs w:val="28"/>
        </w:rPr>
        <w:t>учасниками</w:t>
      </w:r>
      <w:proofErr w:type="spellEnd"/>
      <w:r w:rsidRPr="00A55D5B">
        <w:rPr>
          <w:color w:val="000000" w:themeColor="text1"/>
          <w:sz w:val="28"/>
          <w:szCs w:val="28"/>
        </w:rPr>
        <w:t xml:space="preserve"> конкурсу </w:t>
      </w:r>
      <w:proofErr w:type="spellStart"/>
      <w:r w:rsidRPr="00A55D5B">
        <w:rPr>
          <w:color w:val="000000" w:themeColor="text1"/>
          <w:sz w:val="28"/>
          <w:szCs w:val="28"/>
        </w:rPr>
        <w:t>тарифи</w:t>
      </w:r>
      <w:proofErr w:type="spellEnd"/>
      <w:r w:rsidRPr="00A55D5B">
        <w:rPr>
          <w:color w:val="000000" w:themeColor="text1"/>
          <w:sz w:val="28"/>
          <w:szCs w:val="28"/>
        </w:rPr>
        <w:t xml:space="preserve"> на </w:t>
      </w:r>
      <w:proofErr w:type="spellStart"/>
      <w:r w:rsidRPr="00A55D5B">
        <w:rPr>
          <w:color w:val="000000" w:themeColor="text1"/>
          <w:sz w:val="28"/>
          <w:szCs w:val="28"/>
        </w:rPr>
        <w:t>збирання</w:t>
      </w:r>
      <w:proofErr w:type="spellEnd"/>
      <w:r w:rsidRPr="00A55D5B">
        <w:rPr>
          <w:color w:val="000000" w:themeColor="text1"/>
          <w:sz w:val="28"/>
          <w:szCs w:val="28"/>
        </w:rPr>
        <w:t xml:space="preserve"> та </w:t>
      </w:r>
      <w:proofErr w:type="spellStart"/>
      <w:r w:rsidRPr="00A55D5B">
        <w:rPr>
          <w:color w:val="000000" w:themeColor="text1"/>
          <w:sz w:val="28"/>
          <w:szCs w:val="28"/>
        </w:rPr>
        <w:t>перевезення</w:t>
      </w:r>
      <w:proofErr w:type="spellEnd"/>
      <w:r w:rsidRPr="00A55D5B">
        <w:rPr>
          <w:color w:val="000000" w:themeColor="text1"/>
          <w:sz w:val="28"/>
          <w:szCs w:val="28"/>
        </w:rPr>
        <w:t xml:space="preserve"> </w:t>
      </w:r>
      <w:proofErr w:type="spellStart"/>
      <w:r w:rsidRPr="00A55D5B">
        <w:rPr>
          <w:color w:val="000000" w:themeColor="text1"/>
          <w:sz w:val="28"/>
          <w:szCs w:val="28"/>
        </w:rPr>
        <w:t>побутових</w:t>
      </w:r>
      <w:proofErr w:type="spellEnd"/>
      <w:r w:rsidRPr="00A55D5B">
        <w:rPr>
          <w:color w:val="000000" w:themeColor="text1"/>
          <w:sz w:val="28"/>
          <w:szCs w:val="28"/>
        </w:rPr>
        <w:t xml:space="preserve"> </w:t>
      </w:r>
      <w:proofErr w:type="spellStart"/>
      <w:r w:rsidRPr="00A55D5B">
        <w:rPr>
          <w:color w:val="000000" w:themeColor="text1"/>
          <w:sz w:val="28"/>
          <w:szCs w:val="28"/>
        </w:rPr>
        <w:t>відходів</w:t>
      </w:r>
      <w:proofErr w:type="spellEnd"/>
      <w:r w:rsidRPr="00A55D5B">
        <w:rPr>
          <w:color w:val="000000" w:themeColor="text1"/>
          <w:sz w:val="28"/>
          <w:szCs w:val="28"/>
        </w:rPr>
        <w:t xml:space="preserve"> за </w:t>
      </w:r>
      <w:proofErr w:type="spellStart"/>
      <w:r w:rsidRPr="00A55D5B">
        <w:rPr>
          <w:color w:val="000000" w:themeColor="text1"/>
          <w:sz w:val="28"/>
          <w:szCs w:val="28"/>
        </w:rPr>
        <w:t>об’єктом</w:t>
      </w:r>
      <w:proofErr w:type="spellEnd"/>
      <w:r w:rsidRPr="00A55D5B">
        <w:rPr>
          <w:color w:val="000000" w:themeColor="text1"/>
          <w:sz w:val="28"/>
          <w:szCs w:val="28"/>
        </w:rPr>
        <w:t xml:space="preserve"> конкурсу</w:t>
      </w:r>
      <w:r w:rsidR="00CD6439" w:rsidRPr="00A55D5B">
        <w:rPr>
          <w:color w:val="000000" w:themeColor="text1"/>
          <w:sz w:val="28"/>
          <w:szCs w:val="28"/>
          <w:lang w:val="uk-UA"/>
        </w:rPr>
        <w:t>;</w:t>
      </w:r>
    </w:p>
    <w:p w:rsidR="00CD6439" w:rsidRPr="00A55D5B" w:rsidRDefault="00793DB2" w:rsidP="00D65618">
      <w:pPr>
        <w:pStyle w:val="rvps2"/>
        <w:numPr>
          <w:ilvl w:val="0"/>
          <w:numId w:val="14"/>
        </w:numPr>
        <w:shd w:val="clear" w:color="auto" w:fill="FFFFFF"/>
        <w:spacing w:before="0" w:beforeAutospacing="0" w:after="0" w:afterAutospacing="0"/>
        <w:ind w:left="0" w:firstLine="851"/>
        <w:jc w:val="both"/>
        <w:rPr>
          <w:color w:val="000000" w:themeColor="text1"/>
          <w:sz w:val="28"/>
          <w:szCs w:val="28"/>
          <w:lang w:val="uk-UA"/>
        </w:rPr>
      </w:pPr>
      <w:r w:rsidRPr="00A55D5B">
        <w:rPr>
          <w:color w:val="000000" w:themeColor="text1"/>
          <w:sz w:val="28"/>
          <w:szCs w:val="28"/>
          <w:lang w:val="uk-UA"/>
        </w:rPr>
        <w:t>має вирішальний голос у разі рівного розподілу голосів членів конкурсної комісії, присутніх на засіданні та які беруть участь у голосуванні, при прийнятті рішення конкурсної комісії</w:t>
      </w:r>
      <w:r w:rsidR="00D65618" w:rsidRPr="00A55D5B">
        <w:rPr>
          <w:color w:val="000000" w:themeColor="text1"/>
          <w:sz w:val="28"/>
          <w:szCs w:val="28"/>
          <w:lang w:val="uk-UA"/>
        </w:rPr>
        <w:t>.</w:t>
      </w:r>
    </w:p>
    <w:p w:rsidR="00CD6439" w:rsidRPr="00A55D5B" w:rsidRDefault="00CD6439" w:rsidP="007C6980">
      <w:pPr>
        <w:pStyle w:val="rvps2"/>
        <w:shd w:val="clear" w:color="auto" w:fill="FFFFFF"/>
        <w:spacing w:before="0" w:beforeAutospacing="0" w:after="0" w:afterAutospacing="0"/>
        <w:ind w:firstLine="567"/>
        <w:jc w:val="both"/>
        <w:rPr>
          <w:color w:val="000000" w:themeColor="text1"/>
          <w:sz w:val="28"/>
          <w:szCs w:val="28"/>
          <w:lang w:val="uk-UA"/>
        </w:rPr>
      </w:pPr>
      <w:r w:rsidRPr="00A55D5B">
        <w:rPr>
          <w:color w:val="000000" w:themeColor="text1"/>
          <w:sz w:val="28"/>
          <w:szCs w:val="28"/>
          <w:lang w:val="uk-UA"/>
        </w:rPr>
        <w:t>4.2</w:t>
      </w:r>
      <w:r w:rsidR="00836E7E" w:rsidRPr="00A55D5B">
        <w:rPr>
          <w:color w:val="000000" w:themeColor="text1"/>
          <w:sz w:val="28"/>
          <w:szCs w:val="28"/>
          <w:lang w:val="uk-UA"/>
        </w:rPr>
        <w:t xml:space="preserve">. </w:t>
      </w:r>
      <w:r w:rsidRPr="00A55D5B">
        <w:rPr>
          <w:color w:val="000000" w:themeColor="text1"/>
          <w:sz w:val="28"/>
          <w:szCs w:val="28"/>
          <w:lang w:val="uk-UA"/>
        </w:rPr>
        <w:t>У разі відсутності голови конкурсної комісії його повноваження покладаються на заступника голови конкурсної комісії.</w:t>
      </w:r>
    </w:p>
    <w:p w:rsidR="00F13189" w:rsidRPr="00A55D5B" w:rsidRDefault="00CD6439" w:rsidP="00F13189">
      <w:pPr>
        <w:pStyle w:val="rvps2"/>
        <w:shd w:val="clear" w:color="auto" w:fill="FFFFFF"/>
        <w:spacing w:before="0" w:beforeAutospacing="0" w:after="0" w:afterAutospacing="0"/>
        <w:ind w:firstLine="567"/>
        <w:jc w:val="both"/>
        <w:rPr>
          <w:color w:val="000000" w:themeColor="text1"/>
          <w:sz w:val="28"/>
          <w:szCs w:val="28"/>
          <w:lang w:val="uk-UA"/>
        </w:rPr>
      </w:pPr>
      <w:r w:rsidRPr="00A55D5B">
        <w:rPr>
          <w:color w:val="000000" w:themeColor="text1"/>
          <w:sz w:val="28"/>
          <w:szCs w:val="28"/>
          <w:lang w:val="uk-UA"/>
        </w:rPr>
        <w:t>4.3</w:t>
      </w:r>
      <w:r w:rsidR="00836E7E" w:rsidRPr="00A55D5B">
        <w:rPr>
          <w:color w:val="000000" w:themeColor="text1"/>
          <w:sz w:val="28"/>
          <w:szCs w:val="28"/>
          <w:lang w:val="uk-UA"/>
        </w:rPr>
        <w:t xml:space="preserve">. </w:t>
      </w:r>
      <w:r w:rsidR="00F13189" w:rsidRPr="00A55D5B">
        <w:rPr>
          <w:b/>
          <w:bCs/>
          <w:color w:val="000000" w:themeColor="text1"/>
          <w:sz w:val="28"/>
          <w:szCs w:val="28"/>
          <w:lang w:val="uk-UA"/>
        </w:rPr>
        <w:t>До повноважень Секретаря комісії відносяться</w:t>
      </w:r>
      <w:r w:rsidR="00F13189" w:rsidRPr="00A55D5B">
        <w:rPr>
          <w:color w:val="000000" w:themeColor="text1"/>
          <w:sz w:val="28"/>
          <w:szCs w:val="28"/>
          <w:lang w:val="uk-UA"/>
        </w:rPr>
        <w:t xml:space="preserve"> :</w:t>
      </w:r>
    </w:p>
    <w:p w:rsidR="00F13189" w:rsidRPr="00A55D5B" w:rsidRDefault="00F13189" w:rsidP="00F13189">
      <w:pPr>
        <w:pStyle w:val="rvps2"/>
        <w:spacing w:before="0" w:beforeAutospacing="0" w:after="0" w:afterAutospacing="0"/>
        <w:ind w:firstLine="567"/>
        <w:jc w:val="both"/>
        <w:rPr>
          <w:color w:val="000000" w:themeColor="text1"/>
          <w:sz w:val="28"/>
          <w:szCs w:val="28"/>
          <w:lang w:val="uk-UA"/>
        </w:rPr>
      </w:pPr>
      <w:r w:rsidRPr="00A55D5B">
        <w:rPr>
          <w:color w:val="000000" w:themeColor="text1"/>
          <w:sz w:val="28"/>
          <w:szCs w:val="28"/>
          <w:lang w:val="uk-UA"/>
        </w:rPr>
        <w:t>4.3.1.</w:t>
      </w:r>
      <w:r w:rsidR="008F218B" w:rsidRPr="00A55D5B">
        <w:rPr>
          <w:color w:val="000000" w:themeColor="text1"/>
          <w:sz w:val="28"/>
          <w:szCs w:val="28"/>
          <w:lang w:val="uk-UA"/>
        </w:rPr>
        <w:t xml:space="preserve"> в</w:t>
      </w:r>
      <w:r w:rsidRPr="00A55D5B">
        <w:rPr>
          <w:color w:val="000000" w:themeColor="text1"/>
          <w:sz w:val="28"/>
          <w:szCs w:val="28"/>
          <w:lang w:val="uk-UA"/>
        </w:rPr>
        <w:t>едення реєстрації конкурсних пропозицій в </w:t>
      </w:r>
      <w:hyperlink r:id="rId9" w:anchor="n138" w:history="1">
        <w:r w:rsidR="007A3CE4" w:rsidRPr="00A55D5B">
          <w:rPr>
            <w:rStyle w:val="a4"/>
            <w:color w:val="000000" w:themeColor="text1"/>
            <w:sz w:val="28"/>
            <w:szCs w:val="28"/>
            <w:u w:val="none"/>
            <w:lang w:val="uk-UA"/>
          </w:rPr>
          <w:t>ж</w:t>
        </w:r>
        <w:r w:rsidRPr="00A55D5B">
          <w:rPr>
            <w:rStyle w:val="a4"/>
            <w:color w:val="000000" w:themeColor="text1"/>
            <w:sz w:val="28"/>
            <w:szCs w:val="28"/>
            <w:u w:val="none"/>
            <w:lang w:val="uk-UA"/>
          </w:rPr>
          <w:t>урналі обліку конкурсних пропозицій</w:t>
        </w:r>
      </w:hyperlink>
      <w:r w:rsidRPr="00A55D5B">
        <w:rPr>
          <w:color w:val="000000" w:themeColor="text1"/>
          <w:sz w:val="28"/>
          <w:szCs w:val="28"/>
          <w:lang w:val="uk-UA"/>
        </w:rPr>
        <w:t> протягом одного робочого дня з дати їх отримання та повідомл</w:t>
      </w:r>
      <w:r w:rsidR="008F218B" w:rsidRPr="00A55D5B">
        <w:rPr>
          <w:color w:val="000000" w:themeColor="text1"/>
          <w:sz w:val="28"/>
          <w:szCs w:val="28"/>
          <w:lang w:val="uk-UA"/>
        </w:rPr>
        <w:t>ення</w:t>
      </w:r>
      <w:r w:rsidRPr="00A55D5B">
        <w:rPr>
          <w:color w:val="000000" w:themeColor="text1"/>
          <w:sz w:val="28"/>
          <w:szCs w:val="28"/>
          <w:lang w:val="uk-UA"/>
        </w:rPr>
        <w:t xml:space="preserve"> учасникам конкурсу на їх адреси електронної пошти, дату та порядковий номер реєстрації їх пропозицій;</w:t>
      </w:r>
    </w:p>
    <w:p w:rsidR="00F13189" w:rsidRPr="00A55D5B" w:rsidRDefault="00F13189" w:rsidP="00F13189">
      <w:pPr>
        <w:pStyle w:val="rvps2"/>
        <w:spacing w:before="0" w:beforeAutospacing="0" w:after="0" w:afterAutospacing="0"/>
        <w:ind w:firstLine="567"/>
        <w:jc w:val="both"/>
        <w:rPr>
          <w:color w:val="000000" w:themeColor="text1"/>
          <w:sz w:val="28"/>
          <w:szCs w:val="28"/>
          <w:lang w:val="uk-UA"/>
        </w:rPr>
      </w:pPr>
      <w:r w:rsidRPr="00A55D5B">
        <w:rPr>
          <w:color w:val="000000" w:themeColor="text1"/>
          <w:sz w:val="28"/>
          <w:szCs w:val="28"/>
          <w:lang w:val="uk-UA"/>
        </w:rPr>
        <w:t>4.3</w:t>
      </w:r>
      <w:r w:rsidR="008F218B" w:rsidRPr="00A55D5B">
        <w:rPr>
          <w:color w:val="000000" w:themeColor="text1"/>
          <w:sz w:val="28"/>
          <w:szCs w:val="28"/>
          <w:lang w:val="uk-UA"/>
        </w:rPr>
        <w:t>.2</w:t>
      </w:r>
      <w:r w:rsidR="00117F5C" w:rsidRPr="00A55D5B">
        <w:rPr>
          <w:color w:val="000000" w:themeColor="text1"/>
          <w:sz w:val="28"/>
          <w:szCs w:val="28"/>
          <w:lang w:val="uk-UA"/>
        </w:rPr>
        <w:t>.</w:t>
      </w:r>
      <w:r w:rsidRPr="00A55D5B">
        <w:rPr>
          <w:color w:val="000000" w:themeColor="text1"/>
          <w:sz w:val="28"/>
          <w:szCs w:val="28"/>
          <w:lang w:val="uk-UA"/>
        </w:rPr>
        <w:t xml:space="preserve"> перевірка інформації, яку  подає учасник конкурсу в заяві, протягом  одного робочого дня з дати реєстрації конкурсних пропозиції в журналі обліку</w:t>
      </w:r>
      <w:r w:rsidR="00117F5C" w:rsidRPr="00A55D5B">
        <w:rPr>
          <w:color w:val="000000" w:themeColor="text1"/>
          <w:sz w:val="28"/>
          <w:szCs w:val="28"/>
          <w:lang w:val="uk-UA"/>
        </w:rPr>
        <w:t>;</w:t>
      </w:r>
      <w:r w:rsidRPr="00A55D5B">
        <w:rPr>
          <w:color w:val="000000" w:themeColor="text1"/>
          <w:sz w:val="28"/>
          <w:szCs w:val="28"/>
          <w:lang w:val="uk-UA"/>
        </w:rPr>
        <w:t xml:space="preserve"> </w:t>
      </w:r>
    </w:p>
    <w:p w:rsidR="00F13189" w:rsidRPr="00A55D5B" w:rsidRDefault="00F13189" w:rsidP="00F13189">
      <w:pPr>
        <w:pStyle w:val="rvps2"/>
        <w:spacing w:before="0" w:beforeAutospacing="0" w:after="0" w:afterAutospacing="0"/>
        <w:ind w:firstLine="567"/>
        <w:jc w:val="both"/>
        <w:rPr>
          <w:color w:val="000000" w:themeColor="text1"/>
          <w:sz w:val="28"/>
          <w:szCs w:val="28"/>
          <w:lang w:val="uk-UA"/>
        </w:rPr>
      </w:pPr>
      <w:r w:rsidRPr="00A55D5B">
        <w:rPr>
          <w:color w:val="000000" w:themeColor="text1"/>
          <w:sz w:val="28"/>
          <w:szCs w:val="28"/>
          <w:lang w:val="uk-UA"/>
        </w:rPr>
        <w:lastRenderedPageBreak/>
        <w:t>4.3.</w:t>
      </w:r>
      <w:r w:rsidR="008F218B" w:rsidRPr="00A55D5B">
        <w:rPr>
          <w:color w:val="000000" w:themeColor="text1"/>
          <w:sz w:val="28"/>
          <w:szCs w:val="28"/>
          <w:lang w:val="uk-UA"/>
        </w:rPr>
        <w:t>3</w:t>
      </w:r>
      <w:r w:rsidR="00117F5C" w:rsidRPr="00A55D5B">
        <w:rPr>
          <w:color w:val="000000" w:themeColor="text1"/>
          <w:sz w:val="28"/>
          <w:szCs w:val="28"/>
          <w:lang w:val="uk-UA"/>
        </w:rPr>
        <w:t>.</w:t>
      </w:r>
      <w:r w:rsidRPr="00A55D5B">
        <w:rPr>
          <w:color w:val="000000" w:themeColor="text1"/>
          <w:sz w:val="28"/>
          <w:szCs w:val="28"/>
          <w:lang w:val="uk-UA"/>
        </w:rPr>
        <w:t xml:space="preserve"> підготування витягів з Єдиного державного реєстру юридичних осіб, фізичних осіб - підприємців та громадських формувань та долучення до конкурсних пропозицій учасників конкурсу у ви</w:t>
      </w:r>
      <w:r w:rsidR="00117F5C" w:rsidRPr="00A55D5B">
        <w:rPr>
          <w:color w:val="000000" w:themeColor="text1"/>
          <w:sz w:val="28"/>
          <w:szCs w:val="28"/>
          <w:lang w:val="uk-UA"/>
        </w:rPr>
        <w:t>гляді витягів у паперовій формі;</w:t>
      </w:r>
    </w:p>
    <w:p w:rsidR="00F13189" w:rsidRPr="00A55D5B" w:rsidRDefault="00F13189" w:rsidP="00F13189">
      <w:pPr>
        <w:pStyle w:val="rvps2"/>
        <w:shd w:val="clear" w:color="auto" w:fill="FFFFFF"/>
        <w:spacing w:before="0" w:beforeAutospacing="0" w:after="0" w:afterAutospacing="0"/>
        <w:ind w:firstLine="567"/>
        <w:jc w:val="both"/>
        <w:rPr>
          <w:color w:val="000000" w:themeColor="text1"/>
          <w:sz w:val="28"/>
          <w:szCs w:val="28"/>
          <w:lang w:val="uk-UA"/>
        </w:rPr>
      </w:pPr>
      <w:r w:rsidRPr="00A55D5B">
        <w:rPr>
          <w:color w:val="000000" w:themeColor="text1"/>
          <w:sz w:val="28"/>
          <w:szCs w:val="28"/>
          <w:lang w:val="uk-UA"/>
        </w:rPr>
        <w:t>4.3.</w:t>
      </w:r>
      <w:r w:rsidR="008F218B" w:rsidRPr="00A55D5B">
        <w:rPr>
          <w:color w:val="000000" w:themeColor="text1"/>
          <w:sz w:val="28"/>
          <w:szCs w:val="28"/>
          <w:lang w:val="uk-UA"/>
        </w:rPr>
        <w:t>4</w:t>
      </w:r>
      <w:r w:rsidR="00117F5C" w:rsidRPr="00A55D5B">
        <w:rPr>
          <w:color w:val="000000" w:themeColor="text1"/>
          <w:sz w:val="28"/>
          <w:szCs w:val="28"/>
          <w:lang w:val="uk-UA"/>
        </w:rPr>
        <w:t>.</w:t>
      </w:r>
      <w:r w:rsidRPr="00A55D5B">
        <w:rPr>
          <w:color w:val="000000" w:themeColor="text1"/>
          <w:sz w:val="28"/>
          <w:szCs w:val="28"/>
          <w:lang w:val="uk-UA"/>
        </w:rPr>
        <w:t xml:space="preserve"> готує повідомлення </w:t>
      </w:r>
      <w:r w:rsidR="00117F5C" w:rsidRPr="00A55D5B">
        <w:rPr>
          <w:color w:val="000000" w:themeColor="text1"/>
          <w:sz w:val="28"/>
          <w:szCs w:val="28"/>
          <w:lang w:val="uk-UA"/>
        </w:rPr>
        <w:t xml:space="preserve">про утворення конкурсної комісії з пропозицією щодо долучення до її роботи представників територіального органу </w:t>
      </w:r>
      <w:proofErr w:type="spellStart"/>
      <w:r w:rsidR="00117F5C" w:rsidRPr="00A55D5B">
        <w:rPr>
          <w:color w:val="000000" w:themeColor="text1"/>
          <w:sz w:val="28"/>
          <w:szCs w:val="28"/>
          <w:lang w:val="uk-UA"/>
        </w:rPr>
        <w:t>Держпродспоживслужби</w:t>
      </w:r>
      <w:proofErr w:type="spellEnd"/>
      <w:r w:rsidR="00117F5C" w:rsidRPr="00A55D5B">
        <w:rPr>
          <w:color w:val="000000" w:themeColor="text1"/>
          <w:sz w:val="28"/>
          <w:szCs w:val="28"/>
          <w:lang w:val="uk-UA"/>
        </w:rPr>
        <w:t>, підприємств, установ та організацій, що виробляють, виконують та/або надають житлово-комунальні послуги, об’єднань співвласників багатоквартирних будинків та органів самоорганізації населення та</w:t>
      </w:r>
      <w:r w:rsidRPr="00A55D5B">
        <w:rPr>
          <w:color w:val="000000" w:themeColor="text1"/>
          <w:sz w:val="28"/>
          <w:szCs w:val="28"/>
          <w:lang w:val="uk-UA"/>
        </w:rPr>
        <w:t xml:space="preserve"> розміщує інформацію щодо складу конкурсної комісії  на офіційному веб-сайті Коломийської міської територіальної громади не пізніше ніж за 15 днів до проведення конкурсу</w:t>
      </w:r>
      <w:r w:rsidR="00117F5C" w:rsidRPr="00A55D5B">
        <w:rPr>
          <w:color w:val="000000" w:themeColor="text1"/>
          <w:sz w:val="28"/>
          <w:szCs w:val="28"/>
          <w:lang w:val="uk-UA"/>
        </w:rPr>
        <w:t>;</w:t>
      </w:r>
    </w:p>
    <w:p w:rsidR="00F13189" w:rsidRPr="00A55D5B" w:rsidRDefault="00F13189" w:rsidP="00F13189">
      <w:pPr>
        <w:pStyle w:val="rvps2"/>
        <w:shd w:val="clear" w:color="auto" w:fill="FFFFFF"/>
        <w:spacing w:before="0" w:beforeAutospacing="0" w:after="0" w:afterAutospacing="0"/>
        <w:ind w:firstLine="567"/>
        <w:jc w:val="both"/>
        <w:rPr>
          <w:color w:val="000000" w:themeColor="text1"/>
          <w:sz w:val="28"/>
          <w:szCs w:val="28"/>
          <w:lang w:val="uk-UA"/>
        </w:rPr>
      </w:pPr>
      <w:r w:rsidRPr="00A55D5B">
        <w:rPr>
          <w:color w:val="000000" w:themeColor="text1"/>
          <w:sz w:val="28"/>
          <w:szCs w:val="28"/>
          <w:lang w:val="uk-UA"/>
        </w:rPr>
        <w:t>4.</w:t>
      </w:r>
      <w:r w:rsidR="00117F5C" w:rsidRPr="00A55D5B">
        <w:rPr>
          <w:color w:val="000000" w:themeColor="text1"/>
          <w:sz w:val="28"/>
          <w:szCs w:val="28"/>
          <w:lang w:val="uk-UA"/>
        </w:rPr>
        <w:t>3</w:t>
      </w:r>
      <w:r w:rsidRPr="00A55D5B">
        <w:rPr>
          <w:color w:val="000000" w:themeColor="text1"/>
          <w:sz w:val="28"/>
          <w:szCs w:val="28"/>
          <w:lang w:val="uk-UA"/>
        </w:rPr>
        <w:t>.</w:t>
      </w:r>
      <w:r w:rsidR="008F218B" w:rsidRPr="00A55D5B">
        <w:rPr>
          <w:color w:val="000000" w:themeColor="text1"/>
          <w:sz w:val="28"/>
          <w:szCs w:val="28"/>
          <w:lang w:val="uk-UA"/>
        </w:rPr>
        <w:t>5</w:t>
      </w:r>
      <w:r w:rsidRPr="00A55D5B">
        <w:rPr>
          <w:color w:val="000000" w:themeColor="text1"/>
          <w:sz w:val="28"/>
          <w:szCs w:val="28"/>
          <w:lang w:val="uk-UA"/>
        </w:rPr>
        <w:t>. забезпечує оперативне інформування членів комісії щодо дати проведення засідання конкурсної : дата, час, місце, кількість учасників конкур</w:t>
      </w:r>
      <w:r w:rsidR="00117F5C" w:rsidRPr="00A55D5B">
        <w:rPr>
          <w:color w:val="000000" w:themeColor="text1"/>
          <w:sz w:val="28"/>
          <w:szCs w:val="28"/>
          <w:lang w:val="uk-UA"/>
        </w:rPr>
        <w:t>с</w:t>
      </w:r>
      <w:r w:rsidRPr="00A55D5B">
        <w:rPr>
          <w:color w:val="000000" w:themeColor="text1"/>
          <w:sz w:val="28"/>
          <w:szCs w:val="28"/>
          <w:lang w:val="uk-UA"/>
        </w:rPr>
        <w:t>у</w:t>
      </w:r>
      <w:r w:rsidR="00117F5C" w:rsidRPr="00A55D5B">
        <w:rPr>
          <w:color w:val="000000" w:themeColor="text1"/>
          <w:sz w:val="28"/>
          <w:szCs w:val="28"/>
          <w:lang w:val="uk-UA"/>
        </w:rPr>
        <w:t>;</w:t>
      </w:r>
    </w:p>
    <w:p w:rsidR="00F13189" w:rsidRPr="00A55D5B" w:rsidRDefault="00F13189" w:rsidP="00F13189">
      <w:pPr>
        <w:pStyle w:val="rvps2"/>
        <w:spacing w:before="0" w:beforeAutospacing="0" w:after="0" w:afterAutospacing="0"/>
        <w:ind w:firstLine="567"/>
        <w:jc w:val="both"/>
        <w:rPr>
          <w:color w:val="000000" w:themeColor="text1"/>
          <w:sz w:val="28"/>
          <w:szCs w:val="28"/>
          <w:lang w:val="uk-UA"/>
        </w:rPr>
      </w:pPr>
      <w:r w:rsidRPr="00A55D5B">
        <w:rPr>
          <w:color w:val="000000" w:themeColor="text1"/>
          <w:sz w:val="28"/>
          <w:szCs w:val="28"/>
          <w:lang w:val="uk-UA"/>
        </w:rPr>
        <w:t>4.</w:t>
      </w:r>
      <w:r w:rsidR="00117F5C" w:rsidRPr="00A55D5B">
        <w:rPr>
          <w:color w:val="000000" w:themeColor="text1"/>
          <w:sz w:val="28"/>
          <w:szCs w:val="28"/>
          <w:lang w:val="uk-UA"/>
        </w:rPr>
        <w:t>3</w:t>
      </w:r>
      <w:r w:rsidRPr="00A55D5B">
        <w:rPr>
          <w:color w:val="000000" w:themeColor="text1"/>
          <w:sz w:val="28"/>
          <w:szCs w:val="28"/>
          <w:lang w:val="uk-UA"/>
        </w:rPr>
        <w:t>.</w:t>
      </w:r>
      <w:r w:rsidR="008F218B" w:rsidRPr="00A55D5B">
        <w:rPr>
          <w:color w:val="000000" w:themeColor="text1"/>
          <w:sz w:val="28"/>
          <w:szCs w:val="28"/>
          <w:lang w:val="uk-UA"/>
        </w:rPr>
        <w:t>6</w:t>
      </w:r>
      <w:r w:rsidR="007A3CE4" w:rsidRPr="00A55D5B">
        <w:rPr>
          <w:color w:val="000000" w:themeColor="text1"/>
          <w:sz w:val="28"/>
          <w:szCs w:val="28"/>
          <w:lang w:val="uk-UA"/>
        </w:rPr>
        <w:t>.</w:t>
      </w:r>
      <w:r w:rsidRPr="00A55D5B">
        <w:rPr>
          <w:color w:val="000000" w:themeColor="text1"/>
          <w:sz w:val="28"/>
          <w:szCs w:val="28"/>
          <w:lang w:val="uk-UA"/>
        </w:rPr>
        <w:t xml:space="preserve"> ведення протоколу  при проведенні організатором конкурсу зборів його учасників з метою надання роз’яснень, щодо змісту конкурсної документації та надсилає його протягом трьох робочих днів усім учасникам; </w:t>
      </w:r>
    </w:p>
    <w:p w:rsidR="00F13189" w:rsidRPr="00A55D5B" w:rsidRDefault="00F13189" w:rsidP="00F13189">
      <w:pPr>
        <w:pStyle w:val="rvps2"/>
        <w:spacing w:before="0" w:beforeAutospacing="0" w:after="0" w:afterAutospacing="0"/>
        <w:ind w:firstLine="567"/>
        <w:jc w:val="both"/>
        <w:rPr>
          <w:color w:val="000000" w:themeColor="text1"/>
          <w:sz w:val="28"/>
          <w:szCs w:val="28"/>
          <w:lang w:val="uk-UA"/>
        </w:rPr>
      </w:pPr>
      <w:r w:rsidRPr="00A55D5B">
        <w:rPr>
          <w:color w:val="000000" w:themeColor="text1"/>
          <w:sz w:val="28"/>
          <w:szCs w:val="28"/>
          <w:lang w:val="uk-UA"/>
        </w:rPr>
        <w:t>4.</w:t>
      </w:r>
      <w:r w:rsidR="00117F5C" w:rsidRPr="00A55D5B">
        <w:rPr>
          <w:color w:val="000000" w:themeColor="text1"/>
          <w:sz w:val="28"/>
          <w:szCs w:val="28"/>
          <w:lang w:val="uk-UA"/>
        </w:rPr>
        <w:t>3</w:t>
      </w:r>
      <w:r w:rsidRPr="00A55D5B">
        <w:rPr>
          <w:color w:val="000000" w:themeColor="text1"/>
          <w:sz w:val="28"/>
          <w:szCs w:val="28"/>
          <w:lang w:val="uk-UA"/>
        </w:rPr>
        <w:t>.</w:t>
      </w:r>
      <w:r w:rsidR="008F218B" w:rsidRPr="00A55D5B">
        <w:rPr>
          <w:color w:val="000000" w:themeColor="text1"/>
          <w:sz w:val="28"/>
          <w:szCs w:val="28"/>
          <w:lang w:val="uk-UA"/>
        </w:rPr>
        <w:t>7</w:t>
      </w:r>
      <w:r w:rsidR="007A3CE4" w:rsidRPr="00A55D5B">
        <w:rPr>
          <w:color w:val="000000" w:themeColor="text1"/>
          <w:sz w:val="28"/>
          <w:szCs w:val="28"/>
          <w:lang w:val="uk-UA"/>
        </w:rPr>
        <w:t>.</w:t>
      </w:r>
      <w:r w:rsidRPr="00A55D5B">
        <w:rPr>
          <w:color w:val="000000" w:themeColor="text1"/>
          <w:sz w:val="28"/>
          <w:szCs w:val="28"/>
          <w:lang w:val="uk-UA"/>
        </w:rPr>
        <w:t xml:space="preserve"> повідомляє всім учасникам конкурсу у разі продовження та/або зміну місця, дати та часу проведення конкурсу, шляхом надсилання відповідного повідомлення на адресу електронної пошти чи іншими засобами інформаційно-комунікаційних систем не пізніше ніж за один робочий день до дати проведення конкурсу, зазначеними в конкурсній документації, та оприлюднити повідомлення на офіційному веб-сайті </w:t>
      </w:r>
      <w:r w:rsidR="004261F1" w:rsidRPr="00A55D5B">
        <w:rPr>
          <w:color w:val="000000" w:themeColor="text1"/>
          <w:sz w:val="28"/>
          <w:szCs w:val="28"/>
          <w:lang w:val="uk-UA"/>
        </w:rPr>
        <w:t xml:space="preserve">Коломийської міської </w:t>
      </w:r>
      <w:r w:rsidR="00F6580E" w:rsidRPr="00A55D5B">
        <w:rPr>
          <w:color w:val="000000" w:themeColor="text1"/>
          <w:sz w:val="28"/>
          <w:szCs w:val="28"/>
          <w:lang w:val="uk-UA"/>
        </w:rPr>
        <w:t>територіальної громади;</w:t>
      </w:r>
    </w:p>
    <w:p w:rsidR="00F13189" w:rsidRPr="00A55D5B" w:rsidRDefault="00F13189" w:rsidP="00F13189">
      <w:pPr>
        <w:pStyle w:val="rvps2"/>
        <w:spacing w:before="0" w:beforeAutospacing="0" w:after="0" w:afterAutospacing="0"/>
        <w:ind w:firstLine="567"/>
        <w:jc w:val="both"/>
        <w:rPr>
          <w:color w:val="000000" w:themeColor="text1"/>
          <w:sz w:val="28"/>
          <w:szCs w:val="28"/>
          <w:lang w:val="uk-UA"/>
        </w:rPr>
      </w:pPr>
      <w:r w:rsidRPr="00A55D5B">
        <w:rPr>
          <w:color w:val="000000" w:themeColor="text1"/>
          <w:sz w:val="28"/>
          <w:szCs w:val="28"/>
          <w:lang w:val="uk-UA"/>
        </w:rPr>
        <w:t xml:space="preserve"> 4.</w:t>
      </w:r>
      <w:r w:rsidR="00F6580E" w:rsidRPr="00A55D5B">
        <w:rPr>
          <w:color w:val="000000" w:themeColor="text1"/>
          <w:sz w:val="28"/>
          <w:szCs w:val="28"/>
          <w:lang w:val="uk-UA"/>
        </w:rPr>
        <w:t>3</w:t>
      </w:r>
      <w:r w:rsidRPr="00A55D5B">
        <w:rPr>
          <w:color w:val="000000" w:themeColor="text1"/>
          <w:sz w:val="28"/>
          <w:szCs w:val="28"/>
          <w:lang w:val="uk-UA"/>
        </w:rPr>
        <w:t>.</w:t>
      </w:r>
      <w:r w:rsidR="008F218B" w:rsidRPr="00A55D5B">
        <w:rPr>
          <w:color w:val="000000" w:themeColor="text1"/>
          <w:sz w:val="28"/>
          <w:szCs w:val="28"/>
          <w:lang w:val="uk-UA"/>
        </w:rPr>
        <w:t>8</w:t>
      </w:r>
      <w:r w:rsidRPr="00A55D5B">
        <w:rPr>
          <w:color w:val="000000" w:themeColor="text1"/>
          <w:sz w:val="28"/>
          <w:szCs w:val="28"/>
          <w:lang w:val="uk-UA"/>
        </w:rPr>
        <w:t xml:space="preserve">. готує </w:t>
      </w:r>
      <w:r w:rsidR="00117F5C" w:rsidRPr="00A55D5B">
        <w:rPr>
          <w:color w:val="000000" w:themeColor="text1"/>
          <w:sz w:val="28"/>
          <w:szCs w:val="28"/>
          <w:lang w:val="uk-UA"/>
        </w:rPr>
        <w:t>п</w:t>
      </w:r>
      <w:r w:rsidRPr="00A55D5B">
        <w:rPr>
          <w:color w:val="000000" w:themeColor="text1"/>
          <w:sz w:val="28"/>
          <w:szCs w:val="28"/>
          <w:lang w:val="uk-UA"/>
        </w:rPr>
        <w:t>ротокол</w:t>
      </w:r>
      <w:r w:rsidR="00117F5C" w:rsidRPr="00A55D5B">
        <w:rPr>
          <w:color w:val="000000" w:themeColor="text1"/>
          <w:sz w:val="28"/>
          <w:szCs w:val="28"/>
          <w:lang w:val="uk-UA"/>
        </w:rPr>
        <w:t xml:space="preserve"> засідання конкурсної комісії з</w:t>
      </w:r>
      <w:r w:rsidRPr="00A55D5B">
        <w:rPr>
          <w:color w:val="000000" w:themeColor="text1"/>
          <w:sz w:val="28"/>
          <w:szCs w:val="28"/>
          <w:lang w:val="uk-UA"/>
        </w:rPr>
        <w:t xml:space="preserve"> розгляду </w:t>
      </w:r>
      <w:r w:rsidR="00117F5C" w:rsidRPr="00A55D5B">
        <w:rPr>
          <w:color w:val="000000" w:themeColor="text1"/>
          <w:sz w:val="28"/>
          <w:szCs w:val="28"/>
          <w:lang w:val="uk-UA"/>
        </w:rPr>
        <w:t>конкурсних пропозицій поданих учасниками конкурсу</w:t>
      </w:r>
      <w:r w:rsidRPr="00A55D5B">
        <w:rPr>
          <w:color w:val="000000" w:themeColor="text1"/>
          <w:sz w:val="28"/>
          <w:szCs w:val="28"/>
          <w:lang w:val="uk-UA"/>
        </w:rPr>
        <w:t xml:space="preserve"> на участь  в конкурс</w:t>
      </w:r>
      <w:r w:rsidR="00117F5C" w:rsidRPr="00A55D5B">
        <w:rPr>
          <w:color w:val="000000" w:themeColor="text1"/>
          <w:sz w:val="28"/>
          <w:szCs w:val="28"/>
          <w:lang w:val="uk-UA"/>
        </w:rPr>
        <w:t>і</w:t>
      </w:r>
      <w:r w:rsidRPr="00A55D5B">
        <w:rPr>
          <w:color w:val="000000" w:themeColor="text1"/>
          <w:sz w:val="28"/>
          <w:szCs w:val="28"/>
          <w:lang w:val="uk-UA"/>
        </w:rPr>
        <w:t xml:space="preserve">  </w:t>
      </w:r>
      <w:r w:rsidR="00117F5C" w:rsidRPr="00A55D5B">
        <w:rPr>
          <w:color w:val="000000" w:themeColor="text1"/>
          <w:sz w:val="28"/>
          <w:szCs w:val="28"/>
          <w:lang w:val="uk-UA"/>
        </w:rPr>
        <w:t xml:space="preserve">з визначення суб’єктів господарювання на здійснення операцій із збирання та перевезення побутових відходів на території Коломийської міської територіальної громади </w:t>
      </w:r>
      <w:r w:rsidR="00F6580E" w:rsidRPr="00A55D5B">
        <w:rPr>
          <w:color w:val="000000" w:themeColor="text1"/>
          <w:sz w:val="28"/>
          <w:szCs w:val="28"/>
          <w:lang w:val="uk-UA"/>
        </w:rPr>
        <w:t>для погодження членами комісії;</w:t>
      </w:r>
    </w:p>
    <w:p w:rsidR="00F13189" w:rsidRPr="00A55D5B" w:rsidRDefault="00F13189" w:rsidP="00F13189">
      <w:pPr>
        <w:pStyle w:val="rvps2"/>
        <w:spacing w:before="0" w:beforeAutospacing="0" w:after="0" w:afterAutospacing="0"/>
        <w:ind w:firstLine="567"/>
        <w:jc w:val="both"/>
        <w:rPr>
          <w:color w:val="000000" w:themeColor="text1"/>
          <w:sz w:val="28"/>
          <w:szCs w:val="28"/>
          <w:lang w:val="uk-UA"/>
        </w:rPr>
      </w:pPr>
      <w:r w:rsidRPr="00A55D5B">
        <w:rPr>
          <w:color w:val="000000" w:themeColor="text1"/>
          <w:sz w:val="28"/>
          <w:szCs w:val="28"/>
          <w:lang w:val="uk-UA"/>
        </w:rPr>
        <w:t xml:space="preserve"> 4.</w:t>
      </w:r>
      <w:r w:rsidR="007A3CE4" w:rsidRPr="00A55D5B">
        <w:rPr>
          <w:color w:val="000000" w:themeColor="text1"/>
          <w:sz w:val="28"/>
          <w:szCs w:val="28"/>
          <w:lang w:val="uk-UA"/>
        </w:rPr>
        <w:t>3</w:t>
      </w:r>
      <w:r w:rsidRPr="00A55D5B">
        <w:rPr>
          <w:color w:val="000000" w:themeColor="text1"/>
          <w:sz w:val="28"/>
          <w:szCs w:val="28"/>
          <w:lang w:val="uk-UA"/>
        </w:rPr>
        <w:t>.</w:t>
      </w:r>
      <w:r w:rsidR="008F218B" w:rsidRPr="00A55D5B">
        <w:rPr>
          <w:color w:val="000000" w:themeColor="text1"/>
          <w:sz w:val="28"/>
          <w:szCs w:val="28"/>
          <w:lang w:val="uk-UA"/>
        </w:rPr>
        <w:t>9</w:t>
      </w:r>
      <w:r w:rsidRPr="00A55D5B">
        <w:rPr>
          <w:color w:val="000000" w:themeColor="text1"/>
          <w:sz w:val="28"/>
          <w:szCs w:val="28"/>
          <w:lang w:val="uk-UA"/>
        </w:rPr>
        <w:t xml:space="preserve">. </w:t>
      </w:r>
      <w:r w:rsidR="00117F5C" w:rsidRPr="00A55D5B">
        <w:rPr>
          <w:color w:val="000000" w:themeColor="text1"/>
          <w:sz w:val="28"/>
          <w:szCs w:val="28"/>
          <w:lang w:val="uk-UA"/>
        </w:rPr>
        <w:t>подає</w:t>
      </w:r>
      <w:r w:rsidR="00F6580E" w:rsidRPr="00A55D5B">
        <w:rPr>
          <w:bCs/>
          <w:color w:val="000000" w:themeColor="text1"/>
          <w:sz w:val="28"/>
          <w:szCs w:val="28"/>
          <w:lang w:val="uk-UA"/>
        </w:rPr>
        <w:t xml:space="preserve"> управлінню комунікації та інформаційних технологій міської ради,</w:t>
      </w:r>
      <w:r w:rsidR="00117F5C" w:rsidRPr="00A55D5B">
        <w:rPr>
          <w:color w:val="000000" w:themeColor="text1"/>
          <w:sz w:val="28"/>
          <w:szCs w:val="28"/>
          <w:lang w:val="uk-UA"/>
        </w:rPr>
        <w:t xml:space="preserve"> </w:t>
      </w:r>
      <w:r w:rsidR="00F6580E" w:rsidRPr="00A55D5B">
        <w:rPr>
          <w:color w:val="000000" w:themeColor="text1"/>
          <w:sz w:val="28"/>
          <w:szCs w:val="28"/>
          <w:lang w:val="uk-UA"/>
        </w:rPr>
        <w:t xml:space="preserve">для </w:t>
      </w:r>
      <w:r w:rsidRPr="00A55D5B">
        <w:rPr>
          <w:color w:val="000000" w:themeColor="text1"/>
          <w:sz w:val="28"/>
          <w:szCs w:val="28"/>
          <w:lang w:val="uk-UA"/>
        </w:rPr>
        <w:t>публікаці</w:t>
      </w:r>
      <w:r w:rsidR="00F6580E" w:rsidRPr="00A55D5B">
        <w:rPr>
          <w:color w:val="000000" w:themeColor="text1"/>
          <w:sz w:val="28"/>
          <w:szCs w:val="28"/>
          <w:lang w:val="uk-UA"/>
        </w:rPr>
        <w:t>ї</w:t>
      </w:r>
      <w:r w:rsidRPr="00A55D5B">
        <w:rPr>
          <w:color w:val="000000" w:themeColor="text1"/>
          <w:sz w:val="28"/>
          <w:szCs w:val="28"/>
          <w:lang w:val="uk-UA"/>
        </w:rPr>
        <w:t xml:space="preserve"> на офіційному веб-сайті </w:t>
      </w:r>
      <w:r w:rsidR="00F6580E" w:rsidRPr="00A55D5B">
        <w:rPr>
          <w:color w:val="000000" w:themeColor="text1"/>
          <w:sz w:val="28"/>
          <w:szCs w:val="28"/>
          <w:lang w:val="uk-UA"/>
        </w:rPr>
        <w:t xml:space="preserve">Коломийської міської </w:t>
      </w:r>
      <w:r w:rsidRPr="00A55D5B">
        <w:rPr>
          <w:color w:val="000000" w:themeColor="text1"/>
          <w:sz w:val="28"/>
          <w:szCs w:val="28"/>
          <w:lang w:val="uk-UA"/>
        </w:rPr>
        <w:t>територіальної громади</w:t>
      </w:r>
      <w:r w:rsidR="00F6580E" w:rsidRPr="00A55D5B">
        <w:rPr>
          <w:color w:val="000000" w:themeColor="text1"/>
          <w:sz w:val="28"/>
          <w:szCs w:val="28"/>
          <w:lang w:val="uk-UA"/>
        </w:rPr>
        <w:t>,</w:t>
      </w:r>
      <w:r w:rsidRPr="00A55D5B">
        <w:rPr>
          <w:color w:val="000000" w:themeColor="text1"/>
          <w:sz w:val="28"/>
          <w:szCs w:val="28"/>
          <w:lang w:val="uk-UA"/>
        </w:rPr>
        <w:t xml:space="preserve"> </w:t>
      </w:r>
      <w:r w:rsidR="00F6580E" w:rsidRPr="00A55D5B">
        <w:rPr>
          <w:color w:val="000000" w:themeColor="text1"/>
          <w:sz w:val="28"/>
          <w:szCs w:val="28"/>
          <w:lang w:val="uk-UA"/>
        </w:rPr>
        <w:t xml:space="preserve">підписані всіма членами конкурсної комісії </w:t>
      </w:r>
      <w:r w:rsidRPr="00A55D5B">
        <w:rPr>
          <w:color w:val="000000" w:themeColor="text1"/>
          <w:sz w:val="28"/>
          <w:szCs w:val="28"/>
          <w:lang w:val="uk-UA"/>
        </w:rPr>
        <w:t>рішення про результати конкурсу та протокол засідання конкурсної комісії,  протягом п’яти робочих днів</w:t>
      </w:r>
      <w:r w:rsidR="00F6580E" w:rsidRPr="00A55D5B">
        <w:rPr>
          <w:color w:val="000000" w:themeColor="text1"/>
          <w:sz w:val="28"/>
          <w:szCs w:val="28"/>
          <w:lang w:val="uk-UA"/>
        </w:rPr>
        <w:t xml:space="preserve"> з дня прийняття такого рішення</w:t>
      </w:r>
      <w:r w:rsidRPr="00A55D5B">
        <w:rPr>
          <w:color w:val="000000" w:themeColor="text1"/>
          <w:sz w:val="28"/>
          <w:szCs w:val="28"/>
          <w:lang w:val="uk-UA"/>
        </w:rPr>
        <w:t>.</w:t>
      </w:r>
    </w:p>
    <w:p w:rsidR="00CD6439" w:rsidRPr="00A55D5B" w:rsidRDefault="00CD6439" w:rsidP="007C6980">
      <w:pPr>
        <w:pStyle w:val="rvps2"/>
        <w:numPr>
          <w:ilvl w:val="0"/>
          <w:numId w:val="13"/>
        </w:numPr>
        <w:shd w:val="clear" w:color="auto" w:fill="FFFFFF"/>
        <w:spacing w:before="0" w:beforeAutospacing="0" w:after="0" w:afterAutospacing="0"/>
        <w:jc w:val="center"/>
        <w:rPr>
          <w:b/>
          <w:bCs/>
          <w:color w:val="000000" w:themeColor="text1"/>
          <w:sz w:val="28"/>
          <w:szCs w:val="28"/>
          <w:lang w:val="uk-UA"/>
        </w:rPr>
      </w:pPr>
      <w:r w:rsidRPr="00A55D5B">
        <w:rPr>
          <w:b/>
          <w:bCs/>
          <w:color w:val="000000" w:themeColor="text1"/>
          <w:sz w:val="28"/>
          <w:szCs w:val="28"/>
          <w:lang w:val="uk-UA"/>
        </w:rPr>
        <w:t>Проведення конкурсу та визначення його переможця (переможців)</w:t>
      </w:r>
    </w:p>
    <w:p w:rsidR="008F218B" w:rsidRPr="00A55D5B" w:rsidRDefault="00CD6439" w:rsidP="006732B0">
      <w:pPr>
        <w:pStyle w:val="af6"/>
        <w:numPr>
          <w:ilvl w:val="0"/>
          <w:numId w:val="16"/>
        </w:numPr>
        <w:shd w:val="clear" w:color="auto" w:fill="FFFFFF"/>
        <w:tabs>
          <w:tab w:val="left" w:pos="1276"/>
        </w:tabs>
        <w:spacing w:after="150" w:line="240" w:lineRule="auto"/>
        <w:ind w:left="0" w:firstLine="450"/>
        <w:jc w:val="both"/>
        <w:rPr>
          <w:rFonts w:ascii="Times New Roman" w:eastAsia="Times New Roman" w:hAnsi="Times New Roman"/>
          <w:color w:val="000000" w:themeColor="text1"/>
          <w:sz w:val="24"/>
          <w:szCs w:val="24"/>
          <w:lang w:val="uk-UA" w:eastAsia="uk-UA"/>
        </w:rPr>
      </w:pPr>
      <w:r w:rsidRPr="00A55D5B">
        <w:rPr>
          <w:rFonts w:ascii="Times New Roman" w:hAnsi="Times New Roman"/>
          <w:color w:val="000000" w:themeColor="text1"/>
          <w:sz w:val="28"/>
          <w:szCs w:val="28"/>
          <w:shd w:val="clear" w:color="auto" w:fill="FFFFFF"/>
          <w:lang w:val="uk-UA"/>
        </w:rPr>
        <w:t xml:space="preserve">Конверти з конкурсними пропозиціями відкриваються у день проведення конкурсу під час засідання конкурсної комісії та розглядаються </w:t>
      </w:r>
      <w:r w:rsidR="007A3CE4" w:rsidRPr="00A55D5B">
        <w:rPr>
          <w:rFonts w:ascii="Times New Roman" w:hAnsi="Times New Roman"/>
          <w:color w:val="000000" w:themeColor="text1"/>
          <w:sz w:val="28"/>
          <w:szCs w:val="28"/>
          <w:shd w:val="clear" w:color="auto" w:fill="FFFFFF"/>
          <w:lang w:val="uk-UA"/>
        </w:rPr>
        <w:t xml:space="preserve">на </w:t>
      </w:r>
      <w:r w:rsidRPr="00A55D5B">
        <w:rPr>
          <w:rFonts w:ascii="Times New Roman" w:hAnsi="Times New Roman"/>
          <w:color w:val="000000" w:themeColor="text1"/>
          <w:sz w:val="28"/>
          <w:szCs w:val="28"/>
          <w:shd w:val="clear" w:color="auto" w:fill="FFFFFF"/>
          <w:lang w:val="uk-UA"/>
        </w:rPr>
        <w:t>відповідн</w:t>
      </w:r>
      <w:r w:rsidR="007A3CE4" w:rsidRPr="00A55D5B">
        <w:rPr>
          <w:rFonts w:ascii="Times New Roman" w:hAnsi="Times New Roman"/>
          <w:color w:val="000000" w:themeColor="text1"/>
          <w:sz w:val="28"/>
          <w:szCs w:val="28"/>
          <w:shd w:val="clear" w:color="auto" w:fill="FFFFFF"/>
          <w:lang w:val="uk-UA"/>
        </w:rPr>
        <w:t>ість</w:t>
      </w:r>
      <w:r w:rsidRPr="00A55D5B">
        <w:rPr>
          <w:rFonts w:ascii="Times New Roman" w:hAnsi="Times New Roman"/>
          <w:color w:val="000000" w:themeColor="text1"/>
          <w:sz w:val="28"/>
          <w:szCs w:val="28"/>
          <w:shd w:val="clear" w:color="auto" w:fill="FFFFFF"/>
          <w:lang w:val="uk-UA"/>
        </w:rPr>
        <w:t xml:space="preserve"> конкурсн</w:t>
      </w:r>
      <w:r w:rsidR="007A3CE4" w:rsidRPr="00A55D5B">
        <w:rPr>
          <w:rFonts w:ascii="Times New Roman" w:hAnsi="Times New Roman"/>
          <w:color w:val="000000" w:themeColor="text1"/>
          <w:sz w:val="28"/>
          <w:szCs w:val="28"/>
          <w:shd w:val="clear" w:color="auto" w:fill="FFFFFF"/>
          <w:lang w:val="uk-UA"/>
        </w:rPr>
        <w:t>ій</w:t>
      </w:r>
      <w:r w:rsidRPr="00A55D5B">
        <w:rPr>
          <w:rFonts w:ascii="Times New Roman" w:hAnsi="Times New Roman"/>
          <w:color w:val="000000" w:themeColor="text1"/>
          <w:sz w:val="28"/>
          <w:szCs w:val="28"/>
          <w:shd w:val="clear" w:color="auto" w:fill="FFFFFF"/>
          <w:lang w:val="uk-UA"/>
        </w:rPr>
        <w:t xml:space="preserve"> документації в порядку черговості їх надходження та реєстрації в журналі </w:t>
      </w:r>
      <w:r w:rsidR="007A3CE4" w:rsidRPr="00A55D5B">
        <w:rPr>
          <w:rFonts w:ascii="Times New Roman" w:hAnsi="Times New Roman"/>
          <w:bCs/>
          <w:color w:val="000000" w:themeColor="text1"/>
          <w:sz w:val="28"/>
          <w:szCs w:val="28"/>
          <w:shd w:val="clear" w:color="auto" w:fill="FFFFFF"/>
          <w:lang w:val="uk-UA"/>
        </w:rPr>
        <w:t>обліку конкурсних пропозицій</w:t>
      </w:r>
      <w:r w:rsidRPr="00A55D5B">
        <w:rPr>
          <w:rFonts w:ascii="Times New Roman" w:hAnsi="Times New Roman"/>
          <w:color w:val="000000" w:themeColor="text1"/>
          <w:sz w:val="28"/>
          <w:szCs w:val="28"/>
          <w:shd w:val="clear" w:color="auto" w:fill="FFFFFF"/>
          <w:lang w:val="uk-UA"/>
        </w:rPr>
        <w:t>.</w:t>
      </w:r>
    </w:p>
    <w:p w:rsidR="008F218B" w:rsidRPr="00A55D5B" w:rsidRDefault="008F218B" w:rsidP="008F218B">
      <w:pPr>
        <w:pStyle w:val="af6"/>
        <w:numPr>
          <w:ilvl w:val="0"/>
          <w:numId w:val="16"/>
        </w:numPr>
        <w:shd w:val="clear" w:color="auto" w:fill="FFFFFF"/>
        <w:tabs>
          <w:tab w:val="left" w:pos="1276"/>
        </w:tabs>
        <w:spacing w:after="0" w:line="240" w:lineRule="auto"/>
        <w:ind w:left="0" w:firstLine="450"/>
        <w:jc w:val="both"/>
        <w:rPr>
          <w:rFonts w:ascii="Times New Roman" w:eastAsia="Times New Roman" w:hAnsi="Times New Roman"/>
          <w:color w:val="000000" w:themeColor="text1"/>
          <w:sz w:val="28"/>
          <w:szCs w:val="28"/>
          <w:lang w:val="uk-UA" w:eastAsia="uk-UA"/>
        </w:rPr>
      </w:pPr>
      <w:r w:rsidRPr="00A55D5B">
        <w:rPr>
          <w:rFonts w:ascii="Times New Roman" w:eastAsia="Times New Roman" w:hAnsi="Times New Roman"/>
          <w:color w:val="000000" w:themeColor="text1"/>
          <w:sz w:val="28"/>
          <w:szCs w:val="28"/>
          <w:lang w:val="uk-UA" w:eastAsia="uk-UA"/>
        </w:rPr>
        <w:t>Головуючий на засіданні конкурсної комісії оголошує присутнім інформацію про найменування та місцезнаходження кожного учасника конкурсу, про наявні матеріали і документи конкурсних пропозицій та запропоновані учасниками конкурсу тарифи на збирання та перевезення побутових відходів за об’єктом конкурсу.</w:t>
      </w:r>
    </w:p>
    <w:p w:rsidR="008F218B" w:rsidRPr="00A55D5B" w:rsidRDefault="008F218B" w:rsidP="008F218B">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val="uk-UA" w:eastAsia="uk-UA"/>
        </w:rPr>
      </w:pPr>
      <w:bookmarkStart w:id="11" w:name="n99"/>
      <w:bookmarkEnd w:id="11"/>
      <w:r w:rsidRPr="00A55D5B">
        <w:rPr>
          <w:rFonts w:ascii="Times New Roman" w:eastAsia="Times New Roman" w:hAnsi="Times New Roman" w:cs="Times New Roman"/>
          <w:color w:val="000000" w:themeColor="text1"/>
          <w:sz w:val="28"/>
          <w:szCs w:val="28"/>
          <w:lang w:val="uk-UA" w:eastAsia="uk-UA"/>
        </w:rPr>
        <w:t>Конкурсна комісія перевіряє наявність документів, подання яких передбачено конкурсною документацією.</w:t>
      </w:r>
      <w:bookmarkStart w:id="12" w:name="n100"/>
      <w:bookmarkEnd w:id="12"/>
    </w:p>
    <w:p w:rsidR="008F218B" w:rsidRPr="00A55D5B" w:rsidRDefault="008F218B" w:rsidP="008F218B">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val="uk-UA" w:eastAsia="uk-UA"/>
        </w:rPr>
      </w:pPr>
      <w:r w:rsidRPr="00A55D5B">
        <w:rPr>
          <w:rFonts w:ascii="Times New Roman" w:eastAsia="Times New Roman" w:hAnsi="Times New Roman" w:cs="Times New Roman"/>
          <w:color w:val="000000" w:themeColor="text1"/>
          <w:sz w:val="28"/>
          <w:szCs w:val="28"/>
          <w:lang w:val="uk-UA" w:eastAsia="uk-UA"/>
        </w:rPr>
        <w:lastRenderedPageBreak/>
        <w:t>5.3. У разі присутності учасників конкурсу на засіданні конкурсна комісія під час розгляду конкурсних пропозицій може звернутися до них за роз’ясненням щодо змісту їх пропозицій, провести консультації з окремими учасниками.</w:t>
      </w:r>
    </w:p>
    <w:p w:rsidR="00CD6439" w:rsidRPr="00A55D5B" w:rsidRDefault="00CD6439" w:rsidP="008F218B">
      <w:pPr>
        <w:pStyle w:val="af6"/>
        <w:numPr>
          <w:ilvl w:val="1"/>
          <w:numId w:val="35"/>
        </w:numPr>
        <w:tabs>
          <w:tab w:val="left" w:pos="1276"/>
        </w:tabs>
        <w:spacing w:after="0" w:line="240" w:lineRule="auto"/>
        <w:jc w:val="both"/>
        <w:rPr>
          <w:rFonts w:ascii="Times New Roman" w:hAnsi="Times New Roman"/>
          <w:color w:val="000000" w:themeColor="text1"/>
          <w:sz w:val="28"/>
          <w:szCs w:val="28"/>
          <w:shd w:val="clear" w:color="auto" w:fill="FFFFFF"/>
          <w:lang w:val="uk-UA"/>
        </w:rPr>
      </w:pPr>
      <w:r w:rsidRPr="00A55D5B">
        <w:rPr>
          <w:rFonts w:ascii="Times New Roman" w:hAnsi="Times New Roman"/>
          <w:color w:val="000000" w:themeColor="text1"/>
          <w:sz w:val="28"/>
          <w:szCs w:val="28"/>
          <w:shd w:val="clear" w:color="auto" w:fill="FFFFFF"/>
          <w:lang w:val="uk-UA"/>
        </w:rPr>
        <w:t>За результатами розгляду конкурсних пропозицій конкурсна комісія відхиляє конкурсні пропозиції з однієї з таких причин:</w:t>
      </w:r>
    </w:p>
    <w:p w:rsidR="00CD6439" w:rsidRPr="00A55D5B" w:rsidRDefault="00CD6439" w:rsidP="008F218B">
      <w:pPr>
        <w:pStyle w:val="af6"/>
        <w:numPr>
          <w:ilvl w:val="0"/>
          <w:numId w:val="17"/>
        </w:numPr>
        <w:tabs>
          <w:tab w:val="left" w:pos="1276"/>
        </w:tabs>
        <w:spacing w:after="0" w:line="240" w:lineRule="auto"/>
        <w:ind w:left="0" w:firstLine="851"/>
        <w:jc w:val="both"/>
        <w:rPr>
          <w:rFonts w:ascii="Times New Roman" w:hAnsi="Times New Roman"/>
          <w:color w:val="000000" w:themeColor="text1"/>
          <w:sz w:val="28"/>
          <w:szCs w:val="28"/>
          <w:shd w:val="clear" w:color="auto" w:fill="FFFFFF"/>
          <w:lang w:val="uk-UA"/>
        </w:rPr>
      </w:pPr>
      <w:r w:rsidRPr="00A55D5B">
        <w:rPr>
          <w:rFonts w:ascii="Times New Roman" w:hAnsi="Times New Roman"/>
          <w:color w:val="000000" w:themeColor="text1"/>
          <w:sz w:val="28"/>
          <w:szCs w:val="28"/>
          <w:shd w:val="clear" w:color="auto" w:fill="FFFFFF"/>
          <w:lang w:val="uk-UA"/>
        </w:rPr>
        <w:t>конкурсну пропозицію подано не в повному обсязі, що передбачений конкурсною документацією;</w:t>
      </w:r>
    </w:p>
    <w:p w:rsidR="00CD6439" w:rsidRPr="00A55D5B" w:rsidRDefault="00CD6439" w:rsidP="007C6980">
      <w:pPr>
        <w:pStyle w:val="af6"/>
        <w:numPr>
          <w:ilvl w:val="0"/>
          <w:numId w:val="17"/>
        </w:numPr>
        <w:tabs>
          <w:tab w:val="left" w:pos="1276"/>
        </w:tabs>
        <w:spacing w:after="0" w:line="240" w:lineRule="auto"/>
        <w:ind w:left="0" w:firstLine="851"/>
        <w:jc w:val="both"/>
        <w:rPr>
          <w:rFonts w:ascii="Times New Roman" w:hAnsi="Times New Roman"/>
          <w:color w:val="000000" w:themeColor="text1"/>
          <w:sz w:val="28"/>
          <w:szCs w:val="28"/>
          <w:shd w:val="clear" w:color="auto" w:fill="FFFFFF"/>
          <w:lang w:val="uk-UA"/>
        </w:rPr>
      </w:pPr>
      <w:r w:rsidRPr="00A55D5B">
        <w:rPr>
          <w:rFonts w:ascii="Times New Roman" w:hAnsi="Times New Roman"/>
          <w:color w:val="000000" w:themeColor="text1"/>
          <w:sz w:val="28"/>
          <w:szCs w:val="28"/>
          <w:shd w:val="clear" w:color="auto" w:fill="FFFFFF"/>
          <w:lang w:val="uk-UA"/>
        </w:rPr>
        <w:t>учасник конкурсу не відповідає кваліфікаційним вимогам, передбаченим конкурсною документацією;</w:t>
      </w:r>
    </w:p>
    <w:p w:rsidR="00CD6439" w:rsidRPr="00A55D5B" w:rsidRDefault="00CD6439" w:rsidP="007C6980">
      <w:pPr>
        <w:pStyle w:val="af6"/>
        <w:numPr>
          <w:ilvl w:val="0"/>
          <w:numId w:val="17"/>
        </w:numPr>
        <w:tabs>
          <w:tab w:val="left" w:pos="1276"/>
        </w:tabs>
        <w:spacing w:after="0" w:line="240" w:lineRule="auto"/>
        <w:ind w:left="0" w:firstLine="851"/>
        <w:jc w:val="both"/>
        <w:rPr>
          <w:rFonts w:ascii="Times New Roman" w:hAnsi="Times New Roman"/>
          <w:color w:val="000000" w:themeColor="text1"/>
          <w:sz w:val="28"/>
          <w:szCs w:val="28"/>
          <w:shd w:val="clear" w:color="auto" w:fill="FFFFFF"/>
          <w:lang w:val="uk-UA"/>
        </w:rPr>
      </w:pPr>
      <w:r w:rsidRPr="00A55D5B">
        <w:rPr>
          <w:rFonts w:ascii="Times New Roman" w:hAnsi="Times New Roman"/>
          <w:color w:val="000000" w:themeColor="text1"/>
          <w:sz w:val="28"/>
          <w:szCs w:val="28"/>
          <w:shd w:val="clear" w:color="auto" w:fill="FFFFFF"/>
          <w:lang w:val="uk-UA"/>
        </w:rPr>
        <w:t>учасник конкурсу припиняється в результаті ліквідації або його було припинено, або визнано у встановленому порядку банкрутом;</w:t>
      </w:r>
    </w:p>
    <w:p w:rsidR="00CD6439" w:rsidRPr="00A55D5B" w:rsidRDefault="00CD6439" w:rsidP="007C6980">
      <w:pPr>
        <w:pStyle w:val="af6"/>
        <w:numPr>
          <w:ilvl w:val="0"/>
          <w:numId w:val="17"/>
        </w:numPr>
        <w:tabs>
          <w:tab w:val="left" w:pos="1276"/>
        </w:tabs>
        <w:spacing w:after="0" w:line="240" w:lineRule="auto"/>
        <w:ind w:left="0" w:firstLine="851"/>
        <w:jc w:val="both"/>
        <w:rPr>
          <w:rFonts w:ascii="Times New Roman" w:hAnsi="Times New Roman"/>
          <w:color w:val="000000" w:themeColor="text1"/>
          <w:sz w:val="28"/>
          <w:szCs w:val="28"/>
          <w:shd w:val="clear" w:color="auto" w:fill="FFFFFF"/>
          <w:lang w:val="uk-UA"/>
        </w:rPr>
      </w:pPr>
      <w:r w:rsidRPr="00A55D5B">
        <w:rPr>
          <w:rFonts w:ascii="Times New Roman" w:hAnsi="Times New Roman"/>
          <w:color w:val="000000" w:themeColor="text1"/>
          <w:sz w:val="28"/>
          <w:szCs w:val="28"/>
          <w:shd w:val="clear" w:color="auto" w:fill="FFFFFF"/>
          <w:lang w:val="uk-UA"/>
        </w:rPr>
        <w:t>встановлення факту подання недостовірної інформації, яка впливає на прийняття рішення.</w:t>
      </w:r>
    </w:p>
    <w:p w:rsidR="00CD6439" w:rsidRPr="00A55D5B" w:rsidRDefault="00CD6439" w:rsidP="007C6980">
      <w:pPr>
        <w:tabs>
          <w:tab w:val="left" w:pos="567"/>
        </w:tabs>
        <w:spacing w:after="0" w:line="240" w:lineRule="auto"/>
        <w:jc w:val="both"/>
        <w:rPr>
          <w:rFonts w:ascii="Times New Roman" w:eastAsia="Calibri" w:hAnsi="Times New Roman" w:cs="Times New Roman"/>
          <w:color w:val="000000" w:themeColor="text1"/>
          <w:sz w:val="28"/>
          <w:szCs w:val="28"/>
          <w:shd w:val="clear" w:color="auto" w:fill="FFFFFF"/>
          <w:lang w:val="uk-UA" w:eastAsia="en-US"/>
        </w:rPr>
      </w:pPr>
      <w:r w:rsidRPr="00A55D5B">
        <w:rPr>
          <w:rFonts w:ascii="Times New Roman" w:eastAsia="Calibri" w:hAnsi="Times New Roman" w:cs="Times New Roman"/>
          <w:color w:val="000000" w:themeColor="text1"/>
          <w:sz w:val="28"/>
          <w:szCs w:val="28"/>
          <w:shd w:val="clear" w:color="auto" w:fill="FFFFFF"/>
          <w:lang w:val="uk-UA" w:eastAsia="en-US"/>
        </w:rPr>
        <w:tab/>
        <w:t>У рішенні про відхилення конкурсних пропозицій зазначається перелік учасників, конкурсні пропозиції яких були відхилені та обґрунтування причин відхилення.</w:t>
      </w:r>
    </w:p>
    <w:p w:rsidR="008F218B" w:rsidRPr="00A55D5B" w:rsidRDefault="008F218B" w:rsidP="007C6980">
      <w:pPr>
        <w:tabs>
          <w:tab w:val="left" w:pos="567"/>
        </w:tabs>
        <w:spacing w:after="0" w:line="240" w:lineRule="auto"/>
        <w:jc w:val="both"/>
        <w:rPr>
          <w:rFonts w:ascii="Times New Roman" w:eastAsia="Calibri" w:hAnsi="Times New Roman" w:cs="Times New Roman"/>
          <w:color w:val="000000" w:themeColor="text1"/>
          <w:sz w:val="28"/>
          <w:szCs w:val="28"/>
          <w:shd w:val="clear" w:color="auto" w:fill="FFFFFF"/>
          <w:lang w:val="uk-UA" w:eastAsia="en-US"/>
        </w:rPr>
      </w:pPr>
      <w:r w:rsidRPr="00A55D5B">
        <w:rPr>
          <w:rFonts w:ascii="Times New Roman" w:eastAsia="Calibri" w:hAnsi="Times New Roman" w:cs="Times New Roman"/>
          <w:color w:val="000000" w:themeColor="text1"/>
          <w:sz w:val="28"/>
          <w:szCs w:val="28"/>
          <w:shd w:val="clear" w:color="auto" w:fill="FFFFFF"/>
          <w:lang w:val="uk-UA" w:eastAsia="en-US"/>
        </w:rPr>
        <w:t xml:space="preserve">        5.5. </w:t>
      </w:r>
      <w:r w:rsidRPr="00A55D5B">
        <w:rPr>
          <w:rFonts w:ascii="Times New Roman" w:eastAsia="Calibri" w:hAnsi="Times New Roman" w:cs="Times New Roman"/>
          <w:color w:val="000000" w:themeColor="text1"/>
          <w:sz w:val="28"/>
          <w:szCs w:val="28"/>
          <w:shd w:val="clear" w:color="auto" w:fill="FFFFFF"/>
          <w:lang w:eastAsia="en-US"/>
        </w:rPr>
        <w:t xml:space="preserve">У </w:t>
      </w:r>
      <w:proofErr w:type="spellStart"/>
      <w:r w:rsidRPr="00A55D5B">
        <w:rPr>
          <w:rFonts w:ascii="Times New Roman" w:eastAsia="Calibri" w:hAnsi="Times New Roman" w:cs="Times New Roman"/>
          <w:color w:val="000000" w:themeColor="text1"/>
          <w:sz w:val="28"/>
          <w:szCs w:val="28"/>
          <w:shd w:val="clear" w:color="auto" w:fill="FFFFFF"/>
          <w:lang w:eastAsia="en-US"/>
        </w:rPr>
        <w:t>разі</w:t>
      </w:r>
      <w:proofErr w:type="spellEnd"/>
      <w:r w:rsidRPr="00A55D5B">
        <w:rPr>
          <w:rFonts w:ascii="Times New Roman" w:eastAsia="Calibri" w:hAnsi="Times New Roman" w:cs="Times New Roman"/>
          <w:color w:val="000000" w:themeColor="text1"/>
          <w:sz w:val="28"/>
          <w:szCs w:val="28"/>
          <w:shd w:val="clear" w:color="auto" w:fill="FFFFFF"/>
          <w:lang w:eastAsia="en-US"/>
        </w:rPr>
        <w:t xml:space="preserve"> </w:t>
      </w:r>
      <w:proofErr w:type="spellStart"/>
      <w:r w:rsidRPr="00A55D5B">
        <w:rPr>
          <w:rFonts w:ascii="Times New Roman" w:eastAsia="Calibri" w:hAnsi="Times New Roman" w:cs="Times New Roman"/>
          <w:color w:val="000000" w:themeColor="text1"/>
          <w:sz w:val="28"/>
          <w:szCs w:val="28"/>
          <w:shd w:val="clear" w:color="auto" w:fill="FFFFFF"/>
          <w:lang w:eastAsia="en-US"/>
        </w:rPr>
        <w:t>прийняття</w:t>
      </w:r>
      <w:proofErr w:type="spellEnd"/>
      <w:r w:rsidRPr="00A55D5B">
        <w:rPr>
          <w:rFonts w:ascii="Times New Roman" w:eastAsia="Calibri" w:hAnsi="Times New Roman" w:cs="Times New Roman"/>
          <w:color w:val="000000" w:themeColor="text1"/>
          <w:sz w:val="28"/>
          <w:szCs w:val="28"/>
          <w:shd w:val="clear" w:color="auto" w:fill="FFFFFF"/>
          <w:lang w:eastAsia="en-US"/>
        </w:rPr>
        <w:t xml:space="preserve"> конкурсною </w:t>
      </w:r>
      <w:proofErr w:type="spellStart"/>
      <w:r w:rsidRPr="00A55D5B">
        <w:rPr>
          <w:rFonts w:ascii="Times New Roman" w:eastAsia="Calibri" w:hAnsi="Times New Roman" w:cs="Times New Roman"/>
          <w:color w:val="000000" w:themeColor="text1"/>
          <w:sz w:val="28"/>
          <w:szCs w:val="28"/>
          <w:shd w:val="clear" w:color="auto" w:fill="FFFFFF"/>
          <w:lang w:eastAsia="en-US"/>
        </w:rPr>
        <w:t>комісією</w:t>
      </w:r>
      <w:proofErr w:type="spellEnd"/>
      <w:r w:rsidRPr="00A55D5B">
        <w:rPr>
          <w:rFonts w:ascii="Times New Roman" w:eastAsia="Calibri" w:hAnsi="Times New Roman" w:cs="Times New Roman"/>
          <w:color w:val="000000" w:themeColor="text1"/>
          <w:sz w:val="28"/>
          <w:szCs w:val="28"/>
          <w:shd w:val="clear" w:color="auto" w:fill="FFFFFF"/>
          <w:lang w:eastAsia="en-US"/>
        </w:rPr>
        <w:t xml:space="preserve"> </w:t>
      </w:r>
      <w:proofErr w:type="spellStart"/>
      <w:r w:rsidRPr="00A55D5B">
        <w:rPr>
          <w:rFonts w:ascii="Times New Roman" w:eastAsia="Calibri" w:hAnsi="Times New Roman" w:cs="Times New Roman"/>
          <w:color w:val="000000" w:themeColor="text1"/>
          <w:sz w:val="28"/>
          <w:szCs w:val="28"/>
          <w:shd w:val="clear" w:color="auto" w:fill="FFFFFF"/>
          <w:lang w:eastAsia="en-US"/>
        </w:rPr>
        <w:t>рішення</w:t>
      </w:r>
      <w:proofErr w:type="spellEnd"/>
      <w:r w:rsidRPr="00A55D5B">
        <w:rPr>
          <w:rFonts w:ascii="Times New Roman" w:eastAsia="Calibri" w:hAnsi="Times New Roman" w:cs="Times New Roman"/>
          <w:color w:val="000000" w:themeColor="text1"/>
          <w:sz w:val="28"/>
          <w:szCs w:val="28"/>
          <w:shd w:val="clear" w:color="auto" w:fill="FFFFFF"/>
          <w:lang w:eastAsia="en-US"/>
        </w:rPr>
        <w:t xml:space="preserve"> про </w:t>
      </w:r>
      <w:proofErr w:type="spellStart"/>
      <w:r w:rsidRPr="00A55D5B">
        <w:rPr>
          <w:rFonts w:ascii="Times New Roman" w:eastAsia="Calibri" w:hAnsi="Times New Roman" w:cs="Times New Roman"/>
          <w:color w:val="000000" w:themeColor="text1"/>
          <w:sz w:val="28"/>
          <w:szCs w:val="28"/>
          <w:shd w:val="clear" w:color="auto" w:fill="FFFFFF"/>
          <w:lang w:eastAsia="en-US"/>
        </w:rPr>
        <w:t>відхилення</w:t>
      </w:r>
      <w:proofErr w:type="spellEnd"/>
      <w:r w:rsidRPr="00A55D5B">
        <w:rPr>
          <w:rFonts w:ascii="Times New Roman" w:eastAsia="Calibri" w:hAnsi="Times New Roman" w:cs="Times New Roman"/>
          <w:color w:val="000000" w:themeColor="text1"/>
          <w:sz w:val="28"/>
          <w:szCs w:val="28"/>
          <w:shd w:val="clear" w:color="auto" w:fill="FFFFFF"/>
          <w:lang w:eastAsia="en-US"/>
        </w:rPr>
        <w:t xml:space="preserve"> </w:t>
      </w:r>
      <w:proofErr w:type="spellStart"/>
      <w:r w:rsidRPr="00A55D5B">
        <w:rPr>
          <w:rFonts w:ascii="Times New Roman" w:eastAsia="Calibri" w:hAnsi="Times New Roman" w:cs="Times New Roman"/>
          <w:color w:val="000000" w:themeColor="text1"/>
          <w:sz w:val="28"/>
          <w:szCs w:val="28"/>
          <w:shd w:val="clear" w:color="auto" w:fill="FFFFFF"/>
          <w:lang w:eastAsia="en-US"/>
        </w:rPr>
        <w:t>конкурсних</w:t>
      </w:r>
      <w:proofErr w:type="spellEnd"/>
      <w:r w:rsidRPr="00A55D5B">
        <w:rPr>
          <w:rFonts w:ascii="Times New Roman" w:eastAsia="Calibri" w:hAnsi="Times New Roman" w:cs="Times New Roman"/>
          <w:color w:val="000000" w:themeColor="text1"/>
          <w:sz w:val="28"/>
          <w:szCs w:val="28"/>
          <w:shd w:val="clear" w:color="auto" w:fill="FFFFFF"/>
          <w:lang w:eastAsia="en-US"/>
        </w:rPr>
        <w:t xml:space="preserve"> </w:t>
      </w:r>
      <w:proofErr w:type="spellStart"/>
      <w:r w:rsidRPr="00A55D5B">
        <w:rPr>
          <w:rFonts w:ascii="Times New Roman" w:eastAsia="Calibri" w:hAnsi="Times New Roman" w:cs="Times New Roman"/>
          <w:color w:val="000000" w:themeColor="text1"/>
          <w:sz w:val="28"/>
          <w:szCs w:val="28"/>
          <w:shd w:val="clear" w:color="auto" w:fill="FFFFFF"/>
          <w:lang w:eastAsia="en-US"/>
        </w:rPr>
        <w:t>пропозицій</w:t>
      </w:r>
      <w:proofErr w:type="spellEnd"/>
      <w:r w:rsidRPr="00A55D5B">
        <w:rPr>
          <w:rFonts w:ascii="Times New Roman" w:eastAsia="Calibri" w:hAnsi="Times New Roman" w:cs="Times New Roman"/>
          <w:color w:val="000000" w:themeColor="text1"/>
          <w:sz w:val="28"/>
          <w:szCs w:val="28"/>
          <w:shd w:val="clear" w:color="auto" w:fill="FFFFFF"/>
          <w:lang w:eastAsia="en-US"/>
        </w:rPr>
        <w:t xml:space="preserve"> </w:t>
      </w:r>
      <w:proofErr w:type="spellStart"/>
      <w:r w:rsidRPr="00A55D5B">
        <w:rPr>
          <w:rFonts w:ascii="Times New Roman" w:eastAsia="Calibri" w:hAnsi="Times New Roman" w:cs="Times New Roman"/>
          <w:color w:val="000000" w:themeColor="text1"/>
          <w:sz w:val="28"/>
          <w:szCs w:val="28"/>
          <w:shd w:val="clear" w:color="auto" w:fill="FFFFFF"/>
          <w:lang w:eastAsia="en-US"/>
        </w:rPr>
        <w:t>всіх</w:t>
      </w:r>
      <w:proofErr w:type="spellEnd"/>
      <w:r w:rsidRPr="00A55D5B">
        <w:rPr>
          <w:rFonts w:ascii="Times New Roman" w:eastAsia="Calibri" w:hAnsi="Times New Roman" w:cs="Times New Roman"/>
          <w:color w:val="000000" w:themeColor="text1"/>
          <w:sz w:val="28"/>
          <w:szCs w:val="28"/>
          <w:shd w:val="clear" w:color="auto" w:fill="FFFFFF"/>
          <w:lang w:eastAsia="en-US"/>
        </w:rPr>
        <w:t xml:space="preserve"> </w:t>
      </w:r>
      <w:proofErr w:type="spellStart"/>
      <w:r w:rsidRPr="00A55D5B">
        <w:rPr>
          <w:rFonts w:ascii="Times New Roman" w:eastAsia="Calibri" w:hAnsi="Times New Roman" w:cs="Times New Roman"/>
          <w:color w:val="000000" w:themeColor="text1"/>
          <w:sz w:val="28"/>
          <w:szCs w:val="28"/>
          <w:shd w:val="clear" w:color="auto" w:fill="FFFFFF"/>
          <w:lang w:eastAsia="en-US"/>
        </w:rPr>
        <w:t>учасників</w:t>
      </w:r>
      <w:proofErr w:type="spellEnd"/>
      <w:r w:rsidRPr="00A55D5B">
        <w:rPr>
          <w:rFonts w:ascii="Times New Roman" w:eastAsia="Calibri" w:hAnsi="Times New Roman" w:cs="Times New Roman"/>
          <w:color w:val="000000" w:themeColor="text1"/>
          <w:sz w:val="28"/>
          <w:szCs w:val="28"/>
          <w:shd w:val="clear" w:color="auto" w:fill="FFFFFF"/>
          <w:lang w:eastAsia="en-US"/>
        </w:rPr>
        <w:t xml:space="preserve"> конкурсу конкурс </w:t>
      </w:r>
      <w:proofErr w:type="spellStart"/>
      <w:r w:rsidRPr="00A55D5B">
        <w:rPr>
          <w:rFonts w:ascii="Times New Roman" w:eastAsia="Calibri" w:hAnsi="Times New Roman" w:cs="Times New Roman"/>
          <w:color w:val="000000" w:themeColor="text1"/>
          <w:sz w:val="28"/>
          <w:szCs w:val="28"/>
          <w:shd w:val="clear" w:color="auto" w:fill="FFFFFF"/>
          <w:lang w:eastAsia="en-US"/>
        </w:rPr>
        <w:t>оголошується</w:t>
      </w:r>
      <w:proofErr w:type="spellEnd"/>
      <w:r w:rsidRPr="00A55D5B">
        <w:rPr>
          <w:rFonts w:ascii="Times New Roman" w:eastAsia="Calibri" w:hAnsi="Times New Roman" w:cs="Times New Roman"/>
          <w:color w:val="000000" w:themeColor="text1"/>
          <w:sz w:val="28"/>
          <w:szCs w:val="28"/>
          <w:shd w:val="clear" w:color="auto" w:fill="FFFFFF"/>
          <w:lang w:eastAsia="en-US"/>
        </w:rPr>
        <w:t xml:space="preserve"> повторно </w:t>
      </w:r>
      <w:proofErr w:type="spellStart"/>
      <w:r w:rsidRPr="00A55D5B">
        <w:rPr>
          <w:rFonts w:ascii="Times New Roman" w:eastAsia="Calibri" w:hAnsi="Times New Roman" w:cs="Times New Roman"/>
          <w:color w:val="000000" w:themeColor="text1"/>
          <w:sz w:val="28"/>
          <w:szCs w:val="28"/>
          <w:shd w:val="clear" w:color="auto" w:fill="FFFFFF"/>
          <w:lang w:eastAsia="en-US"/>
        </w:rPr>
        <w:t>протягом</w:t>
      </w:r>
      <w:proofErr w:type="spellEnd"/>
      <w:r w:rsidRPr="00A55D5B">
        <w:rPr>
          <w:rFonts w:ascii="Times New Roman" w:eastAsia="Calibri" w:hAnsi="Times New Roman" w:cs="Times New Roman"/>
          <w:color w:val="000000" w:themeColor="text1"/>
          <w:sz w:val="28"/>
          <w:szCs w:val="28"/>
          <w:shd w:val="clear" w:color="auto" w:fill="FFFFFF"/>
          <w:lang w:eastAsia="en-US"/>
        </w:rPr>
        <w:t xml:space="preserve"> </w:t>
      </w:r>
      <w:proofErr w:type="spellStart"/>
      <w:r w:rsidRPr="00A55D5B">
        <w:rPr>
          <w:rFonts w:ascii="Times New Roman" w:eastAsia="Calibri" w:hAnsi="Times New Roman" w:cs="Times New Roman"/>
          <w:color w:val="000000" w:themeColor="text1"/>
          <w:sz w:val="28"/>
          <w:szCs w:val="28"/>
          <w:shd w:val="clear" w:color="auto" w:fill="FFFFFF"/>
          <w:lang w:eastAsia="en-US"/>
        </w:rPr>
        <w:t>місяця</w:t>
      </w:r>
      <w:proofErr w:type="spellEnd"/>
      <w:r w:rsidRPr="00A55D5B">
        <w:rPr>
          <w:rFonts w:ascii="Times New Roman" w:eastAsia="Calibri" w:hAnsi="Times New Roman" w:cs="Times New Roman"/>
          <w:color w:val="000000" w:themeColor="text1"/>
          <w:sz w:val="28"/>
          <w:szCs w:val="28"/>
          <w:shd w:val="clear" w:color="auto" w:fill="FFFFFF"/>
          <w:lang w:eastAsia="en-US"/>
        </w:rPr>
        <w:t>.</w:t>
      </w:r>
    </w:p>
    <w:p w:rsidR="00CD6439" w:rsidRPr="00A55D5B" w:rsidRDefault="00CD6439" w:rsidP="007C6980">
      <w:pPr>
        <w:spacing w:after="0" w:line="240" w:lineRule="auto"/>
        <w:ind w:firstLine="567"/>
        <w:jc w:val="both"/>
        <w:rPr>
          <w:rFonts w:ascii="Times New Roman" w:eastAsia="Calibri" w:hAnsi="Times New Roman" w:cs="Times New Roman"/>
          <w:color w:val="000000" w:themeColor="text1"/>
          <w:sz w:val="28"/>
          <w:szCs w:val="28"/>
          <w:shd w:val="clear" w:color="auto" w:fill="FFFFFF"/>
          <w:lang w:val="uk-UA" w:eastAsia="en-US"/>
        </w:rPr>
      </w:pPr>
      <w:r w:rsidRPr="00A55D5B">
        <w:rPr>
          <w:rFonts w:ascii="Times New Roman" w:eastAsia="Calibri" w:hAnsi="Times New Roman" w:cs="Times New Roman"/>
          <w:color w:val="000000" w:themeColor="text1"/>
          <w:sz w:val="28"/>
          <w:szCs w:val="28"/>
          <w:shd w:val="clear" w:color="auto" w:fill="FFFFFF"/>
          <w:lang w:val="uk-UA" w:eastAsia="en-US"/>
        </w:rPr>
        <w:t>5.</w:t>
      </w:r>
      <w:r w:rsidR="008F218B" w:rsidRPr="00A55D5B">
        <w:rPr>
          <w:rFonts w:ascii="Times New Roman" w:eastAsia="Calibri" w:hAnsi="Times New Roman" w:cs="Times New Roman"/>
          <w:color w:val="000000" w:themeColor="text1"/>
          <w:sz w:val="28"/>
          <w:szCs w:val="28"/>
          <w:shd w:val="clear" w:color="auto" w:fill="FFFFFF"/>
          <w:lang w:val="uk-UA" w:eastAsia="en-US"/>
        </w:rPr>
        <w:t>6</w:t>
      </w:r>
      <w:r w:rsidRPr="00A55D5B">
        <w:rPr>
          <w:rFonts w:ascii="Times New Roman" w:eastAsia="Calibri" w:hAnsi="Times New Roman" w:cs="Times New Roman"/>
          <w:color w:val="000000" w:themeColor="text1"/>
          <w:sz w:val="28"/>
          <w:szCs w:val="28"/>
          <w:shd w:val="clear" w:color="auto" w:fill="FFFFFF"/>
          <w:lang w:val="uk-UA" w:eastAsia="en-US"/>
        </w:rPr>
        <w:t>. Переможцем (переможцями) конкурсу визначається його учасник або декілька учасників, що відповідає (відповідають) кваліфікаційним вимогам</w:t>
      </w:r>
      <w:r w:rsidR="007A3CE4" w:rsidRPr="00A55D5B">
        <w:rPr>
          <w:rFonts w:ascii="Times New Roman" w:eastAsia="Calibri" w:hAnsi="Times New Roman" w:cs="Times New Roman"/>
          <w:color w:val="000000" w:themeColor="text1"/>
          <w:sz w:val="28"/>
          <w:szCs w:val="28"/>
          <w:shd w:val="clear" w:color="auto" w:fill="FFFFFF"/>
          <w:lang w:val="uk-UA" w:eastAsia="en-US"/>
        </w:rPr>
        <w:t xml:space="preserve"> та отримав (отримали) найбільшу кількість балів членів конкурсної комісії</w:t>
      </w:r>
      <w:r w:rsidRPr="00A55D5B">
        <w:rPr>
          <w:rFonts w:ascii="Times New Roman" w:eastAsia="Calibri" w:hAnsi="Times New Roman" w:cs="Times New Roman"/>
          <w:color w:val="000000" w:themeColor="text1"/>
          <w:sz w:val="28"/>
          <w:szCs w:val="28"/>
          <w:shd w:val="clear" w:color="auto" w:fill="FFFFFF"/>
          <w:lang w:val="uk-UA" w:eastAsia="en-US"/>
        </w:rPr>
        <w:t>, за результатами розгляду конкурсних пропозицій.</w:t>
      </w:r>
    </w:p>
    <w:p w:rsidR="00CD6439" w:rsidRPr="00A55D5B" w:rsidRDefault="00CD6439" w:rsidP="007C6980">
      <w:pPr>
        <w:spacing w:after="0" w:line="240" w:lineRule="auto"/>
        <w:ind w:firstLine="567"/>
        <w:jc w:val="both"/>
        <w:rPr>
          <w:rFonts w:ascii="Times New Roman" w:eastAsia="Calibri" w:hAnsi="Times New Roman" w:cs="Times New Roman"/>
          <w:color w:val="000000" w:themeColor="text1"/>
          <w:sz w:val="28"/>
          <w:szCs w:val="28"/>
          <w:shd w:val="clear" w:color="auto" w:fill="FFFFFF"/>
          <w:lang w:val="uk-UA" w:eastAsia="en-US"/>
        </w:rPr>
      </w:pPr>
      <w:r w:rsidRPr="00A55D5B">
        <w:rPr>
          <w:rFonts w:ascii="Times New Roman" w:eastAsia="Calibri" w:hAnsi="Times New Roman" w:cs="Times New Roman"/>
          <w:color w:val="000000" w:themeColor="text1"/>
          <w:sz w:val="28"/>
          <w:szCs w:val="28"/>
          <w:shd w:val="clear" w:color="auto" w:fill="FFFFFF"/>
          <w:lang w:val="uk-UA" w:eastAsia="en-US"/>
        </w:rPr>
        <w:t>Якщо декілька учасників конкурсу, які відповідають кваліфікаційним вимогам, мають однакові найменші запропоновані розрахункові тарифи на збирання та перевезення побутових відходів, переможцем визначається учасник конкурсу, який має більше переваг за основними кваліфікаційними вимогами.</w:t>
      </w:r>
    </w:p>
    <w:p w:rsidR="00CD6439" w:rsidRPr="00A55D5B" w:rsidRDefault="00CD6439" w:rsidP="007C6980">
      <w:pPr>
        <w:spacing w:after="0" w:line="240" w:lineRule="auto"/>
        <w:ind w:firstLine="567"/>
        <w:jc w:val="both"/>
        <w:rPr>
          <w:rFonts w:ascii="Times New Roman" w:eastAsia="Calibri" w:hAnsi="Times New Roman" w:cs="Times New Roman"/>
          <w:color w:val="000000" w:themeColor="text1"/>
          <w:sz w:val="28"/>
          <w:szCs w:val="28"/>
          <w:shd w:val="clear" w:color="auto" w:fill="FFFFFF"/>
          <w:lang w:val="uk-UA" w:eastAsia="en-US"/>
        </w:rPr>
      </w:pPr>
      <w:r w:rsidRPr="00A55D5B">
        <w:rPr>
          <w:rFonts w:ascii="Times New Roman" w:eastAsia="Calibri" w:hAnsi="Times New Roman" w:cs="Times New Roman"/>
          <w:color w:val="000000" w:themeColor="text1"/>
          <w:sz w:val="28"/>
          <w:szCs w:val="28"/>
          <w:shd w:val="clear" w:color="auto" w:fill="FFFFFF"/>
          <w:lang w:val="uk-UA" w:eastAsia="en-US"/>
        </w:rPr>
        <w:t>5.</w:t>
      </w:r>
      <w:r w:rsidR="008F218B" w:rsidRPr="00A55D5B">
        <w:rPr>
          <w:rFonts w:ascii="Times New Roman" w:eastAsia="Calibri" w:hAnsi="Times New Roman" w:cs="Times New Roman"/>
          <w:color w:val="000000" w:themeColor="text1"/>
          <w:sz w:val="28"/>
          <w:szCs w:val="28"/>
          <w:shd w:val="clear" w:color="auto" w:fill="FFFFFF"/>
          <w:lang w:val="uk-UA" w:eastAsia="en-US"/>
        </w:rPr>
        <w:t>7</w:t>
      </w:r>
      <w:r w:rsidR="00E5220C" w:rsidRPr="00A55D5B">
        <w:rPr>
          <w:rFonts w:ascii="Times New Roman" w:eastAsia="Calibri" w:hAnsi="Times New Roman" w:cs="Times New Roman"/>
          <w:color w:val="000000" w:themeColor="text1"/>
          <w:sz w:val="28"/>
          <w:szCs w:val="28"/>
          <w:shd w:val="clear" w:color="auto" w:fill="FFFFFF"/>
          <w:lang w:val="uk-UA" w:eastAsia="en-US"/>
        </w:rPr>
        <w:t>.</w:t>
      </w:r>
      <w:r w:rsidRPr="00A55D5B">
        <w:rPr>
          <w:rFonts w:ascii="Times New Roman" w:eastAsia="Calibri" w:hAnsi="Times New Roman" w:cs="Times New Roman"/>
          <w:color w:val="000000" w:themeColor="text1"/>
          <w:sz w:val="28"/>
          <w:szCs w:val="28"/>
          <w:shd w:val="clear" w:color="auto" w:fill="FFFFFF"/>
          <w:lang w:val="uk-UA" w:eastAsia="en-US"/>
        </w:rPr>
        <w:t xml:space="preserve"> Рішення конкурсної комісії приймаються більшістю голосів її членів, які беруть участь у засіданні та мають право голосу. У разі рівного розподілу голосів остаточне рішення приймає головуючий на засіданні.</w:t>
      </w:r>
    </w:p>
    <w:p w:rsidR="00CD6439" w:rsidRPr="00A55D5B" w:rsidRDefault="00CD6439" w:rsidP="007C6980">
      <w:pPr>
        <w:pStyle w:val="af6"/>
        <w:tabs>
          <w:tab w:val="left" w:pos="1276"/>
        </w:tabs>
        <w:spacing w:after="0" w:line="240" w:lineRule="auto"/>
        <w:ind w:left="0" w:firstLine="567"/>
        <w:jc w:val="both"/>
        <w:rPr>
          <w:rFonts w:ascii="Times New Roman" w:hAnsi="Times New Roman"/>
          <w:color w:val="000000" w:themeColor="text1"/>
          <w:sz w:val="28"/>
          <w:szCs w:val="28"/>
          <w:shd w:val="clear" w:color="auto" w:fill="FFFFFF"/>
          <w:lang w:val="uk-UA"/>
        </w:rPr>
      </w:pPr>
      <w:r w:rsidRPr="00A55D5B">
        <w:rPr>
          <w:rFonts w:ascii="Times New Roman" w:hAnsi="Times New Roman"/>
          <w:color w:val="000000" w:themeColor="text1"/>
          <w:sz w:val="28"/>
          <w:szCs w:val="28"/>
          <w:shd w:val="clear" w:color="auto" w:fill="FFFFFF"/>
          <w:lang w:val="uk-UA"/>
        </w:rPr>
        <w:t>Рішення конкурсної комісії оформлюються протоколом, який підписується головуючим, членами конкурсної комісії та її секретарем, і подається на затвердження організатору конкурсу.</w:t>
      </w:r>
    </w:p>
    <w:p w:rsidR="00CD6439" w:rsidRPr="00A55D5B" w:rsidRDefault="00CD6439" w:rsidP="007C6980">
      <w:pPr>
        <w:pStyle w:val="af6"/>
        <w:tabs>
          <w:tab w:val="left" w:pos="1276"/>
        </w:tabs>
        <w:spacing w:after="0" w:line="240" w:lineRule="auto"/>
        <w:ind w:left="0" w:firstLine="567"/>
        <w:jc w:val="both"/>
        <w:rPr>
          <w:rFonts w:ascii="Times New Roman" w:hAnsi="Times New Roman"/>
          <w:color w:val="000000" w:themeColor="text1"/>
          <w:sz w:val="28"/>
          <w:szCs w:val="28"/>
          <w:shd w:val="clear" w:color="auto" w:fill="FFFFFF"/>
          <w:lang w:val="uk-UA"/>
        </w:rPr>
      </w:pPr>
      <w:r w:rsidRPr="00A55D5B">
        <w:rPr>
          <w:rFonts w:ascii="Times New Roman" w:hAnsi="Times New Roman"/>
          <w:color w:val="000000" w:themeColor="text1"/>
          <w:sz w:val="28"/>
          <w:szCs w:val="28"/>
          <w:shd w:val="clear" w:color="auto" w:fill="FFFFFF"/>
          <w:lang w:val="uk-UA"/>
        </w:rPr>
        <w:t>5.</w:t>
      </w:r>
      <w:r w:rsidR="00267207" w:rsidRPr="00A55D5B">
        <w:rPr>
          <w:rFonts w:ascii="Times New Roman" w:hAnsi="Times New Roman"/>
          <w:color w:val="000000" w:themeColor="text1"/>
          <w:sz w:val="28"/>
          <w:szCs w:val="28"/>
          <w:shd w:val="clear" w:color="auto" w:fill="FFFFFF"/>
          <w:lang w:val="uk-UA"/>
        </w:rPr>
        <w:t>8</w:t>
      </w:r>
      <w:r w:rsidRPr="00A55D5B">
        <w:rPr>
          <w:rFonts w:ascii="Times New Roman" w:hAnsi="Times New Roman"/>
          <w:color w:val="000000" w:themeColor="text1"/>
          <w:sz w:val="28"/>
          <w:szCs w:val="28"/>
          <w:shd w:val="clear" w:color="auto" w:fill="FFFFFF"/>
          <w:lang w:val="uk-UA"/>
        </w:rPr>
        <w:t>. Протокол засідання конкурсної комісії повинен містити інформацію про:</w:t>
      </w:r>
    </w:p>
    <w:p w:rsidR="00CD6439" w:rsidRPr="00A55D5B" w:rsidRDefault="00CD6439" w:rsidP="007C6980">
      <w:pPr>
        <w:pStyle w:val="af6"/>
        <w:numPr>
          <w:ilvl w:val="0"/>
          <w:numId w:val="18"/>
        </w:numPr>
        <w:tabs>
          <w:tab w:val="left" w:pos="1276"/>
        </w:tabs>
        <w:spacing w:after="0" w:line="240" w:lineRule="auto"/>
        <w:ind w:left="0" w:firstLine="851"/>
        <w:jc w:val="both"/>
        <w:rPr>
          <w:rFonts w:ascii="Times New Roman" w:hAnsi="Times New Roman"/>
          <w:color w:val="000000" w:themeColor="text1"/>
          <w:sz w:val="28"/>
          <w:szCs w:val="28"/>
          <w:shd w:val="clear" w:color="auto" w:fill="FFFFFF"/>
          <w:lang w:val="uk-UA"/>
        </w:rPr>
      </w:pPr>
      <w:r w:rsidRPr="00A55D5B">
        <w:rPr>
          <w:rFonts w:ascii="Times New Roman" w:hAnsi="Times New Roman"/>
          <w:color w:val="000000" w:themeColor="text1"/>
          <w:sz w:val="28"/>
          <w:szCs w:val="28"/>
          <w:shd w:val="clear" w:color="auto" w:fill="FFFFFF"/>
          <w:lang w:val="uk-UA"/>
        </w:rPr>
        <w:t>дату та місце проведення засідання конкурсної комісії;</w:t>
      </w:r>
    </w:p>
    <w:p w:rsidR="00CD6439" w:rsidRPr="00A55D5B" w:rsidRDefault="00CD6439" w:rsidP="007C6980">
      <w:pPr>
        <w:pStyle w:val="af6"/>
        <w:numPr>
          <w:ilvl w:val="0"/>
          <w:numId w:val="18"/>
        </w:numPr>
        <w:tabs>
          <w:tab w:val="left" w:pos="1276"/>
        </w:tabs>
        <w:spacing w:after="0" w:line="240" w:lineRule="auto"/>
        <w:ind w:left="0" w:firstLine="851"/>
        <w:jc w:val="both"/>
        <w:rPr>
          <w:rFonts w:ascii="Times New Roman" w:hAnsi="Times New Roman"/>
          <w:color w:val="000000" w:themeColor="text1"/>
          <w:sz w:val="28"/>
          <w:szCs w:val="28"/>
          <w:shd w:val="clear" w:color="auto" w:fill="FFFFFF"/>
          <w:lang w:val="uk-UA"/>
        </w:rPr>
      </w:pPr>
      <w:r w:rsidRPr="00A55D5B">
        <w:rPr>
          <w:rFonts w:ascii="Times New Roman" w:hAnsi="Times New Roman"/>
          <w:color w:val="000000" w:themeColor="text1"/>
          <w:sz w:val="28"/>
          <w:szCs w:val="28"/>
          <w:shd w:val="clear" w:color="auto" w:fill="FFFFFF"/>
          <w:lang w:val="uk-UA"/>
        </w:rPr>
        <w:t>прізвища, імена, по батькові (за наявності) та посади членів конкурсної комісії, які присутні на засіданні;</w:t>
      </w:r>
    </w:p>
    <w:p w:rsidR="00CD6439" w:rsidRPr="00A55D5B" w:rsidRDefault="00CD6439" w:rsidP="007C6980">
      <w:pPr>
        <w:pStyle w:val="af6"/>
        <w:numPr>
          <w:ilvl w:val="0"/>
          <w:numId w:val="18"/>
        </w:numPr>
        <w:tabs>
          <w:tab w:val="left" w:pos="1276"/>
        </w:tabs>
        <w:spacing w:after="0" w:line="240" w:lineRule="auto"/>
        <w:ind w:left="0" w:firstLine="851"/>
        <w:jc w:val="both"/>
        <w:rPr>
          <w:rFonts w:ascii="Times New Roman" w:hAnsi="Times New Roman"/>
          <w:color w:val="000000" w:themeColor="text1"/>
          <w:sz w:val="28"/>
          <w:szCs w:val="28"/>
          <w:shd w:val="clear" w:color="auto" w:fill="FFFFFF"/>
          <w:lang w:val="uk-UA"/>
        </w:rPr>
      </w:pPr>
      <w:r w:rsidRPr="00A55D5B">
        <w:rPr>
          <w:rFonts w:ascii="Times New Roman" w:hAnsi="Times New Roman"/>
          <w:color w:val="000000" w:themeColor="text1"/>
          <w:sz w:val="28"/>
          <w:szCs w:val="28"/>
          <w:shd w:val="clear" w:color="auto" w:fill="FFFFFF"/>
          <w:lang w:val="uk-UA"/>
        </w:rPr>
        <w:t>номер та назву об’єкта конкурсу;</w:t>
      </w:r>
    </w:p>
    <w:p w:rsidR="00CD6439" w:rsidRPr="00A55D5B" w:rsidRDefault="00CD6439" w:rsidP="007C6980">
      <w:pPr>
        <w:pStyle w:val="af6"/>
        <w:numPr>
          <w:ilvl w:val="0"/>
          <w:numId w:val="18"/>
        </w:numPr>
        <w:tabs>
          <w:tab w:val="left" w:pos="1276"/>
        </w:tabs>
        <w:spacing w:after="0" w:line="240" w:lineRule="auto"/>
        <w:ind w:left="0" w:firstLine="851"/>
        <w:jc w:val="both"/>
        <w:rPr>
          <w:rFonts w:ascii="Times New Roman" w:hAnsi="Times New Roman"/>
          <w:color w:val="000000" w:themeColor="text1"/>
          <w:sz w:val="28"/>
          <w:szCs w:val="28"/>
          <w:shd w:val="clear" w:color="auto" w:fill="FFFFFF"/>
          <w:lang w:val="uk-UA"/>
        </w:rPr>
      </w:pPr>
      <w:r w:rsidRPr="00A55D5B">
        <w:rPr>
          <w:rFonts w:ascii="Times New Roman" w:hAnsi="Times New Roman"/>
          <w:color w:val="000000" w:themeColor="text1"/>
          <w:sz w:val="28"/>
          <w:szCs w:val="28"/>
          <w:shd w:val="clear" w:color="auto" w:fill="FFFFFF"/>
          <w:lang w:val="uk-UA"/>
        </w:rPr>
        <w:t>перелік учасників конкурсу із зазначенням критеріїв відповідності їх конкурсних пропозицій кваліфікаційним вимогам (основним та у разі необхідності додатковим) та наявні переваги за ними;</w:t>
      </w:r>
    </w:p>
    <w:p w:rsidR="00CD6439" w:rsidRPr="00A55D5B" w:rsidRDefault="00CD6439" w:rsidP="007C6980">
      <w:pPr>
        <w:pStyle w:val="af6"/>
        <w:numPr>
          <w:ilvl w:val="0"/>
          <w:numId w:val="18"/>
        </w:numPr>
        <w:tabs>
          <w:tab w:val="left" w:pos="1276"/>
        </w:tabs>
        <w:spacing w:after="0" w:line="240" w:lineRule="auto"/>
        <w:ind w:left="0" w:firstLine="851"/>
        <w:jc w:val="both"/>
        <w:rPr>
          <w:rFonts w:ascii="Times New Roman" w:hAnsi="Times New Roman"/>
          <w:color w:val="000000" w:themeColor="text1"/>
          <w:sz w:val="28"/>
          <w:szCs w:val="28"/>
          <w:shd w:val="clear" w:color="auto" w:fill="FFFFFF"/>
          <w:lang w:val="uk-UA"/>
        </w:rPr>
      </w:pPr>
      <w:r w:rsidRPr="00A55D5B">
        <w:rPr>
          <w:rFonts w:ascii="Times New Roman" w:hAnsi="Times New Roman"/>
          <w:color w:val="000000" w:themeColor="text1"/>
          <w:sz w:val="28"/>
          <w:szCs w:val="28"/>
          <w:shd w:val="clear" w:color="auto" w:fill="FFFFFF"/>
          <w:lang w:val="uk-UA"/>
        </w:rPr>
        <w:t>запропоновані учасниками конкурсу тарифи на збирання та перевезення побутових відходів;</w:t>
      </w:r>
    </w:p>
    <w:p w:rsidR="00CD6439" w:rsidRPr="00A55D5B" w:rsidRDefault="00CD6439" w:rsidP="007C6980">
      <w:pPr>
        <w:pStyle w:val="af6"/>
        <w:numPr>
          <w:ilvl w:val="0"/>
          <w:numId w:val="18"/>
        </w:numPr>
        <w:tabs>
          <w:tab w:val="left" w:pos="1276"/>
        </w:tabs>
        <w:spacing w:after="0" w:line="240" w:lineRule="auto"/>
        <w:ind w:left="0" w:firstLine="851"/>
        <w:jc w:val="both"/>
        <w:rPr>
          <w:rFonts w:ascii="Times New Roman" w:hAnsi="Times New Roman"/>
          <w:color w:val="000000" w:themeColor="text1"/>
          <w:sz w:val="28"/>
          <w:szCs w:val="28"/>
          <w:shd w:val="clear" w:color="auto" w:fill="FFFFFF"/>
          <w:lang w:val="uk-UA"/>
        </w:rPr>
      </w:pPr>
      <w:r w:rsidRPr="00A55D5B">
        <w:rPr>
          <w:rFonts w:ascii="Times New Roman" w:hAnsi="Times New Roman"/>
          <w:color w:val="000000" w:themeColor="text1"/>
          <w:sz w:val="28"/>
          <w:szCs w:val="28"/>
          <w:shd w:val="clear" w:color="auto" w:fill="FFFFFF"/>
          <w:lang w:val="uk-UA"/>
        </w:rPr>
        <w:t>результати голосування членів конкурсної комісії;</w:t>
      </w:r>
    </w:p>
    <w:p w:rsidR="00CD6439" w:rsidRPr="00A55D5B" w:rsidRDefault="00CD6439" w:rsidP="007C6980">
      <w:pPr>
        <w:pStyle w:val="af6"/>
        <w:numPr>
          <w:ilvl w:val="0"/>
          <w:numId w:val="18"/>
        </w:numPr>
        <w:tabs>
          <w:tab w:val="left" w:pos="1276"/>
        </w:tabs>
        <w:spacing w:after="0" w:line="240" w:lineRule="auto"/>
        <w:ind w:left="0" w:firstLine="851"/>
        <w:jc w:val="both"/>
        <w:rPr>
          <w:rFonts w:ascii="Times New Roman" w:hAnsi="Times New Roman"/>
          <w:color w:val="000000" w:themeColor="text1"/>
          <w:sz w:val="28"/>
          <w:szCs w:val="28"/>
          <w:shd w:val="clear" w:color="auto" w:fill="FFFFFF"/>
          <w:lang w:val="uk-UA"/>
        </w:rPr>
      </w:pPr>
      <w:r w:rsidRPr="00A55D5B">
        <w:rPr>
          <w:rFonts w:ascii="Times New Roman" w:hAnsi="Times New Roman"/>
          <w:color w:val="000000" w:themeColor="text1"/>
          <w:sz w:val="28"/>
          <w:szCs w:val="28"/>
          <w:shd w:val="clear" w:color="auto" w:fill="FFFFFF"/>
          <w:lang w:val="uk-UA"/>
        </w:rPr>
        <w:t>рішення конкурсної комісії.</w:t>
      </w:r>
    </w:p>
    <w:p w:rsidR="00267207" w:rsidRPr="00A55D5B" w:rsidRDefault="00267207" w:rsidP="00267207">
      <w:pPr>
        <w:tabs>
          <w:tab w:val="left" w:pos="1276"/>
        </w:tabs>
        <w:spacing w:after="0" w:line="240" w:lineRule="auto"/>
        <w:jc w:val="both"/>
        <w:rPr>
          <w:rFonts w:ascii="Times New Roman" w:hAnsi="Times New Roman"/>
          <w:color w:val="000000" w:themeColor="text1"/>
          <w:sz w:val="28"/>
          <w:szCs w:val="28"/>
          <w:shd w:val="clear" w:color="auto" w:fill="FFFFFF"/>
          <w:lang w:val="uk-UA"/>
        </w:rPr>
      </w:pPr>
      <w:r w:rsidRPr="00A55D5B">
        <w:rPr>
          <w:rFonts w:ascii="Times New Roman" w:hAnsi="Times New Roman"/>
          <w:color w:val="000000" w:themeColor="text1"/>
          <w:sz w:val="28"/>
          <w:szCs w:val="28"/>
          <w:shd w:val="clear" w:color="auto" w:fill="FFFFFF"/>
          <w:lang w:val="uk-UA"/>
        </w:rPr>
        <w:lastRenderedPageBreak/>
        <w:t xml:space="preserve">        5.9. </w:t>
      </w:r>
      <w:proofErr w:type="spellStart"/>
      <w:r w:rsidRPr="00A55D5B">
        <w:rPr>
          <w:rFonts w:ascii="Times New Roman" w:hAnsi="Times New Roman"/>
          <w:color w:val="000000" w:themeColor="text1"/>
          <w:sz w:val="28"/>
          <w:szCs w:val="28"/>
          <w:shd w:val="clear" w:color="auto" w:fill="FFFFFF"/>
        </w:rPr>
        <w:t>Організатор</w:t>
      </w:r>
      <w:proofErr w:type="spellEnd"/>
      <w:r w:rsidRPr="00A55D5B">
        <w:rPr>
          <w:rFonts w:ascii="Times New Roman" w:hAnsi="Times New Roman"/>
          <w:color w:val="000000" w:themeColor="text1"/>
          <w:sz w:val="28"/>
          <w:szCs w:val="28"/>
          <w:shd w:val="clear" w:color="auto" w:fill="FFFFFF"/>
        </w:rPr>
        <w:t xml:space="preserve"> конкурсу </w:t>
      </w:r>
      <w:proofErr w:type="spellStart"/>
      <w:r w:rsidRPr="00A55D5B">
        <w:rPr>
          <w:rFonts w:ascii="Times New Roman" w:hAnsi="Times New Roman"/>
          <w:color w:val="000000" w:themeColor="text1"/>
          <w:sz w:val="28"/>
          <w:szCs w:val="28"/>
          <w:shd w:val="clear" w:color="auto" w:fill="FFFFFF"/>
        </w:rPr>
        <w:t>протягом</w:t>
      </w:r>
      <w:proofErr w:type="spellEnd"/>
      <w:r w:rsidRPr="00A55D5B">
        <w:rPr>
          <w:rFonts w:ascii="Times New Roman" w:hAnsi="Times New Roman"/>
          <w:color w:val="000000" w:themeColor="text1"/>
          <w:sz w:val="28"/>
          <w:szCs w:val="28"/>
          <w:shd w:val="clear" w:color="auto" w:fill="FFFFFF"/>
        </w:rPr>
        <w:t xml:space="preserve"> 10 </w:t>
      </w:r>
      <w:proofErr w:type="spellStart"/>
      <w:r w:rsidRPr="00A55D5B">
        <w:rPr>
          <w:rFonts w:ascii="Times New Roman" w:hAnsi="Times New Roman"/>
          <w:color w:val="000000" w:themeColor="text1"/>
          <w:sz w:val="28"/>
          <w:szCs w:val="28"/>
          <w:shd w:val="clear" w:color="auto" w:fill="FFFFFF"/>
        </w:rPr>
        <w:t>робочих</w:t>
      </w:r>
      <w:proofErr w:type="spellEnd"/>
      <w:r w:rsidRPr="00A55D5B">
        <w:rPr>
          <w:rFonts w:ascii="Times New Roman" w:hAnsi="Times New Roman"/>
          <w:color w:val="000000" w:themeColor="text1"/>
          <w:sz w:val="28"/>
          <w:szCs w:val="28"/>
          <w:shd w:val="clear" w:color="auto" w:fill="FFFFFF"/>
        </w:rPr>
        <w:t xml:space="preserve"> </w:t>
      </w:r>
      <w:proofErr w:type="spellStart"/>
      <w:r w:rsidRPr="00A55D5B">
        <w:rPr>
          <w:rFonts w:ascii="Times New Roman" w:hAnsi="Times New Roman"/>
          <w:color w:val="000000" w:themeColor="text1"/>
          <w:sz w:val="28"/>
          <w:szCs w:val="28"/>
          <w:shd w:val="clear" w:color="auto" w:fill="FFFFFF"/>
        </w:rPr>
        <w:t>днів</w:t>
      </w:r>
      <w:proofErr w:type="spellEnd"/>
      <w:r w:rsidRPr="00A55D5B">
        <w:rPr>
          <w:rFonts w:ascii="Times New Roman" w:hAnsi="Times New Roman"/>
          <w:color w:val="000000" w:themeColor="text1"/>
          <w:sz w:val="28"/>
          <w:szCs w:val="28"/>
          <w:shd w:val="clear" w:color="auto" w:fill="FFFFFF"/>
        </w:rPr>
        <w:t xml:space="preserve"> </w:t>
      </w:r>
      <w:proofErr w:type="spellStart"/>
      <w:r w:rsidRPr="00A55D5B">
        <w:rPr>
          <w:rFonts w:ascii="Times New Roman" w:hAnsi="Times New Roman"/>
          <w:color w:val="000000" w:themeColor="text1"/>
          <w:sz w:val="28"/>
          <w:szCs w:val="28"/>
          <w:shd w:val="clear" w:color="auto" w:fill="FFFFFF"/>
        </w:rPr>
        <w:t>від</w:t>
      </w:r>
      <w:proofErr w:type="spellEnd"/>
      <w:r w:rsidRPr="00A55D5B">
        <w:rPr>
          <w:rFonts w:ascii="Times New Roman" w:hAnsi="Times New Roman"/>
          <w:color w:val="000000" w:themeColor="text1"/>
          <w:sz w:val="28"/>
          <w:szCs w:val="28"/>
          <w:shd w:val="clear" w:color="auto" w:fill="FFFFFF"/>
        </w:rPr>
        <w:t xml:space="preserve"> </w:t>
      </w:r>
      <w:proofErr w:type="spellStart"/>
      <w:r w:rsidRPr="00A55D5B">
        <w:rPr>
          <w:rFonts w:ascii="Times New Roman" w:hAnsi="Times New Roman"/>
          <w:color w:val="000000" w:themeColor="text1"/>
          <w:sz w:val="28"/>
          <w:szCs w:val="28"/>
          <w:shd w:val="clear" w:color="auto" w:fill="FFFFFF"/>
        </w:rPr>
        <w:t>дати</w:t>
      </w:r>
      <w:proofErr w:type="spellEnd"/>
      <w:r w:rsidRPr="00A55D5B">
        <w:rPr>
          <w:rFonts w:ascii="Times New Roman" w:hAnsi="Times New Roman"/>
          <w:color w:val="000000" w:themeColor="text1"/>
          <w:sz w:val="28"/>
          <w:szCs w:val="28"/>
          <w:shd w:val="clear" w:color="auto" w:fill="FFFFFF"/>
        </w:rPr>
        <w:t xml:space="preserve"> </w:t>
      </w:r>
      <w:proofErr w:type="spellStart"/>
      <w:r w:rsidRPr="00A55D5B">
        <w:rPr>
          <w:rFonts w:ascii="Times New Roman" w:hAnsi="Times New Roman"/>
          <w:color w:val="000000" w:themeColor="text1"/>
          <w:sz w:val="28"/>
          <w:szCs w:val="28"/>
          <w:shd w:val="clear" w:color="auto" w:fill="FFFFFF"/>
        </w:rPr>
        <w:t>надходження</w:t>
      </w:r>
      <w:proofErr w:type="spellEnd"/>
      <w:r w:rsidRPr="00A55D5B">
        <w:rPr>
          <w:rFonts w:ascii="Times New Roman" w:hAnsi="Times New Roman"/>
          <w:color w:val="000000" w:themeColor="text1"/>
          <w:sz w:val="28"/>
          <w:szCs w:val="28"/>
          <w:shd w:val="clear" w:color="auto" w:fill="FFFFFF"/>
        </w:rPr>
        <w:t xml:space="preserve"> протоколу </w:t>
      </w:r>
      <w:proofErr w:type="spellStart"/>
      <w:r w:rsidRPr="00A55D5B">
        <w:rPr>
          <w:rFonts w:ascii="Times New Roman" w:hAnsi="Times New Roman"/>
          <w:color w:val="000000" w:themeColor="text1"/>
          <w:sz w:val="28"/>
          <w:szCs w:val="28"/>
          <w:shd w:val="clear" w:color="auto" w:fill="FFFFFF"/>
        </w:rPr>
        <w:t>конкурсної</w:t>
      </w:r>
      <w:proofErr w:type="spellEnd"/>
      <w:r w:rsidRPr="00A55D5B">
        <w:rPr>
          <w:rFonts w:ascii="Times New Roman" w:hAnsi="Times New Roman"/>
          <w:color w:val="000000" w:themeColor="text1"/>
          <w:sz w:val="28"/>
          <w:szCs w:val="28"/>
          <w:shd w:val="clear" w:color="auto" w:fill="FFFFFF"/>
        </w:rPr>
        <w:t xml:space="preserve"> </w:t>
      </w:r>
      <w:proofErr w:type="spellStart"/>
      <w:r w:rsidRPr="00A55D5B">
        <w:rPr>
          <w:rFonts w:ascii="Times New Roman" w:hAnsi="Times New Roman"/>
          <w:color w:val="000000" w:themeColor="text1"/>
          <w:sz w:val="28"/>
          <w:szCs w:val="28"/>
          <w:shd w:val="clear" w:color="auto" w:fill="FFFFFF"/>
        </w:rPr>
        <w:t>комісії</w:t>
      </w:r>
      <w:proofErr w:type="spellEnd"/>
      <w:r w:rsidRPr="00A55D5B">
        <w:rPr>
          <w:rFonts w:ascii="Times New Roman" w:hAnsi="Times New Roman"/>
          <w:color w:val="000000" w:themeColor="text1"/>
          <w:sz w:val="28"/>
          <w:szCs w:val="28"/>
          <w:shd w:val="clear" w:color="auto" w:fill="FFFFFF"/>
        </w:rPr>
        <w:t xml:space="preserve"> </w:t>
      </w:r>
      <w:proofErr w:type="spellStart"/>
      <w:r w:rsidRPr="00A55D5B">
        <w:rPr>
          <w:rFonts w:ascii="Times New Roman" w:hAnsi="Times New Roman"/>
          <w:color w:val="000000" w:themeColor="text1"/>
          <w:sz w:val="28"/>
          <w:szCs w:val="28"/>
          <w:shd w:val="clear" w:color="auto" w:fill="FFFFFF"/>
        </w:rPr>
        <w:t>приймає</w:t>
      </w:r>
      <w:proofErr w:type="spellEnd"/>
      <w:r w:rsidRPr="00A55D5B">
        <w:rPr>
          <w:rFonts w:ascii="Times New Roman" w:hAnsi="Times New Roman"/>
          <w:color w:val="000000" w:themeColor="text1"/>
          <w:sz w:val="28"/>
          <w:szCs w:val="28"/>
          <w:shd w:val="clear" w:color="auto" w:fill="FFFFFF"/>
        </w:rPr>
        <w:t xml:space="preserve"> </w:t>
      </w:r>
      <w:proofErr w:type="spellStart"/>
      <w:r w:rsidRPr="00A55D5B">
        <w:rPr>
          <w:rFonts w:ascii="Times New Roman" w:hAnsi="Times New Roman"/>
          <w:color w:val="000000" w:themeColor="text1"/>
          <w:sz w:val="28"/>
          <w:szCs w:val="28"/>
          <w:shd w:val="clear" w:color="auto" w:fill="FFFFFF"/>
        </w:rPr>
        <w:t>рішення</w:t>
      </w:r>
      <w:proofErr w:type="spellEnd"/>
      <w:r w:rsidRPr="00A55D5B">
        <w:rPr>
          <w:rFonts w:ascii="Times New Roman" w:hAnsi="Times New Roman"/>
          <w:color w:val="000000" w:themeColor="text1"/>
          <w:sz w:val="28"/>
          <w:szCs w:val="28"/>
          <w:shd w:val="clear" w:color="auto" w:fill="FFFFFF"/>
        </w:rPr>
        <w:t xml:space="preserve"> про </w:t>
      </w:r>
      <w:proofErr w:type="spellStart"/>
      <w:r w:rsidRPr="00A55D5B">
        <w:rPr>
          <w:rFonts w:ascii="Times New Roman" w:hAnsi="Times New Roman"/>
          <w:color w:val="000000" w:themeColor="text1"/>
          <w:sz w:val="28"/>
          <w:szCs w:val="28"/>
          <w:shd w:val="clear" w:color="auto" w:fill="FFFFFF"/>
        </w:rPr>
        <w:t>результати</w:t>
      </w:r>
      <w:proofErr w:type="spellEnd"/>
      <w:r w:rsidRPr="00A55D5B">
        <w:rPr>
          <w:rFonts w:ascii="Times New Roman" w:hAnsi="Times New Roman"/>
          <w:color w:val="000000" w:themeColor="text1"/>
          <w:sz w:val="28"/>
          <w:szCs w:val="28"/>
          <w:shd w:val="clear" w:color="auto" w:fill="FFFFFF"/>
        </w:rPr>
        <w:t xml:space="preserve"> конкурсу.</w:t>
      </w:r>
    </w:p>
    <w:p w:rsidR="003C3AFF" w:rsidRPr="00A55D5B" w:rsidRDefault="003C3AFF" w:rsidP="003C3AFF">
      <w:pPr>
        <w:tabs>
          <w:tab w:val="left" w:pos="1276"/>
        </w:tabs>
        <w:spacing w:after="0" w:line="240" w:lineRule="auto"/>
        <w:jc w:val="both"/>
        <w:rPr>
          <w:rFonts w:ascii="Times New Roman" w:hAnsi="Times New Roman"/>
          <w:color w:val="000000" w:themeColor="text1"/>
          <w:sz w:val="28"/>
          <w:szCs w:val="28"/>
          <w:shd w:val="clear" w:color="auto" w:fill="FFFFFF"/>
          <w:lang w:val="uk-UA"/>
        </w:rPr>
      </w:pPr>
      <w:r w:rsidRPr="00A55D5B">
        <w:rPr>
          <w:rFonts w:ascii="Times New Roman" w:hAnsi="Times New Roman"/>
          <w:color w:val="000000" w:themeColor="text1"/>
          <w:sz w:val="28"/>
          <w:szCs w:val="28"/>
          <w:shd w:val="clear" w:color="auto" w:fill="FFFFFF"/>
          <w:lang w:val="uk-UA"/>
        </w:rPr>
        <w:t xml:space="preserve">        5.</w:t>
      </w:r>
      <w:r w:rsidR="00267207" w:rsidRPr="00A55D5B">
        <w:rPr>
          <w:rFonts w:ascii="Times New Roman" w:hAnsi="Times New Roman"/>
          <w:color w:val="000000" w:themeColor="text1"/>
          <w:sz w:val="28"/>
          <w:szCs w:val="28"/>
          <w:shd w:val="clear" w:color="auto" w:fill="FFFFFF"/>
          <w:lang w:val="uk-UA"/>
        </w:rPr>
        <w:t>10</w:t>
      </w:r>
      <w:r w:rsidRPr="00A55D5B">
        <w:rPr>
          <w:rFonts w:ascii="Times New Roman" w:hAnsi="Times New Roman"/>
          <w:color w:val="000000" w:themeColor="text1"/>
          <w:sz w:val="28"/>
          <w:szCs w:val="28"/>
          <w:shd w:val="clear" w:color="auto" w:fill="FFFFFF"/>
          <w:lang w:val="uk-UA"/>
        </w:rPr>
        <w:t>. У разі прийняття конкурсною комісією рішення про відхилення конкурсних пропозицій всіх учасників конкурсу конкурс оголошується повторно протягом місяця.</w:t>
      </w:r>
    </w:p>
    <w:p w:rsidR="003C3AFF" w:rsidRPr="00A55D5B" w:rsidRDefault="003C3AFF" w:rsidP="003C3AFF">
      <w:pPr>
        <w:tabs>
          <w:tab w:val="left" w:pos="1276"/>
        </w:tabs>
        <w:spacing w:after="0" w:line="240" w:lineRule="auto"/>
        <w:jc w:val="both"/>
        <w:rPr>
          <w:rFonts w:ascii="Times New Roman" w:hAnsi="Times New Roman"/>
          <w:color w:val="000000" w:themeColor="text1"/>
          <w:sz w:val="28"/>
          <w:szCs w:val="28"/>
          <w:shd w:val="clear" w:color="auto" w:fill="FFFFFF"/>
          <w:lang w:val="uk-UA"/>
        </w:rPr>
      </w:pPr>
      <w:bookmarkStart w:id="13" w:name="n126"/>
      <w:bookmarkEnd w:id="13"/>
      <w:r w:rsidRPr="00A55D5B">
        <w:rPr>
          <w:rFonts w:ascii="Times New Roman" w:hAnsi="Times New Roman"/>
          <w:color w:val="000000" w:themeColor="text1"/>
          <w:sz w:val="28"/>
          <w:szCs w:val="28"/>
          <w:shd w:val="clear" w:color="auto" w:fill="FFFFFF"/>
          <w:lang w:val="uk-UA"/>
        </w:rPr>
        <w:t xml:space="preserve">       5.</w:t>
      </w:r>
      <w:r w:rsidR="00267207" w:rsidRPr="00A55D5B">
        <w:rPr>
          <w:rFonts w:ascii="Times New Roman" w:hAnsi="Times New Roman"/>
          <w:color w:val="000000" w:themeColor="text1"/>
          <w:sz w:val="28"/>
          <w:szCs w:val="28"/>
          <w:shd w:val="clear" w:color="auto" w:fill="FFFFFF"/>
          <w:lang w:val="uk-UA"/>
        </w:rPr>
        <w:t>11</w:t>
      </w:r>
      <w:r w:rsidRPr="00A55D5B">
        <w:rPr>
          <w:rFonts w:ascii="Times New Roman" w:hAnsi="Times New Roman"/>
          <w:color w:val="000000" w:themeColor="text1"/>
          <w:sz w:val="28"/>
          <w:szCs w:val="28"/>
          <w:shd w:val="clear" w:color="auto" w:fill="FFFFFF"/>
          <w:lang w:val="uk-UA"/>
        </w:rPr>
        <w:t xml:space="preserve">. Рішення </w:t>
      </w:r>
      <w:r w:rsidR="0065043E" w:rsidRPr="00A55D5B">
        <w:rPr>
          <w:rFonts w:ascii="Times New Roman" w:hAnsi="Times New Roman"/>
          <w:color w:val="000000" w:themeColor="text1"/>
          <w:sz w:val="28"/>
          <w:szCs w:val="28"/>
          <w:shd w:val="clear" w:color="auto" w:fill="FFFFFF"/>
          <w:lang w:val="uk-UA"/>
        </w:rPr>
        <w:t>в</w:t>
      </w:r>
      <w:r w:rsidRPr="00A55D5B">
        <w:rPr>
          <w:rFonts w:ascii="Times New Roman" w:hAnsi="Times New Roman"/>
          <w:color w:val="000000" w:themeColor="text1"/>
          <w:sz w:val="28"/>
          <w:szCs w:val="28"/>
          <w:shd w:val="clear" w:color="auto" w:fill="FFFFFF"/>
          <w:lang w:val="uk-UA"/>
        </w:rPr>
        <w:t>иконавчого комітету Ко</w:t>
      </w:r>
      <w:r w:rsidR="0065043E" w:rsidRPr="00A55D5B">
        <w:rPr>
          <w:rFonts w:ascii="Times New Roman" w:hAnsi="Times New Roman"/>
          <w:color w:val="000000" w:themeColor="text1"/>
          <w:sz w:val="28"/>
          <w:szCs w:val="28"/>
          <w:shd w:val="clear" w:color="auto" w:fill="FFFFFF"/>
          <w:lang w:val="uk-UA"/>
        </w:rPr>
        <w:t>ломийської</w:t>
      </w:r>
      <w:r w:rsidRPr="00A55D5B">
        <w:rPr>
          <w:rFonts w:ascii="Times New Roman" w:hAnsi="Times New Roman"/>
          <w:color w:val="000000" w:themeColor="text1"/>
          <w:sz w:val="28"/>
          <w:szCs w:val="28"/>
          <w:shd w:val="clear" w:color="auto" w:fill="FFFFFF"/>
          <w:lang w:val="uk-UA"/>
        </w:rPr>
        <w:t xml:space="preserve"> міської ради про результати конкурсу та протокол засідання конкурсної комісії опубліковується на офіційному веб-сайті Ко</w:t>
      </w:r>
      <w:r w:rsidR="0065043E" w:rsidRPr="00A55D5B">
        <w:rPr>
          <w:rFonts w:ascii="Times New Roman" w:hAnsi="Times New Roman"/>
          <w:color w:val="000000" w:themeColor="text1"/>
          <w:sz w:val="28"/>
          <w:szCs w:val="28"/>
          <w:shd w:val="clear" w:color="auto" w:fill="FFFFFF"/>
          <w:lang w:val="uk-UA"/>
        </w:rPr>
        <w:t>ломийської міської</w:t>
      </w:r>
      <w:r w:rsidRPr="00A55D5B">
        <w:rPr>
          <w:rFonts w:ascii="Times New Roman" w:hAnsi="Times New Roman"/>
          <w:color w:val="000000" w:themeColor="text1"/>
          <w:sz w:val="28"/>
          <w:szCs w:val="28"/>
          <w:shd w:val="clear" w:color="auto" w:fill="FFFFFF"/>
          <w:lang w:val="uk-UA"/>
        </w:rPr>
        <w:t xml:space="preserve"> </w:t>
      </w:r>
      <w:r w:rsidR="00267207" w:rsidRPr="00A55D5B">
        <w:rPr>
          <w:rFonts w:ascii="Times New Roman" w:hAnsi="Times New Roman"/>
          <w:color w:val="000000" w:themeColor="text1"/>
          <w:sz w:val="28"/>
          <w:szCs w:val="28"/>
          <w:shd w:val="clear" w:color="auto" w:fill="FFFFFF"/>
          <w:lang w:val="uk-UA"/>
        </w:rPr>
        <w:t>ради</w:t>
      </w:r>
      <w:r w:rsidRPr="00A55D5B">
        <w:rPr>
          <w:rFonts w:ascii="Times New Roman" w:hAnsi="Times New Roman"/>
          <w:color w:val="000000" w:themeColor="text1"/>
          <w:sz w:val="28"/>
          <w:szCs w:val="28"/>
          <w:shd w:val="clear" w:color="auto" w:fill="FFFFFF"/>
          <w:lang w:val="uk-UA"/>
        </w:rPr>
        <w:t xml:space="preserve"> протягом п’яти робочих днів з дня прийняття такого рішення</w:t>
      </w:r>
    </w:p>
    <w:p w:rsidR="00CD6439" w:rsidRPr="00A55D5B" w:rsidRDefault="00CD6439" w:rsidP="007C6980">
      <w:pPr>
        <w:spacing w:after="0" w:line="240" w:lineRule="auto"/>
        <w:jc w:val="center"/>
        <w:rPr>
          <w:rFonts w:ascii="Times New Roman" w:eastAsia="Calibri" w:hAnsi="Times New Roman" w:cs="Times New Roman"/>
          <w:b/>
          <w:bCs/>
          <w:color w:val="000000" w:themeColor="text1"/>
          <w:sz w:val="28"/>
          <w:szCs w:val="28"/>
          <w:shd w:val="clear" w:color="auto" w:fill="FFFFFF"/>
          <w:lang w:val="uk-UA" w:eastAsia="en-US"/>
        </w:rPr>
      </w:pPr>
      <w:r w:rsidRPr="00A55D5B">
        <w:rPr>
          <w:rFonts w:ascii="Times New Roman" w:eastAsia="Calibri" w:hAnsi="Times New Roman" w:cs="Times New Roman"/>
          <w:b/>
          <w:bCs/>
          <w:color w:val="000000" w:themeColor="text1"/>
          <w:sz w:val="28"/>
          <w:szCs w:val="28"/>
          <w:shd w:val="clear" w:color="auto" w:fill="FFFFFF"/>
          <w:lang w:val="uk-UA" w:eastAsia="en-US"/>
        </w:rPr>
        <w:t>6. Розгляд спорів</w:t>
      </w:r>
    </w:p>
    <w:p w:rsidR="00CD6439" w:rsidRPr="00A55D5B" w:rsidRDefault="00CD6439" w:rsidP="007C6980">
      <w:pPr>
        <w:spacing w:after="0" w:line="240" w:lineRule="auto"/>
        <w:ind w:firstLine="567"/>
        <w:jc w:val="both"/>
        <w:rPr>
          <w:rFonts w:ascii="Times New Roman" w:eastAsia="Calibri" w:hAnsi="Times New Roman" w:cs="Times New Roman"/>
          <w:color w:val="000000" w:themeColor="text1"/>
          <w:sz w:val="28"/>
          <w:szCs w:val="28"/>
          <w:shd w:val="clear" w:color="auto" w:fill="FFFFFF"/>
          <w:lang w:val="uk-UA" w:eastAsia="en-US"/>
        </w:rPr>
      </w:pPr>
      <w:r w:rsidRPr="00A55D5B">
        <w:rPr>
          <w:rFonts w:ascii="Times New Roman" w:eastAsia="Calibri" w:hAnsi="Times New Roman" w:cs="Times New Roman"/>
          <w:color w:val="000000" w:themeColor="text1"/>
          <w:sz w:val="28"/>
          <w:szCs w:val="28"/>
          <w:shd w:val="clear" w:color="auto" w:fill="FFFFFF"/>
          <w:lang w:val="uk-UA" w:eastAsia="en-US"/>
        </w:rPr>
        <w:t>6.1. Спори, що виникають у зв’язку з проведенням конкурсу, розглядаються в установленому законодавством порядку.</w:t>
      </w:r>
    </w:p>
    <w:p w:rsidR="00CD6439" w:rsidRPr="00A55D5B" w:rsidRDefault="00CD6439" w:rsidP="007C6980">
      <w:pPr>
        <w:spacing w:after="0" w:line="240" w:lineRule="auto"/>
        <w:jc w:val="both"/>
        <w:rPr>
          <w:rFonts w:ascii="Times New Roman" w:eastAsia="Calibri" w:hAnsi="Times New Roman" w:cs="Times New Roman"/>
          <w:color w:val="000000" w:themeColor="text1"/>
          <w:sz w:val="24"/>
          <w:szCs w:val="24"/>
          <w:shd w:val="clear" w:color="auto" w:fill="FFFFFF"/>
          <w:lang w:val="uk-UA" w:eastAsia="en-US"/>
        </w:rPr>
      </w:pPr>
    </w:p>
    <w:p w:rsidR="00DC2DD7" w:rsidRPr="00A55D5B" w:rsidRDefault="00DC2DD7" w:rsidP="007C6980">
      <w:pPr>
        <w:spacing w:after="0" w:line="240" w:lineRule="auto"/>
        <w:jc w:val="both"/>
        <w:rPr>
          <w:rFonts w:ascii="Times New Roman" w:eastAsia="Calibri" w:hAnsi="Times New Roman" w:cs="Times New Roman"/>
          <w:color w:val="000000" w:themeColor="text1"/>
          <w:sz w:val="24"/>
          <w:szCs w:val="24"/>
          <w:shd w:val="clear" w:color="auto" w:fill="FFFFFF"/>
          <w:lang w:val="uk-UA" w:eastAsia="en-US"/>
        </w:rPr>
      </w:pPr>
    </w:p>
    <w:p w:rsidR="00A55D5B" w:rsidRPr="00A55D5B" w:rsidRDefault="00A55D5B" w:rsidP="007C6980">
      <w:pPr>
        <w:spacing w:after="0" w:line="240" w:lineRule="auto"/>
        <w:jc w:val="both"/>
        <w:rPr>
          <w:rFonts w:ascii="Times New Roman" w:eastAsia="Calibri" w:hAnsi="Times New Roman" w:cs="Times New Roman"/>
          <w:color w:val="000000" w:themeColor="text1"/>
          <w:sz w:val="24"/>
          <w:szCs w:val="24"/>
          <w:shd w:val="clear" w:color="auto" w:fill="FFFFFF"/>
          <w:lang w:val="uk-UA" w:eastAsia="en-US"/>
        </w:rPr>
      </w:pPr>
    </w:p>
    <w:p w:rsidR="00A55D5B" w:rsidRPr="00A55D5B" w:rsidRDefault="00A55D5B" w:rsidP="007C6980">
      <w:pPr>
        <w:spacing w:after="0" w:line="240" w:lineRule="auto"/>
        <w:jc w:val="both"/>
        <w:rPr>
          <w:rFonts w:ascii="Times New Roman" w:eastAsia="Calibri" w:hAnsi="Times New Roman" w:cs="Times New Roman"/>
          <w:color w:val="000000" w:themeColor="text1"/>
          <w:sz w:val="24"/>
          <w:szCs w:val="24"/>
          <w:shd w:val="clear" w:color="auto" w:fill="FFFFFF"/>
          <w:lang w:val="uk-UA" w:eastAsia="en-US"/>
        </w:rPr>
      </w:pPr>
    </w:p>
    <w:p w:rsidR="00A55D5B" w:rsidRPr="00A55D5B" w:rsidRDefault="00DC2DD7" w:rsidP="007C6980">
      <w:pPr>
        <w:pStyle w:val="af5"/>
        <w:jc w:val="both"/>
        <w:rPr>
          <w:rFonts w:ascii="Times New Roman" w:hAnsi="Times New Roman"/>
          <w:b/>
          <w:color w:val="000000" w:themeColor="text1"/>
          <w:sz w:val="28"/>
          <w:szCs w:val="28"/>
          <w:lang w:val="uk-UA"/>
        </w:rPr>
      </w:pPr>
      <w:r w:rsidRPr="00A55D5B">
        <w:rPr>
          <w:rFonts w:ascii="Times New Roman" w:hAnsi="Times New Roman"/>
          <w:b/>
          <w:color w:val="000000" w:themeColor="text1"/>
          <w:sz w:val="28"/>
          <w:szCs w:val="28"/>
          <w:lang w:val="uk-UA"/>
        </w:rPr>
        <w:t>Керуючий справами</w:t>
      </w:r>
      <w:r w:rsidR="00A55D5B" w:rsidRPr="00A55D5B">
        <w:rPr>
          <w:rFonts w:ascii="Times New Roman" w:hAnsi="Times New Roman"/>
          <w:b/>
          <w:color w:val="000000" w:themeColor="text1"/>
          <w:sz w:val="28"/>
          <w:szCs w:val="28"/>
          <w:lang w:val="uk-UA"/>
        </w:rPr>
        <w:t xml:space="preserve"> </w:t>
      </w:r>
      <w:r w:rsidRPr="00A55D5B">
        <w:rPr>
          <w:rFonts w:ascii="Times New Roman" w:hAnsi="Times New Roman"/>
          <w:b/>
          <w:color w:val="000000" w:themeColor="text1"/>
          <w:sz w:val="28"/>
          <w:szCs w:val="28"/>
          <w:lang w:val="uk-UA"/>
        </w:rPr>
        <w:t xml:space="preserve">виконавчого </w:t>
      </w:r>
    </w:p>
    <w:p w:rsidR="00DC2DD7" w:rsidRPr="00A55D5B" w:rsidRDefault="00A55D5B" w:rsidP="007C6980">
      <w:pPr>
        <w:pStyle w:val="af5"/>
        <w:jc w:val="both"/>
        <w:rPr>
          <w:rFonts w:ascii="Times New Roman" w:hAnsi="Times New Roman"/>
          <w:b/>
          <w:color w:val="000000" w:themeColor="text1"/>
          <w:sz w:val="28"/>
          <w:szCs w:val="28"/>
          <w:lang w:val="uk-UA"/>
        </w:rPr>
      </w:pPr>
      <w:r w:rsidRPr="00A55D5B">
        <w:rPr>
          <w:rFonts w:ascii="Times New Roman" w:hAnsi="Times New Roman"/>
          <w:b/>
          <w:color w:val="000000" w:themeColor="text1"/>
          <w:sz w:val="28"/>
          <w:szCs w:val="28"/>
          <w:lang w:val="uk-UA"/>
        </w:rPr>
        <w:t>к</w:t>
      </w:r>
      <w:r w:rsidR="00DC2DD7" w:rsidRPr="00A55D5B">
        <w:rPr>
          <w:rFonts w:ascii="Times New Roman" w:hAnsi="Times New Roman"/>
          <w:b/>
          <w:color w:val="000000" w:themeColor="text1"/>
          <w:sz w:val="28"/>
          <w:szCs w:val="28"/>
          <w:lang w:val="uk-UA"/>
        </w:rPr>
        <w:t>омітету</w:t>
      </w:r>
      <w:r w:rsidRPr="00A55D5B">
        <w:rPr>
          <w:rFonts w:ascii="Times New Roman" w:hAnsi="Times New Roman"/>
          <w:b/>
          <w:color w:val="000000" w:themeColor="text1"/>
          <w:sz w:val="28"/>
          <w:szCs w:val="28"/>
          <w:lang w:val="uk-UA"/>
        </w:rPr>
        <w:t xml:space="preserve"> </w:t>
      </w:r>
      <w:r w:rsidR="00DC2DD7" w:rsidRPr="00A55D5B">
        <w:rPr>
          <w:rFonts w:ascii="Times New Roman" w:hAnsi="Times New Roman"/>
          <w:b/>
          <w:color w:val="000000" w:themeColor="text1"/>
          <w:sz w:val="28"/>
          <w:szCs w:val="28"/>
          <w:lang w:val="uk-UA"/>
        </w:rPr>
        <w:t>міської ради</w:t>
      </w:r>
      <w:r w:rsidR="00DC2DD7" w:rsidRPr="00A55D5B">
        <w:rPr>
          <w:rFonts w:ascii="Times New Roman" w:hAnsi="Times New Roman"/>
          <w:b/>
          <w:color w:val="000000" w:themeColor="text1"/>
          <w:sz w:val="28"/>
          <w:szCs w:val="28"/>
          <w:lang w:val="uk-UA"/>
        </w:rPr>
        <w:tab/>
      </w:r>
      <w:r w:rsidR="00DC2DD7" w:rsidRPr="00A55D5B">
        <w:rPr>
          <w:rFonts w:ascii="Times New Roman" w:hAnsi="Times New Roman"/>
          <w:b/>
          <w:color w:val="000000" w:themeColor="text1"/>
          <w:sz w:val="28"/>
          <w:szCs w:val="28"/>
          <w:lang w:val="uk-UA"/>
        </w:rPr>
        <w:tab/>
      </w:r>
      <w:r w:rsidR="00DC2DD7" w:rsidRPr="00A55D5B">
        <w:rPr>
          <w:rFonts w:ascii="Times New Roman" w:hAnsi="Times New Roman"/>
          <w:b/>
          <w:color w:val="000000" w:themeColor="text1"/>
          <w:sz w:val="28"/>
          <w:szCs w:val="28"/>
          <w:lang w:val="uk-UA"/>
        </w:rPr>
        <w:tab/>
      </w:r>
      <w:r w:rsidR="00DC2DD7" w:rsidRPr="00A55D5B">
        <w:rPr>
          <w:rFonts w:ascii="Times New Roman" w:hAnsi="Times New Roman"/>
          <w:b/>
          <w:color w:val="000000" w:themeColor="text1"/>
          <w:sz w:val="28"/>
          <w:szCs w:val="28"/>
          <w:lang w:val="uk-UA"/>
        </w:rPr>
        <w:tab/>
      </w:r>
      <w:r w:rsidR="00DC2DD7" w:rsidRPr="00A55D5B">
        <w:rPr>
          <w:rFonts w:ascii="Times New Roman" w:hAnsi="Times New Roman"/>
          <w:b/>
          <w:color w:val="000000" w:themeColor="text1"/>
          <w:sz w:val="28"/>
          <w:szCs w:val="28"/>
          <w:lang w:val="uk-UA"/>
        </w:rPr>
        <w:tab/>
      </w:r>
      <w:r w:rsidR="00DC2DD7" w:rsidRPr="00A55D5B">
        <w:rPr>
          <w:rFonts w:ascii="Times New Roman" w:hAnsi="Times New Roman"/>
          <w:b/>
          <w:color w:val="000000" w:themeColor="text1"/>
          <w:sz w:val="28"/>
          <w:szCs w:val="28"/>
          <w:lang w:val="uk-UA"/>
        </w:rPr>
        <w:tab/>
      </w:r>
      <w:r w:rsidR="003C3AFF" w:rsidRPr="00A55D5B">
        <w:rPr>
          <w:rFonts w:ascii="Times New Roman" w:hAnsi="Times New Roman"/>
          <w:b/>
          <w:color w:val="000000" w:themeColor="text1"/>
          <w:sz w:val="28"/>
          <w:szCs w:val="28"/>
          <w:lang w:val="uk-UA"/>
        </w:rPr>
        <w:t>Микола АНДРУСЯК</w:t>
      </w:r>
    </w:p>
    <w:p w:rsidR="00DC2DD7" w:rsidRPr="00A55D5B" w:rsidRDefault="00DC2DD7" w:rsidP="007C6980">
      <w:pPr>
        <w:spacing w:after="0" w:line="240" w:lineRule="auto"/>
        <w:jc w:val="both"/>
        <w:rPr>
          <w:rFonts w:ascii="Times New Roman" w:eastAsia="Calibri" w:hAnsi="Times New Roman" w:cs="Times New Roman"/>
          <w:b/>
          <w:color w:val="000000" w:themeColor="text1"/>
          <w:sz w:val="24"/>
          <w:szCs w:val="24"/>
          <w:shd w:val="clear" w:color="auto" w:fill="FFFFFF"/>
          <w:lang w:val="uk-UA" w:eastAsia="en-US"/>
        </w:rPr>
      </w:pPr>
    </w:p>
    <w:p w:rsidR="009F37C2" w:rsidRPr="00A55D5B" w:rsidRDefault="009F37C2" w:rsidP="007C6980">
      <w:pPr>
        <w:suppressAutoHyphens/>
        <w:spacing w:after="0" w:line="240" w:lineRule="auto"/>
        <w:contextualSpacing/>
        <w:rPr>
          <w:rFonts w:ascii="Times New Roman" w:hAnsi="Times New Roman" w:cs="Times New Roman"/>
          <w:b/>
          <w:color w:val="000000" w:themeColor="text1"/>
          <w:sz w:val="28"/>
          <w:szCs w:val="28"/>
          <w:lang w:val="uk-UA"/>
        </w:rPr>
      </w:pPr>
    </w:p>
    <w:p w:rsidR="009F37C2" w:rsidRPr="00A55D5B" w:rsidRDefault="009F37C2" w:rsidP="007C6980">
      <w:pPr>
        <w:suppressAutoHyphens/>
        <w:spacing w:after="0" w:line="240" w:lineRule="auto"/>
        <w:contextualSpacing/>
        <w:rPr>
          <w:rFonts w:ascii="Times New Roman" w:hAnsi="Times New Roman" w:cs="Times New Roman"/>
          <w:color w:val="000000" w:themeColor="text1"/>
          <w:sz w:val="28"/>
          <w:szCs w:val="28"/>
          <w:lang w:val="uk-UA"/>
        </w:rPr>
      </w:pPr>
    </w:p>
    <w:p w:rsidR="009F37C2" w:rsidRPr="00A55D5B" w:rsidRDefault="009F37C2" w:rsidP="007C6980">
      <w:pPr>
        <w:suppressAutoHyphens/>
        <w:spacing w:after="0" w:line="240" w:lineRule="auto"/>
        <w:contextualSpacing/>
        <w:rPr>
          <w:rFonts w:ascii="Times New Roman" w:hAnsi="Times New Roman" w:cs="Times New Roman"/>
          <w:color w:val="000000" w:themeColor="text1"/>
          <w:sz w:val="28"/>
          <w:szCs w:val="28"/>
          <w:lang w:val="uk-UA"/>
        </w:rPr>
      </w:pPr>
    </w:p>
    <w:p w:rsidR="00311368" w:rsidRPr="00A55D5B" w:rsidRDefault="00311368" w:rsidP="007C6980">
      <w:pPr>
        <w:suppressAutoHyphens/>
        <w:spacing w:after="0" w:line="240" w:lineRule="auto"/>
        <w:contextualSpacing/>
        <w:rPr>
          <w:rFonts w:ascii="Times New Roman" w:hAnsi="Times New Roman" w:cs="Times New Roman"/>
          <w:color w:val="000000" w:themeColor="text1"/>
          <w:sz w:val="28"/>
          <w:szCs w:val="28"/>
          <w:lang w:val="uk-UA"/>
        </w:rPr>
      </w:pPr>
    </w:p>
    <w:p w:rsidR="00311368" w:rsidRPr="00A55D5B" w:rsidRDefault="00311368" w:rsidP="007C6980">
      <w:pPr>
        <w:suppressAutoHyphens/>
        <w:spacing w:after="0" w:line="240" w:lineRule="auto"/>
        <w:contextualSpacing/>
        <w:rPr>
          <w:rFonts w:ascii="Times New Roman" w:hAnsi="Times New Roman" w:cs="Times New Roman"/>
          <w:color w:val="000000" w:themeColor="text1"/>
          <w:sz w:val="28"/>
          <w:szCs w:val="28"/>
          <w:lang w:val="uk-UA"/>
        </w:rPr>
      </w:pPr>
    </w:p>
    <w:p w:rsidR="00311368" w:rsidRPr="00A55D5B" w:rsidRDefault="00311368" w:rsidP="007C6980">
      <w:pPr>
        <w:suppressAutoHyphens/>
        <w:spacing w:after="0" w:line="240" w:lineRule="auto"/>
        <w:contextualSpacing/>
        <w:rPr>
          <w:rFonts w:ascii="Times New Roman" w:hAnsi="Times New Roman" w:cs="Times New Roman"/>
          <w:color w:val="000000" w:themeColor="text1"/>
          <w:sz w:val="28"/>
          <w:szCs w:val="28"/>
          <w:lang w:val="uk-UA"/>
        </w:rPr>
      </w:pPr>
    </w:p>
    <w:p w:rsidR="00311368" w:rsidRPr="00A55D5B" w:rsidRDefault="00311368" w:rsidP="007C6980">
      <w:pPr>
        <w:suppressAutoHyphens/>
        <w:spacing w:after="0" w:line="240" w:lineRule="auto"/>
        <w:contextualSpacing/>
        <w:rPr>
          <w:rFonts w:ascii="Times New Roman" w:hAnsi="Times New Roman" w:cs="Times New Roman"/>
          <w:color w:val="000000" w:themeColor="text1"/>
          <w:sz w:val="28"/>
          <w:szCs w:val="28"/>
          <w:lang w:val="uk-UA"/>
        </w:rPr>
      </w:pPr>
    </w:p>
    <w:p w:rsidR="00311368" w:rsidRPr="00A55D5B" w:rsidRDefault="00311368" w:rsidP="007C6980">
      <w:pPr>
        <w:suppressAutoHyphens/>
        <w:spacing w:after="0" w:line="240" w:lineRule="auto"/>
        <w:contextualSpacing/>
        <w:rPr>
          <w:rFonts w:ascii="Times New Roman" w:hAnsi="Times New Roman" w:cs="Times New Roman"/>
          <w:color w:val="000000" w:themeColor="text1"/>
          <w:sz w:val="28"/>
          <w:szCs w:val="28"/>
          <w:lang w:val="uk-UA"/>
        </w:rPr>
      </w:pPr>
    </w:p>
    <w:p w:rsidR="00311368" w:rsidRPr="00A55D5B" w:rsidRDefault="00311368" w:rsidP="007C6980">
      <w:pPr>
        <w:suppressAutoHyphens/>
        <w:spacing w:after="0" w:line="240" w:lineRule="auto"/>
        <w:contextualSpacing/>
        <w:rPr>
          <w:rFonts w:ascii="Times New Roman" w:hAnsi="Times New Roman" w:cs="Times New Roman"/>
          <w:color w:val="000000" w:themeColor="text1"/>
          <w:sz w:val="28"/>
          <w:szCs w:val="28"/>
          <w:lang w:val="uk-UA"/>
        </w:rPr>
      </w:pPr>
    </w:p>
    <w:p w:rsidR="00311368" w:rsidRPr="00A55D5B" w:rsidRDefault="00311368" w:rsidP="007C6980">
      <w:pPr>
        <w:suppressAutoHyphens/>
        <w:spacing w:after="0" w:line="240" w:lineRule="auto"/>
        <w:contextualSpacing/>
        <w:rPr>
          <w:rFonts w:ascii="Times New Roman" w:hAnsi="Times New Roman" w:cs="Times New Roman"/>
          <w:color w:val="000000" w:themeColor="text1"/>
          <w:sz w:val="28"/>
          <w:szCs w:val="28"/>
          <w:lang w:val="uk-UA"/>
        </w:rPr>
      </w:pPr>
    </w:p>
    <w:p w:rsidR="00311368" w:rsidRPr="00A55D5B" w:rsidRDefault="00311368" w:rsidP="007C6980">
      <w:pPr>
        <w:suppressAutoHyphens/>
        <w:spacing w:after="0" w:line="240" w:lineRule="auto"/>
        <w:contextualSpacing/>
        <w:rPr>
          <w:rFonts w:ascii="Times New Roman" w:hAnsi="Times New Roman" w:cs="Times New Roman"/>
          <w:color w:val="000000" w:themeColor="text1"/>
          <w:sz w:val="28"/>
          <w:szCs w:val="28"/>
          <w:lang w:val="uk-UA"/>
        </w:rPr>
      </w:pPr>
    </w:p>
    <w:p w:rsidR="00311368" w:rsidRPr="00A55D5B" w:rsidRDefault="00311368" w:rsidP="007C6980">
      <w:pPr>
        <w:suppressAutoHyphens/>
        <w:spacing w:after="0" w:line="240" w:lineRule="auto"/>
        <w:contextualSpacing/>
        <w:rPr>
          <w:rFonts w:ascii="Times New Roman" w:hAnsi="Times New Roman" w:cs="Times New Roman"/>
          <w:color w:val="000000" w:themeColor="text1"/>
          <w:sz w:val="28"/>
          <w:szCs w:val="28"/>
          <w:lang w:val="uk-UA"/>
        </w:rPr>
      </w:pPr>
    </w:p>
    <w:p w:rsidR="00311368" w:rsidRPr="00A55D5B" w:rsidRDefault="00311368" w:rsidP="007C6980">
      <w:pPr>
        <w:suppressAutoHyphens/>
        <w:spacing w:after="0" w:line="240" w:lineRule="auto"/>
        <w:contextualSpacing/>
        <w:rPr>
          <w:rFonts w:ascii="Times New Roman" w:hAnsi="Times New Roman" w:cs="Times New Roman"/>
          <w:color w:val="000000" w:themeColor="text1"/>
          <w:sz w:val="28"/>
          <w:szCs w:val="28"/>
          <w:lang w:val="uk-UA"/>
        </w:rPr>
      </w:pPr>
    </w:p>
    <w:p w:rsidR="00311368" w:rsidRPr="00A55D5B" w:rsidRDefault="00311368" w:rsidP="007C6980">
      <w:pPr>
        <w:suppressAutoHyphens/>
        <w:spacing w:after="0" w:line="240" w:lineRule="auto"/>
        <w:contextualSpacing/>
        <w:rPr>
          <w:rFonts w:ascii="Times New Roman" w:hAnsi="Times New Roman" w:cs="Times New Roman"/>
          <w:color w:val="000000" w:themeColor="text1"/>
          <w:sz w:val="28"/>
          <w:szCs w:val="28"/>
          <w:lang w:val="uk-UA"/>
        </w:rPr>
      </w:pPr>
    </w:p>
    <w:p w:rsidR="00311368" w:rsidRPr="00A55D5B" w:rsidRDefault="00311368" w:rsidP="007C6980">
      <w:pPr>
        <w:suppressAutoHyphens/>
        <w:spacing w:after="0" w:line="240" w:lineRule="auto"/>
        <w:contextualSpacing/>
        <w:rPr>
          <w:rFonts w:ascii="Times New Roman" w:hAnsi="Times New Roman" w:cs="Times New Roman"/>
          <w:color w:val="000000" w:themeColor="text1"/>
          <w:sz w:val="28"/>
          <w:szCs w:val="28"/>
          <w:lang w:val="uk-UA"/>
        </w:rPr>
      </w:pPr>
    </w:p>
    <w:sectPr w:rsidR="00311368" w:rsidRPr="00A55D5B" w:rsidSect="00A0109B">
      <w:pgSz w:w="11906" w:h="16838"/>
      <w:pgMar w:top="673" w:right="566" w:bottom="1134" w:left="1701" w:header="426" w:footer="7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5BC3" w:rsidRDefault="00CE5BC3">
      <w:pPr>
        <w:spacing w:line="240" w:lineRule="auto"/>
      </w:pPr>
      <w:r>
        <w:separator/>
      </w:r>
    </w:p>
  </w:endnote>
  <w:endnote w:type="continuationSeparator" w:id="0">
    <w:p w:rsidR="00CE5BC3" w:rsidRDefault="00CE5B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ntiqua">
    <w:altName w:val="Calibri"/>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5BC3" w:rsidRDefault="00CE5BC3">
      <w:pPr>
        <w:spacing w:after="0"/>
      </w:pPr>
      <w:r>
        <w:separator/>
      </w:r>
    </w:p>
  </w:footnote>
  <w:footnote w:type="continuationSeparator" w:id="0">
    <w:p w:rsidR="00CE5BC3" w:rsidRDefault="00CE5BC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D7BF6"/>
    <w:multiLevelType w:val="hybridMultilevel"/>
    <w:tmpl w:val="2CEA63A0"/>
    <w:lvl w:ilvl="0" w:tplc="0419000F">
      <w:start w:val="1"/>
      <w:numFmt w:val="decimal"/>
      <w:lvlText w:val="%1."/>
      <w:lvlJc w:val="left"/>
      <w:pPr>
        <w:ind w:left="720" w:hanging="360"/>
      </w:pPr>
    </w:lvl>
    <w:lvl w:ilvl="1" w:tplc="854A0020">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5D215A"/>
    <w:multiLevelType w:val="hybridMultilevel"/>
    <w:tmpl w:val="88441AAE"/>
    <w:lvl w:ilvl="0" w:tplc="F4784B0E">
      <w:start w:val="8"/>
      <w:numFmt w:val="bullet"/>
      <w:lvlText w:val="-"/>
      <w:lvlJc w:val="left"/>
      <w:pPr>
        <w:ind w:left="117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1A4F7F17"/>
    <w:multiLevelType w:val="hybridMultilevel"/>
    <w:tmpl w:val="DAF2201A"/>
    <w:lvl w:ilvl="0" w:tplc="FFFFFFFF">
      <w:start w:val="1"/>
      <w:numFmt w:val="decimal"/>
      <w:lvlText w:val="%1)"/>
      <w:lvlJc w:val="left"/>
      <w:pPr>
        <w:ind w:left="1039" w:hanging="360"/>
      </w:pPr>
    </w:lvl>
    <w:lvl w:ilvl="1" w:tplc="FFFFFFFF">
      <w:start w:val="1"/>
      <w:numFmt w:val="decimal"/>
      <w:lvlText w:val="%2."/>
      <w:lvlJc w:val="left"/>
      <w:pPr>
        <w:tabs>
          <w:tab w:val="num" w:pos="1440"/>
        </w:tabs>
        <w:ind w:left="1440" w:hanging="360"/>
      </w:pPr>
    </w:lvl>
    <w:lvl w:ilvl="2" w:tplc="04190011">
      <w:start w:val="1"/>
      <w:numFmt w:val="decimal"/>
      <w:lvlText w:val="%3)"/>
      <w:lvlJc w:val="left"/>
      <w:pPr>
        <w:ind w:left="2659"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15:restartNumberingAfterBreak="0">
    <w:nsid w:val="1DF91D8C"/>
    <w:multiLevelType w:val="hybridMultilevel"/>
    <w:tmpl w:val="6D2A4998"/>
    <w:lvl w:ilvl="0" w:tplc="58A2CBEA">
      <w:start w:val="28"/>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4" w15:restartNumberingAfterBreak="0">
    <w:nsid w:val="1E6968B1"/>
    <w:multiLevelType w:val="hybridMultilevel"/>
    <w:tmpl w:val="5A4A2D6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22BF2894"/>
    <w:multiLevelType w:val="hybridMultilevel"/>
    <w:tmpl w:val="352C5576"/>
    <w:lvl w:ilvl="0" w:tplc="FA3C562A">
      <w:start w:val="1"/>
      <w:numFmt w:val="decimal"/>
      <w:lvlText w:val="%1."/>
      <w:lvlJc w:val="left"/>
      <w:pPr>
        <w:ind w:left="720" w:hanging="360"/>
      </w:pPr>
      <w:rPr>
        <w:rFonts w:eastAsiaTheme="minorHAnsi" w:hint="default"/>
        <w:b/>
        <w:bCs/>
        <w:sz w:val="22"/>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24492BF5"/>
    <w:multiLevelType w:val="hybridMultilevel"/>
    <w:tmpl w:val="89B46478"/>
    <w:lvl w:ilvl="0" w:tplc="99C81DC4">
      <w:start w:val="1"/>
      <w:numFmt w:val="decimal"/>
      <w:lvlText w:val="%1."/>
      <w:lvlJc w:val="left"/>
      <w:pPr>
        <w:ind w:left="810" w:hanging="360"/>
      </w:pPr>
    </w:lvl>
    <w:lvl w:ilvl="1" w:tplc="04190019">
      <w:start w:val="1"/>
      <w:numFmt w:val="lowerLetter"/>
      <w:lvlText w:val="%2."/>
      <w:lvlJc w:val="left"/>
      <w:pPr>
        <w:ind w:left="1530" w:hanging="360"/>
      </w:pPr>
    </w:lvl>
    <w:lvl w:ilvl="2" w:tplc="B5D0597A">
      <w:start w:val="1"/>
      <w:numFmt w:val="decimal"/>
      <w:lvlText w:val="%3)"/>
      <w:lvlJc w:val="left"/>
      <w:pPr>
        <w:ind w:left="2430" w:hanging="360"/>
      </w:pPr>
    </w:lvl>
    <w:lvl w:ilvl="3" w:tplc="0419000F">
      <w:start w:val="1"/>
      <w:numFmt w:val="decimal"/>
      <w:lvlText w:val="%4."/>
      <w:lvlJc w:val="left"/>
      <w:pPr>
        <w:ind w:left="297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269C5E8E"/>
    <w:multiLevelType w:val="hybridMultilevel"/>
    <w:tmpl w:val="62408894"/>
    <w:lvl w:ilvl="0" w:tplc="09AA1E32">
      <w:start w:val="9"/>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BF93713"/>
    <w:multiLevelType w:val="hybridMultilevel"/>
    <w:tmpl w:val="F23A1AF4"/>
    <w:lvl w:ilvl="0" w:tplc="3B8A77CA">
      <w:start w:val="1"/>
      <w:numFmt w:val="bullet"/>
      <w:lvlText w:val="-"/>
      <w:lvlJc w:val="left"/>
      <w:pPr>
        <w:ind w:left="927" w:hanging="360"/>
      </w:pPr>
      <w:rPr>
        <w:rFonts w:ascii="Times New Roman" w:eastAsia="Calibr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9" w15:restartNumberingAfterBreak="0">
    <w:nsid w:val="2C3115B2"/>
    <w:multiLevelType w:val="hybridMultilevel"/>
    <w:tmpl w:val="CE9A73C4"/>
    <w:lvl w:ilvl="0" w:tplc="F4784B0E">
      <w:start w:val="8"/>
      <w:numFmt w:val="bullet"/>
      <w:lvlText w:val="-"/>
      <w:lvlJc w:val="left"/>
      <w:pPr>
        <w:ind w:left="810" w:hanging="360"/>
      </w:pPr>
      <w:rPr>
        <w:rFonts w:ascii="Times New Roman" w:eastAsia="Times New Roman" w:hAnsi="Times New Roman" w:cs="Times New Roman" w:hint="default"/>
      </w:rPr>
    </w:lvl>
    <w:lvl w:ilvl="1" w:tplc="FFFFFFFF">
      <w:start w:val="1"/>
      <w:numFmt w:val="lowerLetter"/>
      <w:lvlText w:val="%2."/>
      <w:lvlJc w:val="left"/>
      <w:pPr>
        <w:ind w:left="153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ind w:left="297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15:restartNumberingAfterBreak="0">
    <w:nsid w:val="33310AC9"/>
    <w:multiLevelType w:val="multilevel"/>
    <w:tmpl w:val="41B64CFE"/>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36767B00"/>
    <w:multiLevelType w:val="hybridMultilevel"/>
    <w:tmpl w:val="00566186"/>
    <w:lvl w:ilvl="0" w:tplc="09AA1E32">
      <w:start w:val="9"/>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A994864"/>
    <w:multiLevelType w:val="hybridMultilevel"/>
    <w:tmpl w:val="AEE077EE"/>
    <w:lvl w:ilvl="0" w:tplc="0C9E8FEA">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1F93D1F"/>
    <w:multiLevelType w:val="multilevel"/>
    <w:tmpl w:val="1B9C966E"/>
    <w:lvl w:ilvl="0">
      <w:start w:val="1"/>
      <w:numFmt w:val="decimal"/>
      <w:lvlText w:val="%1."/>
      <w:lvlJc w:val="left"/>
      <w:pPr>
        <w:ind w:left="360" w:hanging="360"/>
      </w:pPr>
      <w:rPr>
        <w:rFonts w:hint="default"/>
        <w:color w:val="auto"/>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43B8301F"/>
    <w:multiLevelType w:val="hybridMultilevel"/>
    <w:tmpl w:val="B762C784"/>
    <w:lvl w:ilvl="0" w:tplc="F4784B0E">
      <w:start w:val="8"/>
      <w:numFmt w:val="bullet"/>
      <w:lvlText w:val="-"/>
      <w:lvlJc w:val="left"/>
      <w:pPr>
        <w:ind w:left="810" w:hanging="360"/>
      </w:pPr>
      <w:rPr>
        <w:rFonts w:ascii="Times New Roman" w:eastAsia="Times New Roman" w:hAnsi="Times New Roman" w:cs="Times New Roman" w:hint="default"/>
      </w:rPr>
    </w:lvl>
    <w:lvl w:ilvl="1" w:tplc="FFFFFFFF">
      <w:start w:val="1"/>
      <w:numFmt w:val="lowerLetter"/>
      <w:lvlText w:val="%2."/>
      <w:lvlJc w:val="left"/>
      <w:pPr>
        <w:ind w:left="153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ind w:left="297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15:restartNumberingAfterBreak="0">
    <w:nsid w:val="57494EE6"/>
    <w:multiLevelType w:val="hybridMultilevel"/>
    <w:tmpl w:val="1868D728"/>
    <w:lvl w:ilvl="0" w:tplc="FFFFFFFF">
      <w:start w:val="1"/>
      <w:numFmt w:val="decimal"/>
      <w:lvlText w:val="%1."/>
      <w:lvlJc w:val="left"/>
      <w:pPr>
        <w:tabs>
          <w:tab w:val="num" w:pos="2160"/>
        </w:tabs>
        <w:ind w:left="21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7C97EC9"/>
    <w:multiLevelType w:val="hybridMultilevel"/>
    <w:tmpl w:val="6F20BB4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5BEA6575"/>
    <w:multiLevelType w:val="multilevel"/>
    <w:tmpl w:val="5BEA6575"/>
    <w:lvl w:ilvl="0">
      <w:start w:val="9"/>
      <w:numFmt w:val="bullet"/>
      <w:lvlText w:val="-"/>
      <w:lvlJc w:val="left"/>
      <w:pPr>
        <w:tabs>
          <w:tab w:val="left" w:pos="628"/>
        </w:tabs>
        <w:ind w:left="628" w:hanging="360"/>
      </w:pPr>
      <w:rPr>
        <w:rFonts w:ascii="Times New Roman" w:eastAsia="Times New Roman" w:hAnsi="Times New Roman" w:cs="Times New Roman" w:hint="default"/>
      </w:rPr>
    </w:lvl>
    <w:lvl w:ilvl="1">
      <w:start w:val="1"/>
      <w:numFmt w:val="bullet"/>
      <w:lvlText w:val="o"/>
      <w:lvlJc w:val="left"/>
      <w:pPr>
        <w:tabs>
          <w:tab w:val="left" w:pos="1348"/>
        </w:tabs>
        <w:ind w:left="1348" w:hanging="360"/>
      </w:pPr>
      <w:rPr>
        <w:rFonts w:ascii="Courier New" w:hAnsi="Courier New" w:cs="Courier New" w:hint="default"/>
      </w:rPr>
    </w:lvl>
    <w:lvl w:ilvl="2">
      <w:start w:val="1"/>
      <w:numFmt w:val="bullet"/>
      <w:lvlText w:val=""/>
      <w:lvlJc w:val="left"/>
      <w:pPr>
        <w:tabs>
          <w:tab w:val="left" w:pos="2068"/>
        </w:tabs>
        <w:ind w:left="2068" w:hanging="360"/>
      </w:pPr>
      <w:rPr>
        <w:rFonts w:ascii="Wingdings" w:hAnsi="Wingdings" w:hint="default"/>
      </w:rPr>
    </w:lvl>
    <w:lvl w:ilvl="3">
      <w:start w:val="1"/>
      <w:numFmt w:val="bullet"/>
      <w:lvlText w:val=""/>
      <w:lvlJc w:val="left"/>
      <w:pPr>
        <w:tabs>
          <w:tab w:val="left" w:pos="2788"/>
        </w:tabs>
        <w:ind w:left="2788" w:hanging="360"/>
      </w:pPr>
      <w:rPr>
        <w:rFonts w:ascii="Symbol" w:hAnsi="Symbol" w:hint="default"/>
      </w:rPr>
    </w:lvl>
    <w:lvl w:ilvl="4">
      <w:start w:val="1"/>
      <w:numFmt w:val="bullet"/>
      <w:lvlText w:val="o"/>
      <w:lvlJc w:val="left"/>
      <w:pPr>
        <w:tabs>
          <w:tab w:val="left" w:pos="3508"/>
        </w:tabs>
        <w:ind w:left="3508" w:hanging="360"/>
      </w:pPr>
      <w:rPr>
        <w:rFonts w:ascii="Courier New" w:hAnsi="Courier New" w:cs="Courier New" w:hint="default"/>
      </w:rPr>
    </w:lvl>
    <w:lvl w:ilvl="5">
      <w:start w:val="1"/>
      <w:numFmt w:val="bullet"/>
      <w:lvlText w:val=""/>
      <w:lvlJc w:val="left"/>
      <w:pPr>
        <w:tabs>
          <w:tab w:val="left" w:pos="4228"/>
        </w:tabs>
        <w:ind w:left="4228" w:hanging="360"/>
      </w:pPr>
      <w:rPr>
        <w:rFonts w:ascii="Wingdings" w:hAnsi="Wingdings" w:hint="default"/>
      </w:rPr>
    </w:lvl>
    <w:lvl w:ilvl="6">
      <w:start w:val="1"/>
      <w:numFmt w:val="bullet"/>
      <w:lvlText w:val=""/>
      <w:lvlJc w:val="left"/>
      <w:pPr>
        <w:tabs>
          <w:tab w:val="left" w:pos="4948"/>
        </w:tabs>
        <w:ind w:left="4948" w:hanging="360"/>
      </w:pPr>
      <w:rPr>
        <w:rFonts w:ascii="Symbol" w:hAnsi="Symbol" w:hint="default"/>
      </w:rPr>
    </w:lvl>
    <w:lvl w:ilvl="7">
      <w:start w:val="1"/>
      <w:numFmt w:val="bullet"/>
      <w:lvlText w:val="o"/>
      <w:lvlJc w:val="left"/>
      <w:pPr>
        <w:tabs>
          <w:tab w:val="left" w:pos="5668"/>
        </w:tabs>
        <w:ind w:left="5668" w:hanging="360"/>
      </w:pPr>
      <w:rPr>
        <w:rFonts w:ascii="Courier New" w:hAnsi="Courier New" w:cs="Courier New" w:hint="default"/>
      </w:rPr>
    </w:lvl>
    <w:lvl w:ilvl="8">
      <w:start w:val="1"/>
      <w:numFmt w:val="bullet"/>
      <w:lvlText w:val=""/>
      <w:lvlJc w:val="left"/>
      <w:pPr>
        <w:tabs>
          <w:tab w:val="left" w:pos="6388"/>
        </w:tabs>
        <w:ind w:left="6388" w:hanging="360"/>
      </w:pPr>
      <w:rPr>
        <w:rFonts w:ascii="Wingdings" w:hAnsi="Wingdings" w:hint="default"/>
      </w:rPr>
    </w:lvl>
  </w:abstractNum>
  <w:abstractNum w:abstractNumId="18" w15:restartNumberingAfterBreak="0">
    <w:nsid w:val="5C806505"/>
    <w:multiLevelType w:val="multilevel"/>
    <w:tmpl w:val="5C806505"/>
    <w:lvl w:ilvl="0">
      <w:start w:val="28"/>
      <w:numFmt w:val="bullet"/>
      <w:lvlText w:val="-"/>
      <w:lvlJc w:val="left"/>
      <w:pPr>
        <w:ind w:left="435" w:hanging="360"/>
      </w:pPr>
      <w:rPr>
        <w:rFonts w:ascii="Times New Roman" w:eastAsia="Times New Roman" w:hAnsi="Times New Roman" w:cs="Times New Roman" w:hint="default"/>
      </w:rPr>
    </w:lvl>
    <w:lvl w:ilvl="1">
      <w:start w:val="1"/>
      <w:numFmt w:val="bullet"/>
      <w:lvlText w:val="o"/>
      <w:lvlJc w:val="left"/>
      <w:pPr>
        <w:ind w:left="1155" w:hanging="360"/>
      </w:pPr>
      <w:rPr>
        <w:rFonts w:ascii="Courier New" w:hAnsi="Courier New" w:cs="Courier New" w:hint="default"/>
      </w:rPr>
    </w:lvl>
    <w:lvl w:ilvl="2">
      <w:start w:val="1"/>
      <w:numFmt w:val="bullet"/>
      <w:lvlText w:val=""/>
      <w:lvlJc w:val="left"/>
      <w:pPr>
        <w:ind w:left="1875" w:hanging="360"/>
      </w:pPr>
      <w:rPr>
        <w:rFonts w:ascii="Wingdings" w:hAnsi="Wingdings" w:hint="default"/>
      </w:rPr>
    </w:lvl>
    <w:lvl w:ilvl="3">
      <w:start w:val="1"/>
      <w:numFmt w:val="bullet"/>
      <w:lvlText w:val=""/>
      <w:lvlJc w:val="left"/>
      <w:pPr>
        <w:ind w:left="2595" w:hanging="360"/>
      </w:pPr>
      <w:rPr>
        <w:rFonts w:ascii="Symbol" w:hAnsi="Symbol" w:hint="default"/>
      </w:rPr>
    </w:lvl>
    <w:lvl w:ilvl="4">
      <w:start w:val="1"/>
      <w:numFmt w:val="bullet"/>
      <w:lvlText w:val="o"/>
      <w:lvlJc w:val="left"/>
      <w:pPr>
        <w:ind w:left="3315" w:hanging="360"/>
      </w:pPr>
      <w:rPr>
        <w:rFonts w:ascii="Courier New" w:hAnsi="Courier New" w:cs="Courier New" w:hint="default"/>
      </w:rPr>
    </w:lvl>
    <w:lvl w:ilvl="5">
      <w:start w:val="1"/>
      <w:numFmt w:val="bullet"/>
      <w:lvlText w:val=""/>
      <w:lvlJc w:val="left"/>
      <w:pPr>
        <w:ind w:left="4035" w:hanging="360"/>
      </w:pPr>
      <w:rPr>
        <w:rFonts w:ascii="Wingdings" w:hAnsi="Wingdings" w:hint="default"/>
      </w:rPr>
    </w:lvl>
    <w:lvl w:ilvl="6">
      <w:start w:val="1"/>
      <w:numFmt w:val="bullet"/>
      <w:lvlText w:val=""/>
      <w:lvlJc w:val="left"/>
      <w:pPr>
        <w:ind w:left="4755" w:hanging="360"/>
      </w:pPr>
      <w:rPr>
        <w:rFonts w:ascii="Symbol" w:hAnsi="Symbol" w:hint="default"/>
      </w:rPr>
    </w:lvl>
    <w:lvl w:ilvl="7">
      <w:start w:val="1"/>
      <w:numFmt w:val="bullet"/>
      <w:lvlText w:val="o"/>
      <w:lvlJc w:val="left"/>
      <w:pPr>
        <w:ind w:left="5475" w:hanging="360"/>
      </w:pPr>
      <w:rPr>
        <w:rFonts w:ascii="Courier New" w:hAnsi="Courier New" w:cs="Courier New" w:hint="default"/>
      </w:rPr>
    </w:lvl>
    <w:lvl w:ilvl="8">
      <w:start w:val="1"/>
      <w:numFmt w:val="bullet"/>
      <w:lvlText w:val=""/>
      <w:lvlJc w:val="left"/>
      <w:pPr>
        <w:ind w:left="6195" w:hanging="360"/>
      </w:pPr>
      <w:rPr>
        <w:rFonts w:ascii="Wingdings" w:hAnsi="Wingdings" w:hint="default"/>
      </w:rPr>
    </w:lvl>
  </w:abstractNum>
  <w:abstractNum w:abstractNumId="19" w15:restartNumberingAfterBreak="0">
    <w:nsid w:val="5F8362A5"/>
    <w:multiLevelType w:val="multilevel"/>
    <w:tmpl w:val="5F8362A5"/>
    <w:lvl w:ilvl="0">
      <w:start w:val="1"/>
      <w:numFmt w:val="decimal"/>
      <w:lvlText w:val="%1)"/>
      <w:lvlJc w:val="left"/>
      <w:pPr>
        <w:ind w:left="900" w:hanging="360"/>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0" w15:restartNumberingAfterBreak="0">
    <w:nsid w:val="5F981441"/>
    <w:multiLevelType w:val="multilevel"/>
    <w:tmpl w:val="5F981441"/>
    <w:lvl w:ilvl="0">
      <w:numFmt w:val="bullet"/>
      <w:lvlText w:val="-"/>
      <w:lvlJc w:val="left"/>
      <w:pPr>
        <w:ind w:left="36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1566197"/>
    <w:multiLevelType w:val="hybridMultilevel"/>
    <w:tmpl w:val="36582D5A"/>
    <w:lvl w:ilvl="0" w:tplc="0422000B">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2" w15:restartNumberingAfterBreak="0">
    <w:nsid w:val="674D3DC2"/>
    <w:multiLevelType w:val="multilevel"/>
    <w:tmpl w:val="674D3DC2"/>
    <w:lvl w:ilvl="0">
      <w:start w:val="9"/>
      <w:numFmt w:val="bullet"/>
      <w:lvlText w:val="–"/>
      <w:lvlJc w:val="left"/>
      <w:pPr>
        <w:ind w:left="1210" w:hanging="360"/>
      </w:pPr>
      <w:rPr>
        <w:rFonts w:ascii="Times New Roman" w:eastAsia="Times New Roman" w:hAnsi="Times New Roman" w:cs="Times New Roman" w:hint="default"/>
      </w:rPr>
    </w:lvl>
    <w:lvl w:ilvl="1">
      <w:start w:val="1"/>
      <w:numFmt w:val="bullet"/>
      <w:lvlText w:val="o"/>
      <w:lvlJc w:val="left"/>
      <w:pPr>
        <w:ind w:left="1680" w:hanging="360"/>
      </w:pPr>
      <w:rPr>
        <w:rFonts w:ascii="Courier New" w:hAnsi="Courier New" w:cs="Courier New" w:hint="default"/>
      </w:rPr>
    </w:lvl>
    <w:lvl w:ilvl="2">
      <w:start w:val="1"/>
      <w:numFmt w:val="bullet"/>
      <w:lvlText w:val=""/>
      <w:lvlJc w:val="left"/>
      <w:pPr>
        <w:ind w:left="2400" w:hanging="360"/>
      </w:pPr>
      <w:rPr>
        <w:rFonts w:ascii="Wingdings" w:hAnsi="Wingdings" w:hint="default"/>
      </w:rPr>
    </w:lvl>
    <w:lvl w:ilvl="3">
      <w:start w:val="1"/>
      <w:numFmt w:val="bullet"/>
      <w:lvlText w:val=""/>
      <w:lvlJc w:val="left"/>
      <w:pPr>
        <w:ind w:left="3120" w:hanging="360"/>
      </w:pPr>
      <w:rPr>
        <w:rFonts w:ascii="Symbol" w:hAnsi="Symbol" w:hint="default"/>
      </w:rPr>
    </w:lvl>
    <w:lvl w:ilvl="4">
      <w:start w:val="1"/>
      <w:numFmt w:val="bullet"/>
      <w:lvlText w:val="o"/>
      <w:lvlJc w:val="left"/>
      <w:pPr>
        <w:ind w:left="3840" w:hanging="360"/>
      </w:pPr>
      <w:rPr>
        <w:rFonts w:ascii="Courier New" w:hAnsi="Courier New" w:cs="Courier New" w:hint="default"/>
      </w:rPr>
    </w:lvl>
    <w:lvl w:ilvl="5">
      <w:start w:val="1"/>
      <w:numFmt w:val="bullet"/>
      <w:lvlText w:val=""/>
      <w:lvlJc w:val="left"/>
      <w:pPr>
        <w:ind w:left="4560" w:hanging="360"/>
      </w:pPr>
      <w:rPr>
        <w:rFonts w:ascii="Wingdings" w:hAnsi="Wingdings" w:hint="default"/>
      </w:rPr>
    </w:lvl>
    <w:lvl w:ilvl="6">
      <w:start w:val="1"/>
      <w:numFmt w:val="bullet"/>
      <w:lvlText w:val=""/>
      <w:lvlJc w:val="left"/>
      <w:pPr>
        <w:ind w:left="5280" w:hanging="360"/>
      </w:pPr>
      <w:rPr>
        <w:rFonts w:ascii="Symbol" w:hAnsi="Symbol" w:hint="default"/>
      </w:rPr>
    </w:lvl>
    <w:lvl w:ilvl="7">
      <w:start w:val="1"/>
      <w:numFmt w:val="bullet"/>
      <w:lvlText w:val="o"/>
      <w:lvlJc w:val="left"/>
      <w:pPr>
        <w:ind w:left="6000" w:hanging="360"/>
      </w:pPr>
      <w:rPr>
        <w:rFonts w:ascii="Courier New" w:hAnsi="Courier New" w:cs="Courier New" w:hint="default"/>
      </w:rPr>
    </w:lvl>
    <w:lvl w:ilvl="8">
      <w:start w:val="1"/>
      <w:numFmt w:val="bullet"/>
      <w:lvlText w:val=""/>
      <w:lvlJc w:val="left"/>
      <w:pPr>
        <w:ind w:left="6720" w:hanging="360"/>
      </w:pPr>
      <w:rPr>
        <w:rFonts w:ascii="Wingdings" w:hAnsi="Wingdings" w:hint="default"/>
      </w:rPr>
    </w:lvl>
  </w:abstractNum>
  <w:abstractNum w:abstractNumId="23" w15:restartNumberingAfterBreak="0">
    <w:nsid w:val="697D1D0A"/>
    <w:multiLevelType w:val="hybridMultilevel"/>
    <w:tmpl w:val="7DA474BE"/>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24" w15:restartNumberingAfterBreak="0">
    <w:nsid w:val="6DAE04D4"/>
    <w:multiLevelType w:val="hybridMultilevel"/>
    <w:tmpl w:val="478412DE"/>
    <w:lvl w:ilvl="0" w:tplc="9178235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71FD3727"/>
    <w:multiLevelType w:val="hybridMultilevel"/>
    <w:tmpl w:val="4F862AA4"/>
    <w:lvl w:ilvl="0" w:tplc="092095F4">
      <w:start w:val="5"/>
      <w:numFmt w:val="decimalZero"/>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26" w15:restartNumberingAfterBreak="0">
    <w:nsid w:val="7353102F"/>
    <w:multiLevelType w:val="hybridMultilevel"/>
    <w:tmpl w:val="32CC1C16"/>
    <w:lvl w:ilvl="0" w:tplc="FFFFFFFF">
      <w:start w:val="1"/>
      <w:numFmt w:val="decimal"/>
      <w:lvlText w:val="5.%1"/>
      <w:lvlJc w:val="left"/>
      <w:pPr>
        <w:ind w:left="810" w:hanging="360"/>
      </w:pPr>
    </w:lvl>
    <w:lvl w:ilvl="1" w:tplc="FFFFFFFF">
      <w:start w:val="1"/>
      <w:numFmt w:val="lowerLetter"/>
      <w:lvlText w:val="%2."/>
      <w:lvlJc w:val="left"/>
      <w:pPr>
        <w:ind w:left="153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ind w:left="297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15:restartNumberingAfterBreak="0">
    <w:nsid w:val="768D50AA"/>
    <w:multiLevelType w:val="multilevel"/>
    <w:tmpl w:val="C532BE0A"/>
    <w:lvl w:ilvl="0">
      <w:start w:val="5"/>
      <w:numFmt w:val="decimal"/>
      <w:lvlText w:val="%1."/>
      <w:lvlJc w:val="left"/>
      <w:pPr>
        <w:ind w:left="420" w:hanging="420"/>
      </w:pPr>
      <w:rPr>
        <w:rFonts w:hint="default"/>
      </w:rPr>
    </w:lvl>
    <w:lvl w:ilvl="1">
      <w:start w:val="4"/>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28" w15:restartNumberingAfterBreak="0">
    <w:nsid w:val="77EA1AF0"/>
    <w:multiLevelType w:val="hybridMultilevel"/>
    <w:tmpl w:val="36CA6E72"/>
    <w:lvl w:ilvl="0" w:tplc="F4784B0E">
      <w:start w:val="8"/>
      <w:numFmt w:val="bullet"/>
      <w:lvlText w:val="-"/>
      <w:lvlJc w:val="left"/>
      <w:pPr>
        <w:ind w:left="810" w:hanging="360"/>
      </w:pPr>
      <w:rPr>
        <w:rFonts w:ascii="Times New Roman" w:eastAsia="Times New Roman" w:hAnsi="Times New Roman" w:cs="Times New Roman" w:hint="default"/>
      </w:rPr>
    </w:lvl>
    <w:lvl w:ilvl="1" w:tplc="FFFFFFFF">
      <w:start w:val="1"/>
      <w:numFmt w:val="lowerLetter"/>
      <w:lvlText w:val="%2."/>
      <w:lvlJc w:val="left"/>
      <w:pPr>
        <w:ind w:left="153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ind w:left="297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9" w15:restartNumberingAfterBreak="0">
    <w:nsid w:val="78ED69D7"/>
    <w:multiLevelType w:val="hybridMultilevel"/>
    <w:tmpl w:val="4130208E"/>
    <w:lvl w:ilvl="0" w:tplc="04220001">
      <w:start w:val="1"/>
      <w:numFmt w:val="bullet"/>
      <w:lvlText w:val=""/>
      <w:lvlJc w:val="left"/>
      <w:pPr>
        <w:ind w:left="1168" w:hanging="360"/>
      </w:pPr>
      <w:rPr>
        <w:rFonts w:ascii="Symbol" w:hAnsi="Symbol" w:hint="default"/>
      </w:rPr>
    </w:lvl>
    <w:lvl w:ilvl="1" w:tplc="04220003" w:tentative="1">
      <w:start w:val="1"/>
      <w:numFmt w:val="bullet"/>
      <w:lvlText w:val="o"/>
      <w:lvlJc w:val="left"/>
      <w:pPr>
        <w:ind w:left="1888" w:hanging="360"/>
      </w:pPr>
      <w:rPr>
        <w:rFonts w:ascii="Courier New" w:hAnsi="Courier New" w:cs="Courier New" w:hint="default"/>
      </w:rPr>
    </w:lvl>
    <w:lvl w:ilvl="2" w:tplc="04220005" w:tentative="1">
      <w:start w:val="1"/>
      <w:numFmt w:val="bullet"/>
      <w:lvlText w:val=""/>
      <w:lvlJc w:val="left"/>
      <w:pPr>
        <w:ind w:left="2608" w:hanging="360"/>
      </w:pPr>
      <w:rPr>
        <w:rFonts w:ascii="Wingdings" w:hAnsi="Wingdings" w:hint="default"/>
      </w:rPr>
    </w:lvl>
    <w:lvl w:ilvl="3" w:tplc="04220001" w:tentative="1">
      <w:start w:val="1"/>
      <w:numFmt w:val="bullet"/>
      <w:lvlText w:val=""/>
      <w:lvlJc w:val="left"/>
      <w:pPr>
        <w:ind w:left="3328" w:hanging="360"/>
      </w:pPr>
      <w:rPr>
        <w:rFonts w:ascii="Symbol" w:hAnsi="Symbol" w:hint="default"/>
      </w:rPr>
    </w:lvl>
    <w:lvl w:ilvl="4" w:tplc="04220003" w:tentative="1">
      <w:start w:val="1"/>
      <w:numFmt w:val="bullet"/>
      <w:lvlText w:val="o"/>
      <w:lvlJc w:val="left"/>
      <w:pPr>
        <w:ind w:left="4048" w:hanging="360"/>
      </w:pPr>
      <w:rPr>
        <w:rFonts w:ascii="Courier New" w:hAnsi="Courier New" w:cs="Courier New" w:hint="default"/>
      </w:rPr>
    </w:lvl>
    <w:lvl w:ilvl="5" w:tplc="04220005" w:tentative="1">
      <w:start w:val="1"/>
      <w:numFmt w:val="bullet"/>
      <w:lvlText w:val=""/>
      <w:lvlJc w:val="left"/>
      <w:pPr>
        <w:ind w:left="4768" w:hanging="360"/>
      </w:pPr>
      <w:rPr>
        <w:rFonts w:ascii="Wingdings" w:hAnsi="Wingdings" w:hint="default"/>
      </w:rPr>
    </w:lvl>
    <w:lvl w:ilvl="6" w:tplc="04220001" w:tentative="1">
      <w:start w:val="1"/>
      <w:numFmt w:val="bullet"/>
      <w:lvlText w:val=""/>
      <w:lvlJc w:val="left"/>
      <w:pPr>
        <w:ind w:left="5488" w:hanging="360"/>
      </w:pPr>
      <w:rPr>
        <w:rFonts w:ascii="Symbol" w:hAnsi="Symbol" w:hint="default"/>
      </w:rPr>
    </w:lvl>
    <w:lvl w:ilvl="7" w:tplc="04220003" w:tentative="1">
      <w:start w:val="1"/>
      <w:numFmt w:val="bullet"/>
      <w:lvlText w:val="o"/>
      <w:lvlJc w:val="left"/>
      <w:pPr>
        <w:ind w:left="6208" w:hanging="360"/>
      </w:pPr>
      <w:rPr>
        <w:rFonts w:ascii="Courier New" w:hAnsi="Courier New" w:cs="Courier New" w:hint="default"/>
      </w:rPr>
    </w:lvl>
    <w:lvl w:ilvl="8" w:tplc="04220005" w:tentative="1">
      <w:start w:val="1"/>
      <w:numFmt w:val="bullet"/>
      <w:lvlText w:val=""/>
      <w:lvlJc w:val="left"/>
      <w:pPr>
        <w:ind w:left="6928" w:hanging="360"/>
      </w:pPr>
      <w:rPr>
        <w:rFonts w:ascii="Wingdings" w:hAnsi="Wingdings" w:hint="default"/>
      </w:rPr>
    </w:lvl>
  </w:abstractNum>
  <w:abstractNum w:abstractNumId="30" w15:restartNumberingAfterBreak="0">
    <w:nsid w:val="7A986473"/>
    <w:multiLevelType w:val="multilevel"/>
    <w:tmpl w:val="41B64CFE"/>
    <w:lvl w:ilvl="0">
      <w:start w:val="1"/>
      <w:numFmt w:val="decimal"/>
      <w:lvlText w:val="%1."/>
      <w:lvlJc w:val="left"/>
      <w:pPr>
        <w:ind w:left="927"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1" w15:restartNumberingAfterBreak="0">
    <w:nsid w:val="7AA440DC"/>
    <w:multiLevelType w:val="hybridMultilevel"/>
    <w:tmpl w:val="7EF024CA"/>
    <w:lvl w:ilvl="0" w:tplc="D4A41C60">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22"/>
  </w:num>
  <w:num w:numId="3">
    <w:abstractNumId w:val="18"/>
  </w:num>
  <w:num w:numId="4">
    <w:abstractNumId w:val="20"/>
  </w:num>
  <w:num w:numId="5">
    <w:abstractNumId w:val="13"/>
  </w:num>
  <w:num w:numId="6">
    <w:abstractNumId w:val="31"/>
  </w:num>
  <w:num w:numId="7">
    <w:abstractNumId w:val="24"/>
  </w:num>
  <w:num w:numId="8">
    <w:abstractNumId w:val="30"/>
  </w:num>
  <w:num w:numId="9">
    <w:abstractNumId w:val="8"/>
  </w:num>
  <w:num w:numId="10">
    <w:abstractNumId w:val="4"/>
  </w:num>
  <w:num w:numId="11">
    <w:abstractNumId w:val="16"/>
  </w:num>
  <w:num w:numId="12">
    <w:abstractNumId w:val="10"/>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6"/>
  </w:num>
  <w:num w:numId="22">
    <w:abstractNumId w:val="1"/>
  </w:num>
  <w:num w:numId="23">
    <w:abstractNumId w:val="2"/>
  </w:num>
  <w:num w:numId="24">
    <w:abstractNumId w:val="23"/>
  </w:num>
  <w:num w:numId="25">
    <w:abstractNumId w:val="12"/>
  </w:num>
  <w:num w:numId="26">
    <w:abstractNumId w:val="0"/>
  </w:num>
  <w:num w:numId="27">
    <w:abstractNumId w:val="5"/>
  </w:num>
  <w:num w:numId="28">
    <w:abstractNumId w:val="19"/>
  </w:num>
  <w:num w:numId="29">
    <w:abstractNumId w:val="15"/>
  </w:num>
  <w:num w:numId="30">
    <w:abstractNumId w:val="25"/>
  </w:num>
  <w:num w:numId="31">
    <w:abstractNumId w:val="11"/>
  </w:num>
  <w:num w:numId="32">
    <w:abstractNumId w:val="7"/>
  </w:num>
  <w:num w:numId="33">
    <w:abstractNumId w:val="29"/>
  </w:num>
  <w:num w:numId="34">
    <w:abstractNumId w:val="21"/>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F49"/>
    <w:rsid w:val="00002F4D"/>
    <w:rsid w:val="00005F6E"/>
    <w:rsid w:val="00011F49"/>
    <w:rsid w:val="00013EFA"/>
    <w:rsid w:val="0001588D"/>
    <w:rsid w:val="00024452"/>
    <w:rsid w:val="000270C5"/>
    <w:rsid w:val="00046FF3"/>
    <w:rsid w:val="000819CD"/>
    <w:rsid w:val="00090D4C"/>
    <w:rsid w:val="00094582"/>
    <w:rsid w:val="0009511B"/>
    <w:rsid w:val="0009783E"/>
    <w:rsid w:val="000A367E"/>
    <w:rsid w:val="000A66CA"/>
    <w:rsid w:val="000B4392"/>
    <w:rsid w:val="000B6BD0"/>
    <w:rsid w:val="000D0592"/>
    <w:rsid w:val="000D45C2"/>
    <w:rsid w:val="000D5C97"/>
    <w:rsid w:val="000D6416"/>
    <w:rsid w:val="000E2FBF"/>
    <w:rsid w:val="000F308F"/>
    <w:rsid w:val="000F3D68"/>
    <w:rsid w:val="00102CD3"/>
    <w:rsid w:val="00102D79"/>
    <w:rsid w:val="00110F77"/>
    <w:rsid w:val="00113C34"/>
    <w:rsid w:val="00117139"/>
    <w:rsid w:val="001173A7"/>
    <w:rsid w:val="00117F5C"/>
    <w:rsid w:val="00132340"/>
    <w:rsid w:val="00135398"/>
    <w:rsid w:val="00136B88"/>
    <w:rsid w:val="00140A93"/>
    <w:rsid w:val="00144345"/>
    <w:rsid w:val="001456A9"/>
    <w:rsid w:val="00146B8B"/>
    <w:rsid w:val="00151B3D"/>
    <w:rsid w:val="0015471B"/>
    <w:rsid w:val="00161362"/>
    <w:rsid w:val="00171C52"/>
    <w:rsid w:val="001725FE"/>
    <w:rsid w:val="001744C5"/>
    <w:rsid w:val="00175C67"/>
    <w:rsid w:val="00183305"/>
    <w:rsid w:val="00187DCC"/>
    <w:rsid w:val="001A38BD"/>
    <w:rsid w:val="001A48F2"/>
    <w:rsid w:val="001A5478"/>
    <w:rsid w:val="001B2240"/>
    <w:rsid w:val="001C4872"/>
    <w:rsid w:val="001D0074"/>
    <w:rsid w:val="001D011B"/>
    <w:rsid w:val="001E4842"/>
    <w:rsid w:val="001E6837"/>
    <w:rsid w:val="001F3ADA"/>
    <w:rsid w:val="001F3D28"/>
    <w:rsid w:val="001F498C"/>
    <w:rsid w:val="00200B0C"/>
    <w:rsid w:val="002044DD"/>
    <w:rsid w:val="00207879"/>
    <w:rsid w:val="00217732"/>
    <w:rsid w:val="00220F19"/>
    <w:rsid w:val="002263EA"/>
    <w:rsid w:val="00234628"/>
    <w:rsid w:val="00235918"/>
    <w:rsid w:val="00237125"/>
    <w:rsid w:val="00237159"/>
    <w:rsid w:val="002518AB"/>
    <w:rsid w:val="002546C0"/>
    <w:rsid w:val="002574B1"/>
    <w:rsid w:val="00257A3F"/>
    <w:rsid w:val="00260AE6"/>
    <w:rsid w:val="0026179B"/>
    <w:rsid w:val="0026613A"/>
    <w:rsid w:val="00267207"/>
    <w:rsid w:val="002676C2"/>
    <w:rsid w:val="0028313D"/>
    <w:rsid w:val="00283E02"/>
    <w:rsid w:val="00286808"/>
    <w:rsid w:val="00291F2E"/>
    <w:rsid w:val="00293326"/>
    <w:rsid w:val="002B4E44"/>
    <w:rsid w:val="002B5CEA"/>
    <w:rsid w:val="002C55A8"/>
    <w:rsid w:val="002D1068"/>
    <w:rsid w:val="002D13D5"/>
    <w:rsid w:val="002D465F"/>
    <w:rsid w:val="002D4995"/>
    <w:rsid w:val="002F3765"/>
    <w:rsid w:val="002F534A"/>
    <w:rsid w:val="00311368"/>
    <w:rsid w:val="00315A77"/>
    <w:rsid w:val="0031788F"/>
    <w:rsid w:val="00324AD2"/>
    <w:rsid w:val="0032615F"/>
    <w:rsid w:val="003311E3"/>
    <w:rsid w:val="00335520"/>
    <w:rsid w:val="003356A2"/>
    <w:rsid w:val="00344830"/>
    <w:rsid w:val="00353ED5"/>
    <w:rsid w:val="00354A41"/>
    <w:rsid w:val="00356A45"/>
    <w:rsid w:val="00357B54"/>
    <w:rsid w:val="00360D3C"/>
    <w:rsid w:val="00367AE8"/>
    <w:rsid w:val="003738FB"/>
    <w:rsid w:val="00381FFD"/>
    <w:rsid w:val="003862F7"/>
    <w:rsid w:val="00387DB4"/>
    <w:rsid w:val="00392ECF"/>
    <w:rsid w:val="003A0675"/>
    <w:rsid w:val="003A2A84"/>
    <w:rsid w:val="003A305B"/>
    <w:rsid w:val="003B4973"/>
    <w:rsid w:val="003B4F33"/>
    <w:rsid w:val="003C171C"/>
    <w:rsid w:val="003C3AFF"/>
    <w:rsid w:val="003C531C"/>
    <w:rsid w:val="003D177E"/>
    <w:rsid w:val="003D6304"/>
    <w:rsid w:val="003E77E7"/>
    <w:rsid w:val="003F7B8B"/>
    <w:rsid w:val="00400AB8"/>
    <w:rsid w:val="00410DAE"/>
    <w:rsid w:val="00411108"/>
    <w:rsid w:val="004123BC"/>
    <w:rsid w:val="00414FA9"/>
    <w:rsid w:val="00416A93"/>
    <w:rsid w:val="00417F59"/>
    <w:rsid w:val="004261F1"/>
    <w:rsid w:val="004268C3"/>
    <w:rsid w:val="00426E75"/>
    <w:rsid w:val="004318F1"/>
    <w:rsid w:val="00432BD7"/>
    <w:rsid w:val="00436660"/>
    <w:rsid w:val="004426F3"/>
    <w:rsid w:val="00445339"/>
    <w:rsid w:val="00446EED"/>
    <w:rsid w:val="004541B0"/>
    <w:rsid w:val="00460A9A"/>
    <w:rsid w:val="00460DC2"/>
    <w:rsid w:val="0046665E"/>
    <w:rsid w:val="004827E3"/>
    <w:rsid w:val="00490338"/>
    <w:rsid w:val="004C0DC8"/>
    <w:rsid w:val="004C7047"/>
    <w:rsid w:val="004E1C43"/>
    <w:rsid w:val="004E2492"/>
    <w:rsid w:val="004E5083"/>
    <w:rsid w:val="004E5D03"/>
    <w:rsid w:val="00505FA3"/>
    <w:rsid w:val="00517A38"/>
    <w:rsid w:val="00523309"/>
    <w:rsid w:val="00527A2C"/>
    <w:rsid w:val="005428D6"/>
    <w:rsid w:val="005430B2"/>
    <w:rsid w:val="00545E1E"/>
    <w:rsid w:val="00582141"/>
    <w:rsid w:val="005865D4"/>
    <w:rsid w:val="005A00F2"/>
    <w:rsid w:val="005A0367"/>
    <w:rsid w:val="005A068F"/>
    <w:rsid w:val="005A12F7"/>
    <w:rsid w:val="005A1A7B"/>
    <w:rsid w:val="005B1162"/>
    <w:rsid w:val="005B1DEB"/>
    <w:rsid w:val="005B657B"/>
    <w:rsid w:val="005C1D80"/>
    <w:rsid w:val="005D1E20"/>
    <w:rsid w:val="005D4678"/>
    <w:rsid w:val="005E13FA"/>
    <w:rsid w:val="005E7373"/>
    <w:rsid w:val="005F0405"/>
    <w:rsid w:val="005F5F32"/>
    <w:rsid w:val="00600C7F"/>
    <w:rsid w:val="00605019"/>
    <w:rsid w:val="006075BD"/>
    <w:rsid w:val="00615B25"/>
    <w:rsid w:val="00621148"/>
    <w:rsid w:val="00624C7C"/>
    <w:rsid w:val="00631728"/>
    <w:rsid w:val="00631791"/>
    <w:rsid w:val="00642E06"/>
    <w:rsid w:val="00642FF2"/>
    <w:rsid w:val="006453D1"/>
    <w:rsid w:val="0065043E"/>
    <w:rsid w:val="00650881"/>
    <w:rsid w:val="00651AA8"/>
    <w:rsid w:val="00663A2E"/>
    <w:rsid w:val="0066452A"/>
    <w:rsid w:val="006819D7"/>
    <w:rsid w:val="006871CC"/>
    <w:rsid w:val="00694DD1"/>
    <w:rsid w:val="00695ADE"/>
    <w:rsid w:val="006A144A"/>
    <w:rsid w:val="006A1B78"/>
    <w:rsid w:val="006A5AF1"/>
    <w:rsid w:val="006B3FD7"/>
    <w:rsid w:val="006B7A8E"/>
    <w:rsid w:val="006C04CF"/>
    <w:rsid w:val="006D40AC"/>
    <w:rsid w:val="006F2590"/>
    <w:rsid w:val="006F42C2"/>
    <w:rsid w:val="006F49D5"/>
    <w:rsid w:val="006F4AAA"/>
    <w:rsid w:val="0070081E"/>
    <w:rsid w:val="007041FE"/>
    <w:rsid w:val="007252AC"/>
    <w:rsid w:val="00733061"/>
    <w:rsid w:val="00740A25"/>
    <w:rsid w:val="0074360D"/>
    <w:rsid w:val="007516B9"/>
    <w:rsid w:val="00751A3F"/>
    <w:rsid w:val="007701A2"/>
    <w:rsid w:val="0077162D"/>
    <w:rsid w:val="007771BD"/>
    <w:rsid w:val="00784D2C"/>
    <w:rsid w:val="00793DB2"/>
    <w:rsid w:val="00797CE2"/>
    <w:rsid w:val="007A3B5B"/>
    <w:rsid w:val="007A3CE4"/>
    <w:rsid w:val="007A4C0E"/>
    <w:rsid w:val="007A5E14"/>
    <w:rsid w:val="007B270B"/>
    <w:rsid w:val="007B4C22"/>
    <w:rsid w:val="007C493D"/>
    <w:rsid w:val="007C6980"/>
    <w:rsid w:val="007E0E35"/>
    <w:rsid w:val="007F3AB5"/>
    <w:rsid w:val="00803BD4"/>
    <w:rsid w:val="00805B09"/>
    <w:rsid w:val="00811A88"/>
    <w:rsid w:val="0081222F"/>
    <w:rsid w:val="008167BE"/>
    <w:rsid w:val="008219FB"/>
    <w:rsid w:val="008328EC"/>
    <w:rsid w:val="00834944"/>
    <w:rsid w:val="00836E7E"/>
    <w:rsid w:val="008511E9"/>
    <w:rsid w:val="0085601A"/>
    <w:rsid w:val="00874FF5"/>
    <w:rsid w:val="008868DB"/>
    <w:rsid w:val="00886B58"/>
    <w:rsid w:val="00887DEE"/>
    <w:rsid w:val="008921F6"/>
    <w:rsid w:val="00894F38"/>
    <w:rsid w:val="008978E8"/>
    <w:rsid w:val="008B059B"/>
    <w:rsid w:val="008C239E"/>
    <w:rsid w:val="008C490C"/>
    <w:rsid w:val="008C78AD"/>
    <w:rsid w:val="008D2F5A"/>
    <w:rsid w:val="008D31E9"/>
    <w:rsid w:val="008E6AFF"/>
    <w:rsid w:val="008F218B"/>
    <w:rsid w:val="008F462F"/>
    <w:rsid w:val="008F4F2E"/>
    <w:rsid w:val="008F642B"/>
    <w:rsid w:val="00902502"/>
    <w:rsid w:val="009029B4"/>
    <w:rsid w:val="00913E87"/>
    <w:rsid w:val="00926357"/>
    <w:rsid w:val="00930E99"/>
    <w:rsid w:val="0093615F"/>
    <w:rsid w:val="00937D0C"/>
    <w:rsid w:val="00951632"/>
    <w:rsid w:val="00952C8B"/>
    <w:rsid w:val="00956AF6"/>
    <w:rsid w:val="00956D40"/>
    <w:rsid w:val="00963BFE"/>
    <w:rsid w:val="00964944"/>
    <w:rsid w:val="009649B0"/>
    <w:rsid w:val="009845E6"/>
    <w:rsid w:val="009922C7"/>
    <w:rsid w:val="009A27DF"/>
    <w:rsid w:val="009A780B"/>
    <w:rsid w:val="009C0586"/>
    <w:rsid w:val="009C4015"/>
    <w:rsid w:val="009C69C0"/>
    <w:rsid w:val="009D5514"/>
    <w:rsid w:val="009E15B2"/>
    <w:rsid w:val="009E3AF3"/>
    <w:rsid w:val="009E47C2"/>
    <w:rsid w:val="009F37C2"/>
    <w:rsid w:val="009F78F9"/>
    <w:rsid w:val="00A0109B"/>
    <w:rsid w:val="00A126B6"/>
    <w:rsid w:val="00A127F5"/>
    <w:rsid w:val="00A15956"/>
    <w:rsid w:val="00A15B29"/>
    <w:rsid w:val="00A24AE2"/>
    <w:rsid w:val="00A25530"/>
    <w:rsid w:val="00A25AA9"/>
    <w:rsid w:val="00A3423B"/>
    <w:rsid w:val="00A34C60"/>
    <w:rsid w:val="00A361CC"/>
    <w:rsid w:val="00A431FD"/>
    <w:rsid w:val="00A45B8E"/>
    <w:rsid w:val="00A51CCC"/>
    <w:rsid w:val="00A55D5B"/>
    <w:rsid w:val="00A61751"/>
    <w:rsid w:val="00A64C7E"/>
    <w:rsid w:val="00A66DFC"/>
    <w:rsid w:val="00A76AC7"/>
    <w:rsid w:val="00A81502"/>
    <w:rsid w:val="00A8381C"/>
    <w:rsid w:val="00A853A0"/>
    <w:rsid w:val="00A870D3"/>
    <w:rsid w:val="00A95CA7"/>
    <w:rsid w:val="00A96F7E"/>
    <w:rsid w:val="00AA4105"/>
    <w:rsid w:val="00AB7ACB"/>
    <w:rsid w:val="00AC25BF"/>
    <w:rsid w:val="00AD0EE1"/>
    <w:rsid w:val="00AD3165"/>
    <w:rsid w:val="00AD3CB7"/>
    <w:rsid w:val="00AE1093"/>
    <w:rsid w:val="00AF7D1E"/>
    <w:rsid w:val="00B25693"/>
    <w:rsid w:val="00B41825"/>
    <w:rsid w:val="00B44110"/>
    <w:rsid w:val="00B45A2D"/>
    <w:rsid w:val="00B50C26"/>
    <w:rsid w:val="00B52BD1"/>
    <w:rsid w:val="00B66C96"/>
    <w:rsid w:val="00B67ADC"/>
    <w:rsid w:val="00B72214"/>
    <w:rsid w:val="00B72EB5"/>
    <w:rsid w:val="00B7666E"/>
    <w:rsid w:val="00B77D60"/>
    <w:rsid w:val="00B808C9"/>
    <w:rsid w:val="00B83A32"/>
    <w:rsid w:val="00B970BF"/>
    <w:rsid w:val="00BA4B91"/>
    <w:rsid w:val="00BB0858"/>
    <w:rsid w:val="00BD5ED0"/>
    <w:rsid w:val="00BD67B9"/>
    <w:rsid w:val="00BE2FCD"/>
    <w:rsid w:val="00BF22A7"/>
    <w:rsid w:val="00C00C8E"/>
    <w:rsid w:val="00C04139"/>
    <w:rsid w:val="00C063AB"/>
    <w:rsid w:val="00C15B0C"/>
    <w:rsid w:val="00C16D34"/>
    <w:rsid w:val="00C2180F"/>
    <w:rsid w:val="00C23225"/>
    <w:rsid w:val="00C368C4"/>
    <w:rsid w:val="00C45302"/>
    <w:rsid w:val="00C46AA3"/>
    <w:rsid w:val="00C478DB"/>
    <w:rsid w:val="00C5403F"/>
    <w:rsid w:val="00C54957"/>
    <w:rsid w:val="00C5583B"/>
    <w:rsid w:val="00C563C4"/>
    <w:rsid w:val="00C61110"/>
    <w:rsid w:val="00C64C67"/>
    <w:rsid w:val="00C75FE3"/>
    <w:rsid w:val="00C82294"/>
    <w:rsid w:val="00C86918"/>
    <w:rsid w:val="00CA5D63"/>
    <w:rsid w:val="00CB33E7"/>
    <w:rsid w:val="00CD51D5"/>
    <w:rsid w:val="00CD6439"/>
    <w:rsid w:val="00CE5BC3"/>
    <w:rsid w:val="00CF1295"/>
    <w:rsid w:val="00D063E6"/>
    <w:rsid w:val="00D11946"/>
    <w:rsid w:val="00D1297B"/>
    <w:rsid w:val="00D2234B"/>
    <w:rsid w:val="00D2377B"/>
    <w:rsid w:val="00D318D5"/>
    <w:rsid w:val="00D33CB4"/>
    <w:rsid w:val="00D4019A"/>
    <w:rsid w:val="00D4438D"/>
    <w:rsid w:val="00D51C2B"/>
    <w:rsid w:val="00D56FA4"/>
    <w:rsid w:val="00D60938"/>
    <w:rsid w:val="00D65618"/>
    <w:rsid w:val="00D72BC2"/>
    <w:rsid w:val="00D766F6"/>
    <w:rsid w:val="00D8402B"/>
    <w:rsid w:val="00D90874"/>
    <w:rsid w:val="00DA058F"/>
    <w:rsid w:val="00DA61A0"/>
    <w:rsid w:val="00DC2DD7"/>
    <w:rsid w:val="00DC432E"/>
    <w:rsid w:val="00DC7A3F"/>
    <w:rsid w:val="00DD6ADD"/>
    <w:rsid w:val="00DE565E"/>
    <w:rsid w:val="00DE6C7A"/>
    <w:rsid w:val="00DF3CB7"/>
    <w:rsid w:val="00DF3F8A"/>
    <w:rsid w:val="00DF67F4"/>
    <w:rsid w:val="00E00AA9"/>
    <w:rsid w:val="00E053AD"/>
    <w:rsid w:val="00E05CF0"/>
    <w:rsid w:val="00E1750C"/>
    <w:rsid w:val="00E2352F"/>
    <w:rsid w:val="00E24014"/>
    <w:rsid w:val="00E2471C"/>
    <w:rsid w:val="00E2598E"/>
    <w:rsid w:val="00E32247"/>
    <w:rsid w:val="00E42957"/>
    <w:rsid w:val="00E5220C"/>
    <w:rsid w:val="00E7720E"/>
    <w:rsid w:val="00E81F51"/>
    <w:rsid w:val="00E8496A"/>
    <w:rsid w:val="00E84AD1"/>
    <w:rsid w:val="00E85E3D"/>
    <w:rsid w:val="00EA1894"/>
    <w:rsid w:val="00EB0BFB"/>
    <w:rsid w:val="00EB275E"/>
    <w:rsid w:val="00EB7EB0"/>
    <w:rsid w:val="00ED08CB"/>
    <w:rsid w:val="00ED0A59"/>
    <w:rsid w:val="00ED25C3"/>
    <w:rsid w:val="00EE4D87"/>
    <w:rsid w:val="00EE4F50"/>
    <w:rsid w:val="00EE6254"/>
    <w:rsid w:val="00EF73BC"/>
    <w:rsid w:val="00F0779F"/>
    <w:rsid w:val="00F11F86"/>
    <w:rsid w:val="00F13189"/>
    <w:rsid w:val="00F14334"/>
    <w:rsid w:val="00F14B91"/>
    <w:rsid w:val="00F201A4"/>
    <w:rsid w:val="00F2379D"/>
    <w:rsid w:val="00F25EEF"/>
    <w:rsid w:val="00F36F82"/>
    <w:rsid w:val="00F43BF1"/>
    <w:rsid w:val="00F47769"/>
    <w:rsid w:val="00F5270F"/>
    <w:rsid w:val="00F6580E"/>
    <w:rsid w:val="00F72BA8"/>
    <w:rsid w:val="00F81821"/>
    <w:rsid w:val="00F96BE0"/>
    <w:rsid w:val="00FA1D01"/>
    <w:rsid w:val="00FA25DE"/>
    <w:rsid w:val="00FA62AF"/>
    <w:rsid w:val="00FC73F0"/>
    <w:rsid w:val="00FD7A93"/>
    <w:rsid w:val="00FE7AA1"/>
    <w:rsid w:val="00FF53D6"/>
    <w:rsid w:val="00FF61A2"/>
    <w:rsid w:val="00FF79A5"/>
    <w:rsid w:val="13293C37"/>
    <w:rsid w:val="53E5612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595E6"/>
  <w15:docId w15:val="{B7DF3D7A-86F5-4AE7-821D-5ECC55F73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uiPriority="0" w:unhideWhenUsed="1" w:qFormat="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0"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A1B78"/>
    <w:pPr>
      <w:spacing w:after="200" w:line="276" w:lineRule="auto"/>
    </w:pPr>
    <w:rPr>
      <w:sz w:val="22"/>
      <w:szCs w:val="22"/>
    </w:rPr>
  </w:style>
  <w:style w:type="paragraph" w:styleId="1">
    <w:name w:val="heading 1"/>
    <w:basedOn w:val="a"/>
    <w:next w:val="a"/>
    <w:link w:val="10"/>
    <w:qFormat/>
    <w:rsid w:val="006A1B78"/>
    <w:pPr>
      <w:keepNext/>
      <w:spacing w:after="0" w:line="240" w:lineRule="auto"/>
      <w:jc w:val="right"/>
      <w:outlineLvl w:val="0"/>
    </w:pPr>
    <w:rPr>
      <w:rFonts w:ascii="Times New Roman" w:eastAsia="Times New Roman" w:hAnsi="Times New Roman" w:cs="Times New Roman"/>
      <w:b/>
      <w:bCs/>
      <w:sz w:val="24"/>
      <w:szCs w:val="28"/>
      <w:lang w:val="uk-UA"/>
    </w:rPr>
  </w:style>
  <w:style w:type="paragraph" w:styleId="2">
    <w:name w:val="heading 2"/>
    <w:basedOn w:val="a"/>
    <w:next w:val="a"/>
    <w:link w:val="20"/>
    <w:qFormat/>
    <w:rsid w:val="006A1B78"/>
    <w:pPr>
      <w:keepNext/>
      <w:spacing w:after="0" w:line="240" w:lineRule="auto"/>
      <w:ind w:right="22"/>
      <w:jc w:val="center"/>
      <w:outlineLvl w:val="1"/>
    </w:pPr>
    <w:rPr>
      <w:rFonts w:ascii="Times New Roman" w:eastAsia="Times New Roman" w:hAnsi="Times New Roman" w:cs="Times New Roman"/>
      <w:b/>
      <w:bCs/>
      <w:sz w:val="24"/>
      <w:szCs w:val="24"/>
      <w:lang w:val="uk-UA"/>
    </w:rPr>
  </w:style>
  <w:style w:type="paragraph" w:styleId="3">
    <w:name w:val="heading 3"/>
    <w:basedOn w:val="a"/>
    <w:next w:val="a"/>
    <w:link w:val="30"/>
    <w:qFormat/>
    <w:rsid w:val="006A1B7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qFormat/>
    <w:rsid w:val="006A1B78"/>
    <w:pPr>
      <w:keepNext/>
      <w:spacing w:after="0" w:line="240" w:lineRule="auto"/>
      <w:ind w:left="7380" w:right="196"/>
      <w:jc w:val="right"/>
      <w:outlineLvl w:val="3"/>
    </w:pPr>
    <w:rPr>
      <w:rFonts w:ascii="Times New Roman" w:eastAsia="Times New Roman" w:hAnsi="Times New Roman" w:cs="Times New Roman"/>
      <w:b/>
      <w:bCs/>
      <w:sz w:val="24"/>
      <w:szCs w:val="24"/>
      <w:lang w:val="uk-UA"/>
    </w:rPr>
  </w:style>
  <w:style w:type="paragraph" w:styleId="5">
    <w:name w:val="heading 5"/>
    <w:basedOn w:val="a"/>
    <w:next w:val="a"/>
    <w:link w:val="50"/>
    <w:qFormat/>
    <w:rsid w:val="006A1B78"/>
    <w:pPr>
      <w:keepNext/>
      <w:widowControl w:val="0"/>
      <w:autoSpaceDE w:val="0"/>
      <w:autoSpaceDN w:val="0"/>
      <w:adjustRightInd w:val="0"/>
      <w:spacing w:after="0" w:line="240" w:lineRule="auto"/>
      <w:jc w:val="center"/>
      <w:outlineLvl w:val="4"/>
    </w:pPr>
    <w:rPr>
      <w:rFonts w:ascii="Times New Roman CYR" w:eastAsia="Times New Roman" w:hAnsi="Times New Roman CYR" w:cs="Times New Roman CYR"/>
      <w:b/>
      <w:bCs/>
      <w:sz w:val="32"/>
      <w:szCs w:val="32"/>
    </w:rPr>
  </w:style>
  <w:style w:type="paragraph" w:styleId="8">
    <w:name w:val="heading 8"/>
    <w:basedOn w:val="a"/>
    <w:next w:val="a"/>
    <w:link w:val="80"/>
    <w:qFormat/>
    <w:rsid w:val="006A1B78"/>
    <w:pPr>
      <w:keepNext/>
      <w:widowControl w:val="0"/>
      <w:autoSpaceDE w:val="0"/>
      <w:autoSpaceDN w:val="0"/>
      <w:adjustRightInd w:val="0"/>
      <w:spacing w:after="0" w:line="240" w:lineRule="auto"/>
      <w:outlineLvl w:val="7"/>
    </w:pPr>
    <w:rPr>
      <w:rFonts w:ascii="Times New Roman CYR" w:eastAsia="Times New Roman" w:hAnsi="Times New Roman CYR" w:cs="Times New Roman CYR"/>
      <w:b/>
      <w:bCs/>
      <w:sz w:val="24"/>
      <w:szCs w:val="24"/>
      <w:lang w:val="uk-UA"/>
    </w:rPr>
  </w:style>
  <w:style w:type="paragraph" w:styleId="9">
    <w:name w:val="heading 9"/>
    <w:basedOn w:val="a"/>
    <w:next w:val="a"/>
    <w:link w:val="90"/>
    <w:qFormat/>
    <w:rsid w:val="006A1B78"/>
    <w:pPr>
      <w:keepNext/>
      <w:widowControl w:val="0"/>
      <w:autoSpaceDE w:val="0"/>
      <w:autoSpaceDN w:val="0"/>
      <w:adjustRightInd w:val="0"/>
      <w:spacing w:after="0" w:line="240" w:lineRule="auto"/>
      <w:ind w:firstLine="700"/>
      <w:jc w:val="right"/>
      <w:outlineLvl w:val="8"/>
    </w:pPr>
    <w:rPr>
      <w:rFonts w:ascii="Times New Roman CYR" w:eastAsia="Times New Roman" w:hAnsi="Times New Roman CYR" w:cs="Times New Roman CYR"/>
      <w:b/>
      <w:bCs/>
      <w:sz w:val="24"/>
      <w:szCs w:val="24"/>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TML">
    <w:name w:val="HTML Acronym"/>
    <w:unhideWhenUsed/>
    <w:qFormat/>
    <w:rsid w:val="006A1B78"/>
  </w:style>
  <w:style w:type="character" w:styleId="a3">
    <w:name w:val="Emphasis"/>
    <w:qFormat/>
    <w:rsid w:val="006A1B78"/>
    <w:rPr>
      <w:i/>
      <w:iCs/>
    </w:rPr>
  </w:style>
  <w:style w:type="character" w:styleId="a4">
    <w:name w:val="Hyperlink"/>
    <w:uiPriority w:val="99"/>
    <w:unhideWhenUsed/>
    <w:qFormat/>
    <w:rsid w:val="006A1B78"/>
    <w:rPr>
      <w:color w:val="0563C1"/>
      <w:u w:val="single"/>
    </w:rPr>
  </w:style>
  <w:style w:type="character" w:styleId="a5">
    <w:name w:val="page number"/>
    <w:basedOn w:val="a0"/>
    <w:qFormat/>
    <w:rsid w:val="006A1B78"/>
  </w:style>
  <w:style w:type="character" w:styleId="a6">
    <w:name w:val="Strong"/>
    <w:uiPriority w:val="22"/>
    <w:qFormat/>
    <w:rsid w:val="006A1B78"/>
    <w:rPr>
      <w:b/>
      <w:bCs/>
    </w:rPr>
  </w:style>
  <w:style w:type="paragraph" w:styleId="a7">
    <w:name w:val="Balloon Text"/>
    <w:basedOn w:val="a"/>
    <w:link w:val="a8"/>
    <w:uiPriority w:val="99"/>
    <w:semiHidden/>
    <w:qFormat/>
    <w:rsid w:val="006A1B78"/>
    <w:pPr>
      <w:spacing w:after="0" w:line="240" w:lineRule="auto"/>
    </w:pPr>
    <w:rPr>
      <w:rFonts w:ascii="Tahoma" w:eastAsia="Times New Roman" w:hAnsi="Tahoma" w:cs="Times New Roman"/>
      <w:sz w:val="16"/>
      <w:szCs w:val="16"/>
    </w:rPr>
  </w:style>
  <w:style w:type="paragraph" w:styleId="21">
    <w:name w:val="Body Text 2"/>
    <w:basedOn w:val="a"/>
    <w:link w:val="22"/>
    <w:qFormat/>
    <w:rsid w:val="006A1B78"/>
    <w:pPr>
      <w:spacing w:after="0" w:line="240" w:lineRule="auto"/>
      <w:jc w:val="both"/>
    </w:pPr>
    <w:rPr>
      <w:rFonts w:ascii="Times New Roman" w:eastAsia="Times New Roman" w:hAnsi="Times New Roman" w:cs="Times New Roman"/>
      <w:sz w:val="24"/>
      <w:szCs w:val="24"/>
      <w:lang w:val="uk-UA"/>
    </w:rPr>
  </w:style>
  <w:style w:type="paragraph" w:styleId="31">
    <w:name w:val="Body Text Indent 3"/>
    <w:basedOn w:val="a"/>
    <w:link w:val="32"/>
    <w:qFormat/>
    <w:rsid w:val="006A1B78"/>
    <w:pPr>
      <w:widowControl w:val="0"/>
      <w:autoSpaceDE w:val="0"/>
      <w:autoSpaceDN w:val="0"/>
      <w:adjustRightInd w:val="0"/>
      <w:spacing w:after="0" w:line="240" w:lineRule="auto"/>
      <w:ind w:left="284"/>
      <w:jc w:val="both"/>
    </w:pPr>
    <w:rPr>
      <w:rFonts w:ascii="Times New Roman CYR" w:eastAsia="Times New Roman" w:hAnsi="Times New Roman CYR" w:cs="Times New Roman CYR"/>
      <w:sz w:val="24"/>
      <w:szCs w:val="24"/>
      <w:lang w:val="uk-UA"/>
    </w:rPr>
  </w:style>
  <w:style w:type="paragraph" w:styleId="a9">
    <w:name w:val="header"/>
    <w:basedOn w:val="a"/>
    <w:link w:val="aa"/>
    <w:uiPriority w:val="99"/>
    <w:qFormat/>
    <w:rsid w:val="006A1B78"/>
    <w:pPr>
      <w:tabs>
        <w:tab w:val="center" w:pos="4819"/>
        <w:tab w:val="right" w:pos="9639"/>
      </w:tabs>
      <w:spacing w:after="0" w:line="240" w:lineRule="auto"/>
    </w:pPr>
    <w:rPr>
      <w:rFonts w:ascii="Times New Roman" w:eastAsia="Times New Roman" w:hAnsi="Times New Roman" w:cs="Times New Roman"/>
      <w:sz w:val="24"/>
      <w:szCs w:val="24"/>
    </w:rPr>
  </w:style>
  <w:style w:type="paragraph" w:styleId="ab">
    <w:name w:val="Body Text"/>
    <w:basedOn w:val="a"/>
    <w:link w:val="ac"/>
    <w:uiPriority w:val="99"/>
    <w:qFormat/>
    <w:rsid w:val="006A1B78"/>
    <w:pPr>
      <w:spacing w:after="0" w:line="240" w:lineRule="auto"/>
    </w:pPr>
    <w:rPr>
      <w:rFonts w:ascii="Times New Roman CYR" w:eastAsia="Times New Roman" w:hAnsi="Times New Roman CYR" w:cs="Times New Roman"/>
      <w:sz w:val="24"/>
      <w:szCs w:val="24"/>
      <w:lang w:val="uk-UA"/>
    </w:rPr>
  </w:style>
  <w:style w:type="paragraph" w:styleId="ad">
    <w:name w:val="Body Text Indent"/>
    <w:basedOn w:val="a"/>
    <w:link w:val="ae"/>
    <w:qFormat/>
    <w:rsid w:val="006A1B78"/>
    <w:pPr>
      <w:widowControl w:val="0"/>
      <w:autoSpaceDE w:val="0"/>
      <w:autoSpaceDN w:val="0"/>
      <w:adjustRightInd w:val="0"/>
      <w:spacing w:after="0" w:line="240" w:lineRule="auto"/>
      <w:ind w:right="22"/>
      <w:jc w:val="both"/>
    </w:pPr>
    <w:rPr>
      <w:rFonts w:ascii="Times New Roman CYR" w:eastAsia="Times New Roman" w:hAnsi="Times New Roman CYR" w:cs="Times New Roman CYR"/>
      <w:sz w:val="24"/>
      <w:szCs w:val="24"/>
      <w:lang w:val="uk-UA"/>
    </w:rPr>
  </w:style>
  <w:style w:type="paragraph" w:styleId="af">
    <w:name w:val="Title"/>
    <w:basedOn w:val="a"/>
    <w:link w:val="af0"/>
    <w:qFormat/>
    <w:rsid w:val="006A1B78"/>
    <w:pPr>
      <w:spacing w:after="0" w:line="240" w:lineRule="auto"/>
      <w:ind w:right="-908" w:hanging="851"/>
      <w:jc w:val="center"/>
    </w:pPr>
    <w:rPr>
      <w:rFonts w:ascii="Times New Roman CYR" w:eastAsia="Times New Roman" w:hAnsi="Times New Roman CYR" w:cs="Times New Roman CYR"/>
      <w:b/>
      <w:bCs/>
      <w:sz w:val="24"/>
      <w:szCs w:val="24"/>
      <w:lang w:val="uk-UA"/>
    </w:rPr>
  </w:style>
  <w:style w:type="paragraph" w:styleId="af1">
    <w:name w:val="footer"/>
    <w:basedOn w:val="a"/>
    <w:link w:val="af2"/>
    <w:uiPriority w:val="99"/>
    <w:qFormat/>
    <w:rsid w:val="006A1B78"/>
    <w:pPr>
      <w:widowControl w:val="0"/>
      <w:tabs>
        <w:tab w:val="center" w:pos="4677"/>
        <w:tab w:val="right" w:pos="9355"/>
      </w:tabs>
      <w:autoSpaceDE w:val="0"/>
      <w:autoSpaceDN w:val="0"/>
      <w:adjustRightInd w:val="0"/>
      <w:spacing w:after="0" w:line="240" w:lineRule="auto"/>
    </w:pPr>
    <w:rPr>
      <w:rFonts w:ascii="Times New Roman CYR" w:eastAsia="Times New Roman" w:hAnsi="Times New Roman CYR" w:cs="Times New Roman"/>
      <w:sz w:val="24"/>
      <w:szCs w:val="24"/>
    </w:rPr>
  </w:style>
  <w:style w:type="paragraph" w:styleId="af3">
    <w:name w:val="Normal (Web)"/>
    <w:basedOn w:val="a"/>
    <w:qFormat/>
    <w:rsid w:val="006A1B78"/>
    <w:pPr>
      <w:spacing w:before="100" w:beforeAutospacing="1" w:after="100" w:afterAutospacing="1" w:line="240" w:lineRule="auto"/>
    </w:pPr>
    <w:rPr>
      <w:rFonts w:ascii="Times New Roman" w:eastAsia="Times New Roman" w:hAnsi="Times New Roman" w:cs="Times New Roman"/>
      <w:sz w:val="24"/>
      <w:szCs w:val="24"/>
    </w:rPr>
  </w:style>
  <w:style w:type="paragraph" w:styleId="23">
    <w:name w:val="Body Text Indent 2"/>
    <w:basedOn w:val="a"/>
    <w:link w:val="24"/>
    <w:qFormat/>
    <w:rsid w:val="006A1B78"/>
    <w:pPr>
      <w:spacing w:after="0" w:line="240" w:lineRule="auto"/>
      <w:ind w:left="680"/>
      <w:jc w:val="center"/>
    </w:pPr>
    <w:rPr>
      <w:rFonts w:ascii="Times New Roman" w:eastAsia="Times New Roman" w:hAnsi="Times New Roman" w:cs="Times New Roman"/>
      <w:b/>
      <w:caps/>
      <w:sz w:val="24"/>
      <w:szCs w:val="24"/>
      <w:lang w:val="uk-UA"/>
    </w:rPr>
  </w:style>
  <w:style w:type="paragraph" w:styleId="HTML0">
    <w:name w:val="HTML Preformatted"/>
    <w:basedOn w:val="a"/>
    <w:link w:val="HTML1"/>
    <w:uiPriority w:val="99"/>
    <w:rsid w:val="006A1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table" w:styleId="af4">
    <w:name w:val="Table Grid"/>
    <w:basedOn w:val="a1"/>
    <w:qFormat/>
    <w:rsid w:val="006A1B78"/>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189">
    <w:name w:val="rvps189"/>
    <w:basedOn w:val="a"/>
    <w:rsid w:val="006A1B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14">
    <w:name w:val="rvts14"/>
    <w:basedOn w:val="a0"/>
    <w:qFormat/>
    <w:rsid w:val="006A1B78"/>
  </w:style>
  <w:style w:type="paragraph" w:customStyle="1" w:styleId="rvps197">
    <w:name w:val="rvps197"/>
    <w:basedOn w:val="a"/>
    <w:rsid w:val="006A1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188">
    <w:name w:val="rvps188"/>
    <w:basedOn w:val="a"/>
    <w:qFormat/>
    <w:rsid w:val="006A1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198">
    <w:name w:val="rvps198"/>
    <w:basedOn w:val="a"/>
    <w:qFormat/>
    <w:rsid w:val="006A1B78"/>
    <w:pPr>
      <w:spacing w:before="100" w:beforeAutospacing="1" w:after="100" w:afterAutospacing="1" w:line="240" w:lineRule="auto"/>
    </w:pPr>
    <w:rPr>
      <w:rFonts w:ascii="Times New Roman" w:eastAsia="Times New Roman" w:hAnsi="Times New Roman" w:cs="Times New Roman"/>
      <w:sz w:val="24"/>
      <w:szCs w:val="24"/>
    </w:rPr>
  </w:style>
  <w:style w:type="paragraph" w:styleId="af5">
    <w:name w:val="No Spacing"/>
    <w:uiPriority w:val="1"/>
    <w:qFormat/>
    <w:rsid w:val="006A1B78"/>
    <w:rPr>
      <w:rFonts w:eastAsiaTheme="minorHAnsi"/>
      <w:sz w:val="22"/>
      <w:szCs w:val="22"/>
      <w:lang w:eastAsia="en-US"/>
    </w:rPr>
  </w:style>
  <w:style w:type="character" w:customStyle="1" w:styleId="rvts7">
    <w:name w:val="rvts7"/>
    <w:basedOn w:val="a0"/>
    <w:qFormat/>
    <w:rsid w:val="006A1B78"/>
  </w:style>
  <w:style w:type="character" w:customStyle="1" w:styleId="HTML1">
    <w:name w:val="Стандартний HTML Знак"/>
    <w:basedOn w:val="a0"/>
    <w:link w:val="HTML0"/>
    <w:uiPriority w:val="99"/>
    <w:qFormat/>
    <w:rsid w:val="006A1B78"/>
    <w:rPr>
      <w:rFonts w:ascii="Courier New" w:eastAsia="Times New Roman" w:hAnsi="Courier New" w:cs="Times New Roman"/>
      <w:sz w:val="20"/>
      <w:szCs w:val="20"/>
    </w:rPr>
  </w:style>
  <w:style w:type="character" w:customStyle="1" w:styleId="10">
    <w:name w:val="Заголовок 1 Знак"/>
    <w:basedOn w:val="a0"/>
    <w:link w:val="1"/>
    <w:qFormat/>
    <w:rsid w:val="006A1B78"/>
    <w:rPr>
      <w:rFonts w:ascii="Times New Roman" w:eastAsia="Times New Roman" w:hAnsi="Times New Roman" w:cs="Times New Roman"/>
      <w:b/>
      <w:bCs/>
      <w:sz w:val="24"/>
      <w:szCs w:val="28"/>
      <w:lang w:val="uk-UA"/>
    </w:rPr>
  </w:style>
  <w:style w:type="character" w:customStyle="1" w:styleId="20">
    <w:name w:val="Заголовок 2 Знак"/>
    <w:basedOn w:val="a0"/>
    <w:link w:val="2"/>
    <w:qFormat/>
    <w:rsid w:val="006A1B78"/>
    <w:rPr>
      <w:rFonts w:ascii="Times New Roman" w:eastAsia="Times New Roman" w:hAnsi="Times New Roman" w:cs="Times New Roman"/>
      <w:b/>
      <w:bCs/>
      <w:sz w:val="24"/>
      <w:szCs w:val="24"/>
      <w:lang w:val="uk-UA"/>
    </w:rPr>
  </w:style>
  <w:style w:type="character" w:customStyle="1" w:styleId="30">
    <w:name w:val="Заголовок 3 Знак"/>
    <w:basedOn w:val="a0"/>
    <w:link w:val="3"/>
    <w:qFormat/>
    <w:rsid w:val="006A1B78"/>
    <w:rPr>
      <w:rFonts w:ascii="Times New Roman" w:eastAsia="Times New Roman" w:hAnsi="Times New Roman" w:cs="Times New Roman"/>
      <w:b/>
      <w:bCs/>
      <w:sz w:val="27"/>
      <w:szCs w:val="27"/>
    </w:rPr>
  </w:style>
  <w:style w:type="character" w:customStyle="1" w:styleId="40">
    <w:name w:val="Заголовок 4 Знак"/>
    <w:basedOn w:val="a0"/>
    <w:link w:val="4"/>
    <w:qFormat/>
    <w:rsid w:val="006A1B78"/>
    <w:rPr>
      <w:rFonts w:ascii="Times New Roman" w:eastAsia="Times New Roman" w:hAnsi="Times New Roman" w:cs="Times New Roman"/>
      <w:b/>
      <w:bCs/>
      <w:sz w:val="24"/>
      <w:szCs w:val="24"/>
      <w:lang w:val="uk-UA"/>
    </w:rPr>
  </w:style>
  <w:style w:type="character" w:customStyle="1" w:styleId="50">
    <w:name w:val="Заголовок 5 Знак"/>
    <w:basedOn w:val="a0"/>
    <w:link w:val="5"/>
    <w:qFormat/>
    <w:rsid w:val="006A1B78"/>
    <w:rPr>
      <w:rFonts w:ascii="Times New Roman CYR" w:eastAsia="Times New Roman" w:hAnsi="Times New Roman CYR" w:cs="Times New Roman CYR"/>
      <w:b/>
      <w:bCs/>
      <w:sz w:val="32"/>
      <w:szCs w:val="32"/>
    </w:rPr>
  </w:style>
  <w:style w:type="character" w:customStyle="1" w:styleId="80">
    <w:name w:val="Заголовок 8 Знак"/>
    <w:basedOn w:val="a0"/>
    <w:link w:val="8"/>
    <w:qFormat/>
    <w:rsid w:val="006A1B78"/>
    <w:rPr>
      <w:rFonts w:ascii="Times New Roman CYR" w:eastAsia="Times New Roman" w:hAnsi="Times New Roman CYR" w:cs="Times New Roman CYR"/>
      <w:b/>
      <w:bCs/>
      <w:sz w:val="24"/>
      <w:szCs w:val="24"/>
      <w:lang w:val="uk-UA"/>
    </w:rPr>
  </w:style>
  <w:style w:type="character" w:customStyle="1" w:styleId="90">
    <w:name w:val="Заголовок 9 Знак"/>
    <w:basedOn w:val="a0"/>
    <w:link w:val="9"/>
    <w:qFormat/>
    <w:rsid w:val="006A1B78"/>
    <w:rPr>
      <w:rFonts w:ascii="Times New Roman CYR" w:eastAsia="Times New Roman" w:hAnsi="Times New Roman CYR" w:cs="Times New Roman CYR"/>
      <w:b/>
      <w:bCs/>
      <w:sz w:val="24"/>
      <w:szCs w:val="24"/>
      <w:lang w:val="uk-UA"/>
    </w:rPr>
  </w:style>
  <w:style w:type="character" w:customStyle="1" w:styleId="apple-converted-space">
    <w:name w:val="apple-converted-space"/>
    <w:basedOn w:val="a0"/>
    <w:qFormat/>
    <w:rsid w:val="006A1B78"/>
  </w:style>
  <w:style w:type="character" w:customStyle="1" w:styleId="af2">
    <w:name w:val="Нижній колонтитул Знак"/>
    <w:basedOn w:val="a0"/>
    <w:link w:val="af1"/>
    <w:uiPriority w:val="99"/>
    <w:qFormat/>
    <w:rsid w:val="006A1B78"/>
    <w:rPr>
      <w:rFonts w:ascii="Times New Roman CYR" w:eastAsia="Times New Roman" w:hAnsi="Times New Roman CYR" w:cs="Times New Roman"/>
      <w:sz w:val="24"/>
      <w:szCs w:val="24"/>
    </w:rPr>
  </w:style>
  <w:style w:type="character" w:customStyle="1" w:styleId="ae">
    <w:name w:val="Основний текст з відступом Знак"/>
    <w:basedOn w:val="a0"/>
    <w:link w:val="ad"/>
    <w:qFormat/>
    <w:rsid w:val="006A1B78"/>
    <w:rPr>
      <w:rFonts w:ascii="Times New Roman CYR" w:eastAsia="Times New Roman" w:hAnsi="Times New Roman CYR" w:cs="Times New Roman CYR"/>
      <w:sz w:val="24"/>
      <w:szCs w:val="24"/>
      <w:lang w:val="uk-UA"/>
    </w:rPr>
  </w:style>
  <w:style w:type="character" w:customStyle="1" w:styleId="ac">
    <w:name w:val="Основний текст Знак"/>
    <w:basedOn w:val="a0"/>
    <w:link w:val="ab"/>
    <w:uiPriority w:val="99"/>
    <w:qFormat/>
    <w:rsid w:val="006A1B78"/>
    <w:rPr>
      <w:rFonts w:ascii="Times New Roman CYR" w:eastAsia="Times New Roman" w:hAnsi="Times New Roman CYR" w:cs="Times New Roman"/>
      <w:sz w:val="24"/>
      <w:szCs w:val="24"/>
      <w:lang w:val="uk-UA"/>
    </w:rPr>
  </w:style>
  <w:style w:type="character" w:customStyle="1" w:styleId="24">
    <w:name w:val="Основний текст з відступом 2 Знак"/>
    <w:basedOn w:val="a0"/>
    <w:link w:val="23"/>
    <w:qFormat/>
    <w:rsid w:val="006A1B78"/>
    <w:rPr>
      <w:rFonts w:ascii="Times New Roman" w:eastAsia="Times New Roman" w:hAnsi="Times New Roman" w:cs="Times New Roman"/>
      <w:b/>
      <w:caps/>
      <w:sz w:val="24"/>
      <w:szCs w:val="24"/>
      <w:lang w:val="uk-UA"/>
    </w:rPr>
  </w:style>
  <w:style w:type="character" w:customStyle="1" w:styleId="af0">
    <w:name w:val="Назва Знак"/>
    <w:basedOn w:val="a0"/>
    <w:link w:val="af"/>
    <w:qFormat/>
    <w:rsid w:val="006A1B78"/>
    <w:rPr>
      <w:rFonts w:ascii="Times New Roman CYR" w:eastAsia="Times New Roman" w:hAnsi="Times New Roman CYR" w:cs="Times New Roman CYR"/>
      <w:b/>
      <w:bCs/>
      <w:sz w:val="24"/>
      <w:szCs w:val="24"/>
      <w:lang w:val="uk-UA"/>
    </w:rPr>
  </w:style>
  <w:style w:type="character" w:customStyle="1" w:styleId="32">
    <w:name w:val="Основний текст з відступом 3 Знак"/>
    <w:basedOn w:val="a0"/>
    <w:link w:val="31"/>
    <w:qFormat/>
    <w:rsid w:val="006A1B78"/>
    <w:rPr>
      <w:rFonts w:ascii="Times New Roman CYR" w:eastAsia="Times New Roman" w:hAnsi="Times New Roman CYR" w:cs="Times New Roman CYR"/>
      <w:sz w:val="24"/>
      <w:szCs w:val="24"/>
      <w:lang w:val="uk-UA"/>
    </w:rPr>
  </w:style>
  <w:style w:type="character" w:customStyle="1" w:styleId="22">
    <w:name w:val="Основний текст 2 Знак"/>
    <w:basedOn w:val="a0"/>
    <w:link w:val="21"/>
    <w:qFormat/>
    <w:rsid w:val="006A1B78"/>
    <w:rPr>
      <w:rFonts w:ascii="Times New Roman" w:eastAsia="Times New Roman" w:hAnsi="Times New Roman" w:cs="Times New Roman"/>
      <w:sz w:val="24"/>
      <w:szCs w:val="24"/>
      <w:lang w:val="uk-UA"/>
    </w:rPr>
  </w:style>
  <w:style w:type="paragraph" w:customStyle="1" w:styleId="CharChar1">
    <w:name w:val="Char Знак Знак Char Знак Знак Знак Знак Знак Знак Знак Знак Знак Знак Знак Знак Знак Знак Знак1 Знак Знак Знак Знак Знак Знак Знак Знак Знак Знак Знак Знак"/>
    <w:basedOn w:val="a"/>
    <w:qFormat/>
    <w:rsid w:val="006A1B78"/>
    <w:pPr>
      <w:spacing w:after="0" w:line="240" w:lineRule="auto"/>
    </w:pPr>
    <w:rPr>
      <w:rFonts w:ascii="Verdana" w:eastAsia="Times New Roman" w:hAnsi="Verdana" w:cs="Verdana"/>
      <w:sz w:val="20"/>
      <w:szCs w:val="20"/>
      <w:lang w:val="en-US" w:eastAsia="en-US"/>
    </w:rPr>
  </w:style>
  <w:style w:type="character" w:customStyle="1" w:styleId="aa">
    <w:name w:val="Верхній колонтитул Знак"/>
    <w:basedOn w:val="a0"/>
    <w:link w:val="a9"/>
    <w:uiPriority w:val="99"/>
    <w:rsid w:val="006A1B78"/>
    <w:rPr>
      <w:rFonts w:ascii="Times New Roman" w:eastAsia="Times New Roman" w:hAnsi="Times New Roman" w:cs="Times New Roman"/>
      <w:sz w:val="24"/>
      <w:szCs w:val="24"/>
    </w:rPr>
  </w:style>
  <w:style w:type="paragraph" w:styleId="af6">
    <w:name w:val="List Paragraph"/>
    <w:basedOn w:val="a"/>
    <w:qFormat/>
    <w:rsid w:val="006A1B78"/>
    <w:pPr>
      <w:ind w:left="720"/>
      <w:contextualSpacing/>
    </w:pPr>
    <w:rPr>
      <w:rFonts w:ascii="Calibri" w:eastAsia="Calibri" w:hAnsi="Calibri" w:cs="Times New Roman"/>
      <w:lang w:eastAsia="en-US"/>
    </w:rPr>
  </w:style>
  <w:style w:type="character" w:customStyle="1" w:styleId="a8">
    <w:name w:val="Текст у виносці Знак"/>
    <w:basedOn w:val="a0"/>
    <w:link w:val="a7"/>
    <w:uiPriority w:val="99"/>
    <w:semiHidden/>
    <w:qFormat/>
    <w:rsid w:val="006A1B78"/>
    <w:rPr>
      <w:rFonts w:ascii="Tahoma" w:eastAsia="Times New Roman" w:hAnsi="Tahoma" w:cs="Times New Roman"/>
      <w:sz w:val="16"/>
      <w:szCs w:val="16"/>
    </w:rPr>
  </w:style>
  <w:style w:type="character" w:customStyle="1" w:styleId="rvts13">
    <w:name w:val="rvts13"/>
    <w:basedOn w:val="a0"/>
    <w:rsid w:val="006A1B78"/>
  </w:style>
  <w:style w:type="paragraph" w:customStyle="1" w:styleId="Default">
    <w:name w:val="Default"/>
    <w:rsid w:val="006A1B78"/>
    <w:pPr>
      <w:autoSpaceDE w:val="0"/>
      <w:autoSpaceDN w:val="0"/>
      <w:adjustRightInd w:val="0"/>
    </w:pPr>
    <w:rPr>
      <w:rFonts w:ascii="Times New Roman" w:eastAsia="Calibri" w:hAnsi="Times New Roman" w:cs="Times New Roman"/>
      <w:color w:val="000000"/>
      <w:sz w:val="24"/>
      <w:szCs w:val="24"/>
      <w:lang w:eastAsia="en-US"/>
    </w:rPr>
  </w:style>
  <w:style w:type="character" w:customStyle="1" w:styleId="rvts23">
    <w:name w:val="rvts23"/>
    <w:rsid w:val="006A1B78"/>
  </w:style>
  <w:style w:type="paragraph" w:customStyle="1" w:styleId="rvps2">
    <w:name w:val="rvps2"/>
    <w:basedOn w:val="a"/>
    <w:qFormat/>
    <w:rsid w:val="006A1B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0">
    <w:name w:val="rvts0"/>
    <w:basedOn w:val="a0"/>
    <w:qFormat/>
    <w:rsid w:val="006A1B78"/>
  </w:style>
  <w:style w:type="paragraph" w:customStyle="1" w:styleId="rvps247">
    <w:name w:val="rvps247"/>
    <w:basedOn w:val="a"/>
    <w:qFormat/>
    <w:rsid w:val="006A1B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8">
    <w:name w:val="rvts8"/>
    <w:basedOn w:val="a0"/>
    <w:qFormat/>
    <w:rsid w:val="006A1B78"/>
  </w:style>
  <w:style w:type="paragraph" w:customStyle="1" w:styleId="rvps248">
    <w:name w:val="rvps248"/>
    <w:basedOn w:val="a"/>
    <w:qFormat/>
    <w:rsid w:val="006A1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3">
    <w:name w:val="rvps3"/>
    <w:basedOn w:val="a"/>
    <w:qFormat/>
    <w:rsid w:val="006A1B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11">
    <w:name w:val="rvts11"/>
    <w:basedOn w:val="a0"/>
    <w:qFormat/>
    <w:rsid w:val="006A1B78"/>
  </w:style>
  <w:style w:type="paragraph" w:customStyle="1" w:styleId="rvps47">
    <w:name w:val="rvps47"/>
    <w:basedOn w:val="a"/>
    <w:qFormat/>
    <w:rsid w:val="006A1B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37">
    <w:name w:val="rvts37"/>
    <w:basedOn w:val="a0"/>
    <w:qFormat/>
    <w:rsid w:val="006A1B78"/>
  </w:style>
  <w:style w:type="paragraph" w:customStyle="1" w:styleId="af7">
    <w:name w:val="Содержимое таблицы"/>
    <w:basedOn w:val="a"/>
    <w:qFormat/>
    <w:rsid w:val="006A1B78"/>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1">
    <w:name w:val="Стиль1"/>
    <w:basedOn w:val="a"/>
    <w:qFormat/>
    <w:rsid w:val="006A1B78"/>
    <w:pPr>
      <w:spacing w:after="0"/>
    </w:pPr>
    <w:rPr>
      <w:rFonts w:ascii="Tahoma" w:eastAsia="Calibri" w:hAnsi="Tahoma" w:cs="Tahoma"/>
      <w:sz w:val="24"/>
      <w:szCs w:val="24"/>
      <w:lang w:val="uk-UA" w:eastAsia="en-US"/>
    </w:rPr>
  </w:style>
  <w:style w:type="character" w:customStyle="1" w:styleId="rvts10">
    <w:name w:val="rvts10"/>
    <w:qFormat/>
    <w:rsid w:val="006A1B78"/>
  </w:style>
  <w:style w:type="character" w:customStyle="1" w:styleId="rvts12">
    <w:name w:val="rvts12"/>
    <w:qFormat/>
    <w:rsid w:val="006A1B78"/>
  </w:style>
  <w:style w:type="paragraph" w:customStyle="1" w:styleId="rvps225">
    <w:name w:val="rvps225"/>
    <w:basedOn w:val="a"/>
    <w:qFormat/>
    <w:rsid w:val="006A1B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5">
    <w:name w:val="15"/>
    <w:basedOn w:val="a0"/>
    <w:rsid w:val="000A367E"/>
    <w:rPr>
      <w:rFonts w:ascii="Times New Roman" w:hAnsi="Times New Roman" w:cs="Times New Roman" w:hint="default"/>
    </w:rPr>
  </w:style>
  <w:style w:type="character" w:customStyle="1" w:styleId="16">
    <w:name w:val="16"/>
    <w:basedOn w:val="a0"/>
    <w:rsid w:val="000A367E"/>
    <w:rPr>
      <w:rFonts w:ascii="Times New Roman" w:hAnsi="Times New Roman" w:cs="Times New Roman" w:hint="default"/>
    </w:rPr>
  </w:style>
  <w:style w:type="character" w:customStyle="1" w:styleId="af8">
    <w:name w:val="Подпись к таблице_"/>
    <w:basedOn w:val="a0"/>
    <w:link w:val="af9"/>
    <w:rsid w:val="009C69C0"/>
    <w:rPr>
      <w:rFonts w:ascii="Times New Roman" w:eastAsia="Times New Roman" w:hAnsi="Times New Roman" w:cs="Times New Roman"/>
      <w:sz w:val="28"/>
      <w:szCs w:val="28"/>
    </w:rPr>
  </w:style>
  <w:style w:type="paragraph" w:customStyle="1" w:styleId="af9">
    <w:name w:val="Подпись к таблице"/>
    <w:basedOn w:val="a"/>
    <w:link w:val="af8"/>
    <w:rsid w:val="009C69C0"/>
    <w:pPr>
      <w:widowControl w:val="0"/>
      <w:spacing w:after="0" w:line="240" w:lineRule="auto"/>
    </w:pPr>
    <w:rPr>
      <w:rFonts w:ascii="Times New Roman" w:eastAsia="Times New Roman" w:hAnsi="Times New Roman" w:cs="Times New Roman"/>
      <w:sz w:val="28"/>
      <w:szCs w:val="28"/>
    </w:rPr>
  </w:style>
  <w:style w:type="table" w:customStyle="1" w:styleId="12">
    <w:name w:val="Сетка таблицы1"/>
    <w:basedOn w:val="a1"/>
    <w:next w:val="af4"/>
    <w:rsid w:val="00BB0858"/>
    <w:pPr>
      <w:ind w:firstLine="567"/>
      <w:jc w:val="both"/>
    </w:pPr>
    <w:rPr>
      <w:rFonts w:ascii="Times New Roman" w:eastAsia="Calibri" w:hAnsi="Times New Roman"/>
      <w:sz w:val="28"/>
      <w:szCs w:val="32"/>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rticletable">
    <w:name w:val="article_table"/>
    <w:basedOn w:val="a1"/>
    <w:rsid w:val="0009511B"/>
    <w:rPr>
      <w:rFonts w:ascii="Times New Roman" w:eastAsia="Times New Roman" w:hAnsi="Times New Roman" w:cs="Times New Roman"/>
      <w:lang w:val="en-US" w:eastAsia="en-US"/>
    </w:rPr>
    <w:tblPr/>
  </w:style>
  <w:style w:type="paragraph" w:customStyle="1" w:styleId="afa">
    <w:name w:val="Нормальний текст"/>
    <w:basedOn w:val="a"/>
    <w:uiPriority w:val="99"/>
    <w:rsid w:val="009F37C2"/>
    <w:pPr>
      <w:spacing w:before="120" w:after="0" w:line="240" w:lineRule="auto"/>
      <w:ind w:firstLine="567"/>
    </w:pPr>
    <w:rPr>
      <w:rFonts w:ascii="Antiqua" w:eastAsia="SimSun" w:hAnsi="Antiqua" w:cs="Times New Roman"/>
      <w:sz w:val="26"/>
      <w:szCs w:val="24"/>
      <w:lang w:val="uk-UA"/>
    </w:rPr>
  </w:style>
  <w:style w:type="character" w:styleId="afb">
    <w:name w:val="Placeholder Text"/>
    <w:basedOn w:val="a0"/>
    <w:uiPriority w:val="99"/>
    <w:unhideWhenUsed/>
    <w:rsid w:val="00C15B0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046454">
      <w:bodyDiv w:val="1"/>
      <w:marLeft w:val="0"/>
      <w:marRight w:val="0"/>
      <w:marTop w:val="0"/>
      <w:marBottom w:val="0"/>
      <w:divBdr>
        <w:top w:val="none" w:sz="0" w:space="0" w:color="auto"/>
        <w:left w:val="none" w:sz="0" w:space="0" w:color="auto"/>
        <w:bottom w:val="none" w:sz="0" w:space="0" w:color="auto"/>
        <w:right w:val="none" w:sz="0" w:space="0" w:color="auto"/>
      </w:divBdr>
    </w:div>
    <w:div w:id="456528152">
      <w:bodyDiv w:val="1"/>
      <w:marLeft w:val="0"/>
      <w:marRight w:val="0"/>
      <w:marTop w:val="0"/>
      <w:marBottom w:val="0"/>
      <w:divBdr>
        <w:top w:val="none" w:sz="0" w:space="0" w:color="auto"/>
        <w:left w:val="none" w:sz="0" w:space="0" w:color="auto"/>
        <w:bottom w:val="none" w:sz="0" w:space="0" w:color="auto"/>
        <w:right w:val="none" w:sz="0" w:space="0" w:color="auto"/>
      </w:divBdr>
    </w:div>
    <w:div w:id="662203398">
      <w:bodyDiv w:val="1"/>
      <w:marLeft w:val="0"/>
      <w:marRight w:val="0"/>
      <w:marTop w:val="0"/>
      <w:marBottom w:val="0"/>
      <w:divBdr>
        <w:top w:val="none" w:sz="0" w:space="0" w:color="auto"/>
        <w:left w:val="none" w:sz="0" w:space="0" w:color="auto"/>
        <w:bottom w:val="none" w:sz="0" w:space="0" w:color="auto"/>
        <w:right w:val="none" w:sz="0" w:space="0" w:color="auto"/>
      </w:divBdr>
    </w:div>
    <w:div w:id="809051721">
      <w:bodyDiv w:val="1"/>
      <w:marLeft w:val="0"/>
      <w:marRight w:val="0"/>
      <w:marTop w:val="0"/>
      <w:marBottom w:val="0"/>
      <w:divBdr>
        <w:top w:val="none" w:sz="0" w:space="0" w:color="auto"/>
        <w:left w:val="none" w:sz="0" w:space="0" w:color="auto"/>
        <w:bottom w:val="none" w:sz="0" w:space="0" w:color="auto"/>
        <w:right w:val="none" w:sz="0" w:space="0" w:color="auto"/>
      </w:divBdr>
    </w:div>
    <w:div w:id="831873737">
      <w:bodyDiv w:val="1"/>
      <w:marLeft w:val="0"/>
      <w:marRight w:val="0"/>
      <w:marTop w:val="0"/>
      <w:marBottom w:val="0"/>
      <w:divBdr>
        <w:top w:val="none" w:sz="0" w:space="0" w:color="auto"/>
        <w:left w:val="none" w:sz="0" w:space="0" w:color="auto"/>
        <w:bottom w:val="none" w:sz="0" w:space="0" w:color="auto"/>
        <w:right w:val="none" w:sz="0" w:space="0" w:color="auto"/>
      </w:divBdr>
    </w:div>
    <w:div w:id="914781877">
      <w:bodyDiv w:val="1"/>
      <w:marLeft w:val="0"/>
      <w:marRight w:val="0"/>
      <w:marTop w:val="0"/>
      <w:marBottom w:val="0"/>
      <w:divBdr>
        <w:top w:val="none" w:sz="0" w:space="0" w:color="auto"/>
        <w:left w:val="none" w:sz="0" w:space="0" w:color="auto"/>
        <w:bottom w:val="none" w:sz="0" w:space="0" w:color="auto"/>
        <w:right w:val="none" w:sz="0" w:space="0" w:color="auto"/>
      </w:divBdr>
    </w:div>
    <w:div w:id="944117701">
      <w:bodyDiv w:val="1"/>
      <w:marLeft w:val="0"/>
      <w:marRight w:val="0"/>
      <w:marTop w:val="0"/>
      <w:marBottom w:val="0"/>
      <w:divBdr>
        <w:top w:val="none" w:sz="0" w:space="0" w:color="auto"/>
        <w:left w:val="none" w:sz="0" w:space="0" w:color="auto"/>
        <w:bottom w:val="none" w:sz="0" w:space="0" w:color="auto"/>
        <w:right w:val="none" w:sz="0" w:space="0" w:color="auto"/>
      </w:divBdr>
    </w:div>
    <w:div w:id="972711582">
      <w:bodyDiv w:val="1"/>
      <w:marLeft w:val="0"/>
      <w:marRight w:val="0"/>
      <w:marTop w:val="0"/>
      <w:marBottom w:val="0"/>
      <w:divBdr>
        <w:top w:val="none" w:sz="0" w:space="0" w:color="auto"/>
        <w:left w:val="none" w:sz="0" w:space="0" w:color="auto"/>
        <w:bottom w:val="none" w:sz="0" w:space="0" w:color="auto"/>
        <w:right w:val="none" w:sz="0" w:space="0" w:color="auto"/>
      </w:divBdr>
    </w:div>
    <w:div w:id="1143932087">
      <w:bodyDiv w:val="1"/>
      <w:marLeft w:val="0"/>
      <w:marRight w:val="0"/>
      <w:marTop w:val="0"/>
      <w:marBottom w:val="0"/>
      <w:divBdr>
        <w:top w:val="none" w:sz="0" w:space="0" w:color="auto"/>
        <w:left w:val="none" w:sz="0" w:space="0" w:color="auto"/>
        <w:bottom w:val="none" w:sz="0" w:space="0" w:color="auto"/>
        <w:right w:val="none" w:sz="0" w:space="0" w:color="auto"/>
      </w:divBdr>
    </w:div>
    <w:div w:id="1168639095">
      <w:bodyDiv w:val="1"/>
      <w:marLeft w:val="0"/>
      <w:marRight w:val="0"/>
      <w:marTop w:val="0"/>
      <w:marBottom w:val="0"/>
      <w:divBdr>
        <w:top w:val="none" w:sz="0" w:space="0" w:color="auto"/>
        <w:left w:val="none" w:sz="0" w:space="0" w:color="auto"/>
        <w:bottom w:val="none" w:sz="0" w:space="0" w:color="auto"/>
        <w:right w:val="none" w:sz="0" w:space="0" w:color="auto"/>
      </w:divBdr>
    </w:div>
    <w:div w:id="1261140847">
      <w:bodyDiv w:val="1"/>
      <w:marLeft w:val="0"/>
      <w:marRight w:val="0"/>
      <w:marTop w:val="0"/>
      <w:marBottom w:val="0"/>
      <w:divBdr>
        <w:top w:val="none" w:sz="0" w:space="0" w:color="auto"/>
        <w:left w:val="none" w:sz="0" w:space="0" w:color="auto"/>
        <w:bottom w:val="none" w:sz="0" w:space="0" w:color="auto"/>
        <w:right w:val="none" w:sz="0" w:space="0" w:color="auto"/>
      </w:divBdr>
    </w:div>
    <w:div w:id="1310288656">
      <w:bodyDiv w:val="1"/>
      <w:marLeft w:val="0"/>
      <w:marRight w:val="0"/>
      <w:marTop w:val="0"/>
      <w:marBottom w:val="0"/>
      <w:divBdr>
        <w:top w:val="none" w:sz="0" w:space="0" w:color="auto"/>
        <w:left w:val="none" w:sz="0" w:space="0" w:color="auto"/>
        <w:bottom w:val="none" w:sz="0" w:space="0" w:color="auto"/>
        <w:right w:val="none" w:sz="0" w:space="0" w:color="auto"/>
      </w:divBdr>
    </w:div>
    <w:div w:id="1449277660">
      <w:bodyDiv w:val="1"/>
      <w:marLeft w:val="0"/>
      <w:marRight w:val="0"/>
      <w:marTop w:val="0"/>
      <w:marBottom w:val="0"/>
      <w:divBdr>
        <w:top w:val="none" w:sz="0" w:space="0" w:color="auto"/>
        <w:left w:val="none" w:sz="0" w:space="0" w:color="auto"/>
        <w:bottom w:val="none" w:sz="0" w:space="0" w:color="auto"/>
        <w:right w:val="none" w:sz="0" w:space="0" w:color="auto"/>
      </w:divBdr>
    </w:div>
    <w:div w:id="1480683803">
      <w:bodyDiv w:val="1"/>
      <w:marLeft w:val="0"/>
      <w:marRight w:val="0"/>
      <w:marTop w:val="0"/>
      <w:marBottom w:val="0"/>
      <w:divBdr>
        <w:top w:val="none" w:sz="0" w:space="0" w:color="auto"/>
        <w:left w:val="none" w:sz="0" w:space="0" w:color="auto"/>
        <w:bottom w:val="none" w:sz="0" w:space="0" w:color="auto"/>
        <w:right w:val="none" w:sz="0" w:space="0" w:color="auto"/>
      </w:divBdr>
    </w:div>
    <w:div w:id="1546605348">
      <w:bodyDiv w:val="1"/>
      <w:marLeft w:val="0"/>
      <w:marRight w:val="0"/>
      <w:marTop w:val="0"/>
      <w:marBottom w:val="0"/>
      <w:divBdr>
        <w:top w:val="none" w:sz="0" w:space="0" w:color="auto"/>
        <w:left w:val="none" w:sz="0" w:space="0" w:color="auto"/>
        <w:bottom w:val="none" w:sz="0" w:space="0" w:color="auto"/>
        <w:right w:val="none" w:sz="0" w:space="0" w:color="auto"/>
      </w:divBdr>
    </w:div>
    <w:div w:id="1730224380">
      <w:bodyDiv w:val="1"/>
      <w:marLeft w:val="0"/>
      <w:marRight w:val="0"/>
      <w:marTop w:val="0"/>
      <w:marBottom w:val="0"/>
      <w:divBdr>
        <w:top w:val="none" w:sz="0" w:space="0" w:color="auto"/>
        <w:left w:val="none" w:sz="0" w:space="0" w:color="auto"/>
        <w:bottom w:val="none" w:sz="0" w:space="0" w:color="auto"/>
        <w:right w:val="none" w:sz="0" w:space="0" w:color="auto"/>
      </w:divBdr>
    </w:div>
    <w:div w:id="1754357668">
      <w:bodyDiv w:val="1"/>
      <w:marLeft w:val="0"/>
      <w:marRight w:val="0"/>
      <w:marTop w:val="0"/>
      <w:marBottom w:val="0"/>
      <w:divBdr>
        <w:top w:val="none" w:sz="0" w:space="0" w:color="auto"/>
        <w:left w:val="none" w:sz="0" w:space="0" w:color="auto"/>
        <w:bottom w:val="none" w:sz="0" w:space="0" w:color="auto"/>
        <w:right w:val="none" w:sz="0" w:space="0" w:color="auto"/>
      </w:divBdr>
    </w:div>
    <w:div w:id="1782917138">
      <w:bodyDiv w:val="1"/>
      <w:marLeft w:val="0"/>
      <w:marRight w:val="0"/>
      <w:marTop w:val="0"/>
      <w:marBottom w:val="0"/>
      <w:divBdr>
        <w:top w:val="none" w:sz="0" w:space="0" w:color="auto"/>
        <w:left w:val="none" w:sz="0" w:space="0" w:color="auto"/>
        <w:bottom w:val="none" w:sz="0" w:space="0" w:color="auto"/>
        <w:right w:val="none" w:sz="0" w:space="0" w:color="auto"/>
      </w:divBdr>
    </w:div>
    <w:div w:id="1810782126">
      <w:bodyDiv w:val="1"/>
      <w:marLeft w:val="0"/>
      <w:marRight w:val="0"/>
      <w:marTop w:val="0"/>
      <w:marBottom w:val="0"/>
      <w:divBdr>
        <w:top w:val="none" w:sz="0" w:space="0" w:color="auto"/>
        <w:left w:val="none" w:sz="0" w:space="0" w:color="auto"/>
        <w:bottom w:val="none" w:sz="0" w:space="0" w:color="auto"/>
        <w:right w:val="none" w:sz="0" w:space="0" w:color="auto"/>
      </w:divBdr>
    </w:div>
    <w:div w:id="1950815622">
      <w:bodyDiv w:val="1"/>
      <w:marLeft w:val="0"/>
      <w:marRight w:val="0"/>
      <w:marTop w:val="0"/>
      <w:marBottom w:val="0"/>
      <w:divBdr>
        <w:top w:val="none" w:sz="0" w:space="0" w:color="auto"/>
        <w:left w:val="none" w:sz="0" w:space="0" w:color="auto"/>
        <w:bottom w:val="none" w:sz="0" w:space="0" w:color="auto"/>
        <w:right w:val="none" w:sz="0" w:space="0" w:color="auto"/>
      </w:divBdr>
    </w:div>
    <w:div w:id="2005863404">
      <w:bodyDiv w:val="1"/>
      <w:marLeft w:val="0"/>
      <w:marRight w:val="0"/>
      <w:marTop w:val="0"/>
      <w:marBottom w:val="0"/>
      <w:divBdr>
        <w:top w:val="none" w:sz="0" w:space="0" w:color="auto"/>
        <w:left w:val="none" w:sz="0" w:space="0" w:color="auto"/>
        <w:bottom w:val="none" w:sz="0" w:space="0" w:color="auto"/>
        <w:right w:val="none" w:sz="0" w:space="0" w:color="auto"/>
      </w:divBdr>
    </w:div>
    <w:div w:id="2054966434">
      <w:bodyDiv w:val="1"/>
      <w:marLeft w:val="0"/>
      <w:marRight w:val="0"/>
      <w:marTop w:val="0"/>
      <w:marBottom w:val="0"/>
      <w:divBdr>
        <w:top w:val="none" w:sz="0" w:space="0" w:color="auto"/>
        <w:left w:val="none" w:sz="0" w:space="0" w:color="auto"/>
        <w:bottom w:val="none" w:sz="0" w:space="0" w:color="auto"/>
        <w:right w:val="none" w:sz="0" w:space="0" w:color="auto"/>
      </w:divBdr>
    </w:div>
    <w:div w:id="20754228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947-1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on.rada.gov.ua/laws/show/918-2023-%D0%B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FC26ED-2F7B-4D13-A3F2-B850E1CBD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8968</Words>
  <Characters>5113</Characters>
  <Application>Microsoft Office Word</Application>
  <DocSecurity>0</DocSecurity>
  <Lines>42</Lines>
  <Paragraphs>28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14053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blagoustr</dc:creator>
  <cp:lastModifiedBy>Долішняк Сніжана Михайлівна</cp:lastModifiedBy>
  <cp:revision>5</cp:revision>
  <cp:lastPrinted>2026-04-29T15:21:00Z</cp:lastPrinted>
  <dcterms:created xsi:type="dcterms:W3CDTF">2026-04-27T15:17:00Z</dcterms:created>
  <dcterms:modified xsi:type="dcterms:W3CDTF">2026-04-30T13:51:00Z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1049-11.2.0.11537</vt:lpwstr>
  </property>
  <property fmtid="{D5CDD505-2E9C-101B-9397-08002B2CF9AE}" pid="3" name="ICV">
    <vt:lpwstr>1F81A30488D64D1BBB6E4578591D861D</vt:lpwstr>
  </property>
</Properties>
</file>