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05F9" w:rsidRPr="00007946" w:rsidRDefault="00BF05F9" w:rsidP="00BF05F9">
      <w:pPr>
        <w:pStyle w:val="a3"/>
        <w:jc w:val="center"/>
        <w:rPr>
          <w:rFonts w:ascii="Times New Roman" w:hAnsi="Times New Roman" w:cs="Times New Roman"/>
          <w:sz w:val="28"/>
          <w:szCs w:val="28"/>
          <w:lang w:val="uk-UA" w:eastAsia="uk-UA"/>
        </w:rPr>
      </w:pPr>
      <w:r w:rsidRPr="00007946">
        <w:rPr>
          <w:rFonts w:ascii="Times New Roman" w:hAnsi="Times New Roman" w:cs="Times New Roman"/>
          <w:noProof/>
          <w:sz w:val="28"/>
          <w:szCs w:val="28"/>
          <w:lang w:eastAsia="ru-RU"/>
        </w:rPr>
        <w:drawing>
          <wp:inline distT="0" distB="0" distL="0" distR="0" wp14:anchorId="667F749A" wp14:editId="42A92F15">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rsidR="00BF05F9" w:rsidRPr="00007946" w:rsidRDefault="00BF05F9" w:rsidP="00BF05F9">
      <w:pPr>
        <w:pStyle w:val="a3"/>
        <w:jc w:val="center"/>
        <w:rPr>
          <w:rFonts w:ascii="Times New Roman" w:hAnsi="Times New Roman" w:cs="Times New Roman"/>
          <w:b/>
          <w:sz w:val="28"/>
          <w:szCs w:val="28"/>
          <w:lang w:val="uk-UA" w:eastAsia="uk-UA"/>
        </w:rPr>
      </w:pPr>
      <w:r w:rsidRPr="00007946">
        <w:rPr>
          <w:rFonts w:ascii="Times New Roman" w:hAnsi="Times New Roman" w:cs="Times New Roman"/>
          <w:b/>
          <w:sz w:val="28"/>
          <w:szCs w:val="28"/>
          <w:lang w:val="uk-UA" w:eastAsia="uk-UA"/>
        </w:rPr>
        <w:t>УКРАЇНА</w:t>
      </w:r>
    </w:p>
    <w:p w:rsidR="00BF05F9" w:rsidRPr="00007946" w:rsidRDefault="00BF05F9" w:rsidP="00BF05F9">
      <w:pPr>
        <w:pStyle w:val="a3"/>
        <w:jc w:val="center"/>
        <w:rPr>
          <w:rFonts w:ascii="Times New Roman" w:hAnsi="Times New Roman" w:cs="Times New Roman"/>
          <w:b/>
          <w:sz w:val="28"/>
          <w:szCs w:val="28"/>
          <w:lang w:val="uk-UA" w:eastAsia="uk-UA"/>
        </w:rPr>
      </w:pPr>
      <w:r w:rsidRPr="00007946">
        <w:rPr>
          <w:rFonts w:ascii="Times New Roman" w:hAnsi="Times New Roman" w:cs="Times New Roman"/>
          <w:b/>
          <w:sz w:val="28"/>
          <w:szCs w:val="28"/>
          <w:lang w:val="uk-UA" w:eastAsia="uk-UA"/>
        </w:rPr>
        <w:t>КОЛОМИЙСЬКА МІСЬКА РАДА</w:t>
      </w:r>
    </w:p>
    <w:p w:rsidR="00BF05F9" w:rsidRPr="00007946" w:rsidRDefault="00BF05F9" w:rsidP="00BF05F9">
      <w:pPr>
        <w:pStyle w:val="a3"/>
        <w:jc w:val="center"/>
        <w:rPr>
          <w:rFonts w:ascii="Times New Roman" w:hAnsi="Times New Roman" w:cs="Times New Roman"/>
          <w:b/>
          <w:sz w:val="28"/>
          <w:szCs w:val="28"/>
          <w:lang w:val="uk-UA" w:eastAsia="uk-UA"/>
        </w:rPr>
      </w:pPr>
      <w:r w:rsidRPr="00007946">
        <w:rPr>
          <w:rFonts w:ascii="Times New Roman" w:hAnsi="Times New Roman" w:cs="Times New Roman"/>
          <w:b/>
          <w:sz w:val="28"/>
          <w:szCs w:val="28"/>
          <w:lang w:val="uk-UA" w:eastAsia="uk-UA"/>
        </w:rPr>
        <w:t>Виконавчий комітет</w:t>
      </w:r>
    </w:p>
    <w:p w:rsidR="00BF05F9" w:rsidRPr="00007946" w:rsidRDefault="00BF05F9" w:rsidP="00BF05F9">
      <w:pPr>
        <w:pStyle w:val="a3"/>
        <w:jc w:val="center"/>
        <w:rPr>
          <w:rFonts w:ascii="Times New Roman" w:hAnsi="Times New Roman" w:cs="Times New Roman"/>
          <w:b/>
          <w:sz w:val="28"/>
          <w:szCs w:val="28"/>
          <w:lang w:val="uk-UA" w:eastAsia="uk-UA"/>
        </w:rPr>
      </w:pPr>
      <w:r w:rsidRPr="00007946">
        <w:rPr>
          <w:rFonts w:ascii="Times New Roman" w:hAnsi="Times New Roman" w:cs="Times New Roman"/>
          <w:b/>
          <w:sz w:val="28"/>
          <w:szCs w:val="28"/>
          <w:lang w:val="uk-UA" w:eastAsia="uk-UA"/>
        </w:rPr>
        <w:t xml:space="preserve">Р І Ш Е Н </w:t>
      </w:r>
      <w:proofErr w:type="spellStart"/>
      <w:r w:rsidRPr="00007946">
        <w:rPr>
          <w:rFonts w:ascii="Times New Roman" w:hAnsi="Times New Roman" w:cs="Times New Roman"/>
          <w:b/>
          <w:sz w:val="28"/>
          <w:szCs w:val="28"/>
          <w:lang w:val="uk-UA" w:eastAsia="uk-UA"/>
        </w:rPr>
        <w:t>Н</w:t>
      </w:r>
      <w:proofErr w:type="spellEnd"/>
      <w:r w:rsidRPr="00007946">
        <w:rPr>
          <w:rFonts w:ascii="Times New Roman" w:hAnsi="Times New Roman" w:cs="Times New Roman"/>
          <w:b/>
          <w:sz w:val="28"/>
          <w:szCs w:val="28"/>
          <w:lang w:val="uk-UA" w:eastAsia="uk-UA"/>
        </w:rPr>
        <w:t xml:space="preserve"> Я</w:t>
      </w:r>
    </w:p>
    <w:p w:rsidR="00BF05F9" w:rsidRPr="00007946" w:rsidRDefault="00BF05F9" w:rsidP="00BF05F9">
      <w:pPr>
        <w:tabs>
          <w:tab w:val="left" w:pos="709"/>
          <w:tab w:val="left" w:pos="851"/>
        </w:tabs>
        <w:contextualSpacing/>
        <w:rPr>
          <w:rFonts w:ascii="Times New Roman" w:hAnsi="Times New Roman" w:cs="Times New Roman"/>
          <w:sz w:val="28"/>
          <w:szCs w:val="28"/>
          <w:lang w:val="en-US" w:eastAsia="uk-UA"/>
        </w:rPr>
      </w:pPr>
    </w:p>
    <w:tbl>
      <w:tblPr>
        <w:tblW w:w="0" w:type="auto"/>
        <w:tblLook w:val="04A0" w:firstRow="1" w:lastRow="0" w:firstColumn="1" w:lastColumn="0" w:noHBand="0" w:noVBand="1"/>
      </w:tblPr>
      <w:tblGrid>
        <w:gridCol w:w="48"/>
        <w:gridCol w:w="3179"/>
        <w:gridCol w:w="905"/>
        <w:gridCol w:w="2314"/>
        <w:gridCol w:w="3192"/>
      </w:tblGrid>
      <w:tr w:rsidR="00BF05F9" w:rsidRPr="00007946" w:rsidTr="00403211">
        <w:tc>
          <w:tcPr>
            <w:tcW w:w="3284" w:type="dxa"/>
            <w:gridSpan w:val="2"/>
            <w:shd w:val="clear" w:color="auto" w:fill="auto"/>
            <w:hideMark/>
          </w:tcPr>
          <w:p w:rsidR="00BF05F9" w:rsidRPr="00007946" w:rsidRDefault="00BF05F9" w:rsidP="00403211">
            <w:pPr>
              <w:contextualSpacing/>
              <w:rPr>
                <w:rFonts w:ascii="Times New Roman" w:hAnsi="Times New Roman" w:cs="Times New Roman"/>
                <w:sz w:val="28"/>
                <w:szCs w:val="28"/>
                <w:lang w:val="uk-UA" w:eastAsia="uk-UA"/>
              </w:rPr>
            </w:pPr>
            <w:r w:rsidRPr="00007946">
              <w:rPr>
                <w:rFonts w:ascii="Times New Roman" w:hAnsi="Times New Roman" w:cs="Times New Roman"/>
                <w:sz w:val="28"/>
                <w:szCs w:val="28"/>
                <w:lang w:val="uk-UA" w:eastAsia="uk-UA"/>
              </w:rPr>
              <w:t xml:space="preserve">від </w:t>
            </w:r>
            <w:r w:rsidR="00982A5C">
              <w:rPr>
                <w:rFonts w:ascii="Times New Roman" w:hAnsi="Times New Roman" w:cs="Times New Roman"/>
                <w:sz w:val="28"/>
                <w:szCs w:val="28"/>
                <w:lang w:val="uk-UA" w:eastAsia="uk-UA"/>
              </w:rPr>
              <w:t>30.04.2026</w:t>
            </w:r>
          </w:p>
        </w:tc>
        <w:tc>
          <w:tcPr>
            <w:tcW w:w="3285" w:type="dxa"/>
            <w:gridSpan w:val="2"/>
            <w:shd w:val="clear" w:color="auto" w:fill="auto"/>
            <w:hideMark/>
          </w:tcPr>
          <w:p w:rsidR="00BF05F9" w:rsidRPr="00007946" w:rsidRDefault="00982A5C" w:rsidP="00982A5C">
            <w:pPr>
              <w:contextualSpacing/>
              <w:rPr>
                <w:rFonts w:ascii="Times New Roman" w:hAnsi="Times New Roman" w:cs="Times New Roman"/>
                <w:sz w:val="28"/>
                <w:szCs w:val="28"/>
                <w:lang w:val="uk-UA" w:eastAsia="uk-UA"/>
              </w:rPr>
            </w:pPr>
            <w:r>
              <w:rPr>
                <w:rFonts w:ascii="Times New Roman" w:hAnsi="Times New Roman" w:cs="Times New Roman"/>
                <w:sz w:val="28"/>
                <w:szCs w:val="28"/>
                <w:lang w:val="uk-UA" w:eastAsia="uk-UA"/>
              </w:rPr>
              <w:t xml:space="preserve">         </w:t>
            </w:r>
            <w:r w:rsidR="00BF05F9" w:rsidRPr="00007946">
              <w:rPr>
                <w:rFonts w:ascii="Times New Roman" w:hAnsi="Times New Roman" w:cs="Times New Roman"/>
                <w:sz w:val="28"/>
                <w:szCs w:val="28"/>
                <w:lang w:val="uk-UA" w:eastAsia="uk-UA"/>
              </w:rPr>
              <w:t>м. Коломия</w:t>
            </w:r>
          </w:p>
        </w:tc>
        <w:tc>
          <w:tcPr>
            <w:tcW w:w="3285" w:type="dxa"/>
            <w:shd w:val="clear" w:color="auto" w:fill="auto"/>
            <w:hideMark/>
          </w:tcPr>
          <w:p w:rsidR="00BF05F9" w:rsidRPr="00007946" w:rsidRDefault="00BF05F9" w:rsidP="00403211">
            <w:pPr>
              <w:contextualSpacing/>
              <w:jc w:val="center"/>
              <w:rPr>
                <w:rFonts w:ascii="Times New Roman" w:hAnsi="Times New Roman" w:cs="Times New Roman"/>
                <w:sz w:val="28"/>
                <w:szCs w:val="28"/>
                <w:lang w:val="uk-UA" w:eastAsia="uk-UA"/>
              </w:rPr>
            </w:pPr>
            <w:r w:rsidRPr="00007946">
              <w:rPr>
                <w:rFonts w:ascii="Times New Roman" w:hAnsi="Times New Roman" w:cs="Times New Roman"/>
                <w:sz w:val="28"/>
                <w:szCs w:val="28"/>
                <w:lang w:val="uk-UA" w:eastAsia="uk-UA"/>
              </w:rPr>
              <w:t xml:space="preserve">        </w:t>
            </w:r>
            <w:r w:rsidR="00982A5C">
              <w:rPr>
                <w:rFonts w:ascii="Times New Roman" w:hAnsi="Times New Roman" w:cs="Times New Roman"/>
                <w:sz w:val="28"/>
                <w:szCs w:val="28"/>
                <w:lang w:val="uk-UA" w:eastAsia="uk-UA"/>
              </w:rPr>
              <w:t xml:space="preserve">                   </w:t>
            </w:r>
            <w:r w:rsidRPr="00007946">
              <w:rPr>
                <w:rFonts w:ascii="Times New Roman" w:hAnsi="Times New Roman" w:cs="Times New Roman"/>
                <w:sz w:val="28"/>
                <w:szCs w:val="28"/>
                <w:lang w:val="uk-UA" w:eastAsia="uk-UA"/>
              </w:rPr>
              <w:t>№</w:t>
            </w:r>
            <w:r w:rsidR="00982A5C">
              <w:rPr>
                <w:rFonts w:ascii="Times New Roman" w:hAnsi="Times New Roman" w:cs="Times New Roman"/>
                <w:sz w:val="28"/>
                <w:szCs w:val="28"/>
                <w:lang w:val="uk-UA" w:eastAsia="uk-UA"/>
              </w:rPr>
              <w:t xml:space="preserve"> 57</w:t>
            </w:r>
          </w:p>
        </w:tc>
      </w:tr>
      <w:tr w:rsidR="00BF05F9" w:rsidRPr="00357D4A" w:rsidTr="00403211">
        <w:tblPrEx>
          <w:tblCellSpacing w:w="0" w:type="dxa"/>
          <w:tblCellMar>
            <w:top w:w="60" w:type="dxa"/>
            <w:left w:w="60" w:type="dxa"/>
            <w:bottom w:w="60" w:type="dxa"/>
            <w:right w:w="60" w:type="dxa"/>
          </w:tblCellMar>
        </w:tblPrEx>
        <w:trPr>
          <w:gridBefore w:val="1"/>
          <w:gridAfter w:val="2"/>
          <w:wBefore w:w="48" w:type="dxa"/>
          <w:wAfter w:w="5651" w:type="dxa"/>
          <w:trHeight w:val="1020"/>
          <w:tblCellSpacing w:w="0" w:type="dxa"/>
        </w:trPr>
        <w:tc>
          <w:tcPr>
            <w:tcW w:w="4155" w:type="dxa"/>
            <w:gridSpan w:val="2"/>
            <w:hideMark/>
          </w:tcPr>
          <w:p w:rsidR="00BF05F9" w:rsidRPr="00357D4A" w:rsidRDefault="00BF05F9" w:rsidP="00403211">
            <w:pPr>
              <w:spacing w:after="0" w:line="240" w:lineRule="auto"/>
              <w:jc w:val="both"/>
              <w:rPr>
                <w:rFonts w:ascii="Times New Roman" w:eastAsia="Times New Roman" w:hAnsi="Times New Roman" w:cs="Times New Roman"/>
                <w:sz w:val="24"/>
                <w:szCs w:val="24"/>
                <w:lang w:eastAsia="ru-RU"/>
              </w:rPr>
            </w:pPr>
            <w:bookmarkStart w:id="0" w:name="_Hlk227750640"/>
            <w:r w:rsidRPr="00007946">
              <w:rPr>
                <w:rFonts w:ascii="Times New Roman" w:eastAsia="Times New Roman" w:hAnsi="Times New Roman" w:cs="Times New Roman"/>
                <w:b/>
                <w:bCs/>
                <w:sz w:val="28"/>
                <w:szCs w:val="28"/>
                <w:lang w:eastAsia="ru-RU"/>
              </w:rPr>
              <w:t>Про</w:t>
            </w:r>
            <w:r w:rsidRPr="00007946">
              <w:rPr>
                <w:rFonts w:ascii="Times New Roman" w:eastAsia="Times New Roman" w:hAnsi="Times New Roman" w:cs="Times New Roman"/>
                <w:b/>
                <w:bCs/>
                <w:sz w:val="28"/>
                <w:szCs w:val="28"/>
                <w:lang w:val="en-US" w:eastAsia="ru-RU"/>
              </w:rPr>
              <w:t> </w:t>
            </w:r>
            <w:r>
              <w:rPr>
                <w:rFonts w:ascii="Times New Roman" w:eastAsia="Times New Roman" w:hAnsi="Times New Roman" w:cs="Times New Roman"/>
                <w:b/>
                <w:bCs/>
                <w:sz w:val="28"/>
                <w:szCs w:val="28"/>
                <w:shd w:val="clear" w:color="auto" w:fill="FFFFFF"/>
                <w:lang w:val="uk-UA" w:eastAsia="ru-RU"/>
              </w:rPr>
              <w:t>утворення</w:t>
            </w:r>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комісії</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щодо</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розгляду</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заяв</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членів</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сімей</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загиблих</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померлих</w:t>
            </w:r>
            <w:proofErr w:type="spellEnd"/>
            <w:r w:rsidRPr="00357D4A">
              <w:rPr>
                <w:rFonts w:ascii="Times New Roman" w:eastAsia="Times New Roman" w:hAnsi="Times New Roman" w:cs="Times New Roman"/>
                <w:b/>
                <w:bCs/>
                <w:sz w:val="28"/>
                <w:szCs w:val="28"/>
                <w:shd w:val="clear" w:color="auto" w:fill="FFFFFF"/>
                <w:lang w:eastAsia="ru-RU"/>
              </w:rPr>
              <w:t xml:space="preserve">) </w:t>
            </w:r>
            <w:r w:rsidRPr="00007946">
              <w:rPr>
                <w:rFonts w:ascii="Times New Roman" w:eastAsia="Times New Roman" w:hAnsi="Times New Roman" w:cs="Times New Roman"/>
                <w:b/>
                <w:bCs/>
                <w:sz w:val="28"/>
                <w:szCs w:val="28"/>
                <w:shd w:val="clear" w:color="auto" w:fill="FFFFFF"/>
                <w:lang w:eastAsia="ru-RU"/>
              </w:rPr>
              <w:t>та</w:t>
            </w:r>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осіб</w:t>
            </w:r>
            <w:proofErr w:type="spellEnd"/>
            <w:r w:rsidRPr="00357D4A">
              <w:rPr>
                <w:rFonts w:ascii="Times New Roman" w:eastAsia="Times New Roman" w:hAnsi="Times New Roman" w:cs="Times New Roman"/>
                <w:b/>
                <w:bCs/>
                <w:sz w:val="28"/>
                <w:szCs w:val="28"/>
                <w:shd w:val="clear" w:color="auto" w:fill="FFFFFF"/>
                <w:lang w:eastAsia="ru-RU"/>
              </w:rPr>
              <w:t xml:space="preserve"> </w:t>
            </w:r>
            <w:r w:rsidRPr="00007946">
              <w:rPr>
                <w:rFonts w:ascii="Times New Roman" w:eastAsia="Times New Roman" w:hAnsi="Times New Roman" w:cs="Times New Roman"/>
                <w:b/>
                <w:bCs/>
                <w:sz w:val="28"/>
                <w:szCs w:val="28"/>
                <w:shd w:val="clear" w:color="auto" w:fill="FFFFFF"/>
                <w:lang w:eastAsia="ru-RU"/>
              </w:rPr>
              <w:t>з</w:t>
            </w:r>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інвалідністю</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які</w:t>
            </w:r>
            <w:proofErr w:type="spellEnd"/>
            <w:r w:rsidRPr="00357D4A">
              <w:rPr>
                <w:rFonts w:ascii="Times New Roman" w:eastAsia="Times New Roman" w:hAnsi="Times New Roman" w:cs="Times New Roman"/>
                <w:b/>
                <w:bCs/>
                <w:sz w:val="28"/>
                <w:szCs w:val="28"/>
                <w:shd w:val="clear" w:color="auto" w:fill="FFFFFF"/>
                <w:lang w:eastAsia="ru-RU"/>
              </w:rPr>
              <w:t xml:space="preserve"> </w:t>
            </w:r>
            <w:r w:rsidRPr="00007946">
              <w:rPr>
                <w:rFonts w:ascii="Times New Roman" w:eastAsia="Times New Roman" w:hAnsi="Times New Roman" w:cs="Times New Roman"/>
                <w:b/>
                <w:bCs/>
                <w:sz w:val="28"/>
                <w:szCs w:val="28"/>
                <w:shd w:val="clear" w:color="auto" w:fill="FFFFFF"/>
                <w:lang w:eastAsia="ru-RU"/>
              </w:rPr>
              <w:t>брали</w:t>
            </w:r>
            <w:r w:rsidRPr="00357D4A">
              <w:rPr>
                <w:rFonts w:ascii="Times New Roman" w:eastAsia="Times New Roman" w:hAnsi="Times New Roman" w:cs="Times New Roman"/>
                <w:b/>
                <w:bCs/>
                <w:sz w:val="28"/>
                <w:szCs w:val="28"/>
                <w:shd w:val="clear" w:color="auto" w:fill="FFFFFF"/>
                <w:lang w:eastAsia="ru-RU"/>
              </w:rPr>
              <w:t xml:space="preserve"> </w:t>
            </w:r>
            <w:r w:rsidRPr="00007946">
              <w:rPr>
                <w:rFonts w:ascii="Times New Roman" w:eastAsia="Times New Roman" w:hAnsi="Times New Roman" w:cs="Times New Roman"/>
                <w:b/>
                <w:bCs/>
                <w:sz w:val="28"/>
                <w:szCs w:val="28"/>
                <w:shd w:val="clear" w:color="auto" w:fill="FFFFFF"/>
                <w:lang w:eastAsia="ru-RU"/>
              </w:rPr>
              <w:t>участь</w:t>
            </w:r>
            <w:r w:rsidRPr="00357D4A">
              <w:rPr>
                <w:rFonts w:ascii="Times New Roman" w:eastAsia="Times New Roman" w:hAnsi="Times New Roman" w:cs="Times New Roman"/>
                <w:b/>
                <w:bCs/>
                <w:sz w:val="28"/>
                <w:szCs w:val="28"/>
                <w:shd w:val="clear" w:color="auto" w:fill="FFFFFF"/>
                <w:lang w:eastAsia="ru-RU"/>
              </w:rPr>
              <w:t xml:space="preserve"> </w:t>
            </w:r>
            <w:r w:rsidRPr="00007946">
              <w:rPr>
                <w:rFonts w:ascii="Times New Roman" w:eastAsia="Times New Roman" w:hAnsi="Times New Roman" w:cs="Times New Roman"/>
                <w:b/>
                <w:bCs/>
                <w:sz w:val="28"/>
                <w:szCs w:val="28"/>
                <w:shd w:val="clear" w:color="auto" w:fill="FFFFFF"/>
                <w:lang w:eastAsia="ru-RU"/>
              </w:rPr>
              <w:t>в</w:t>
            </w:r>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Революції</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Гідності</w:t>
            </w:r>
            <w:proofErr w:type="spellEnd"/>
            <w:r w:rsidRPr="00357D4A">
              <w:rPr>
                <w:rFonts w:ascii="Times New Roman" w:eastAsia="Times New Roman" w:hAnsi="Times New Roman" w:cs="Times New Roman"/>
                <w:b/>
                <w:bCs/>
                <w:sz w:val="28"/>
                <w:szCs w:val="28"/>
                <w:shd w:val="clear" w:color="auto" w:fill="FFFFFF"/>
                <w:lang w:eastAsia="ru-RU"/>
              </w:rPr>
              <w:t xml:space="preserve"> </w:t>
            </w:r>
            <w:r w:rsidRPr="00007946">
              <w:rPr>
                <w:rFonts w:ascii="Times New Roman" w:eastAsia="Times New Roman" w:hAnsi="Times New Roman" w:cs="Times New Roman"/>
                <w:b/>
                <w:bCs/>
                <w:sz w:val="28"/>
                <w:szCs w:val="28"/>
                <w:shd w:val="clear" w:color="auto" w:fill="FFFFFF"/>
                <w:lang w:eastAsia="ru-RU"/>
              </w:rPr>
              <w:t>про</w:t>
            </w:r>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виплату</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грошової</w:t>
            </w:r>
            <w:proofErr w:type="spellEnd"/>
            <w:r w:rsidRPr="00357D4A">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компенсації</w:t>
            </w:r>
            <w:bookmarkEnd w:id="0"/>
            <w:proofErr w:type="spellEnd"/>
          </w:p>
        </w:tc>
      </w:tr>
    </w:tbl>
    <w:p w:rsidR="00BF05F9" w:rsidRPr="00357D4A" w:rsidRDefault="00BF05F9" w:rsidP="00BF05F9">
      <w:pPr>
        <w:shd w:val="clear" w:color="auto" w:fill="FFFFFF"/>
        <w:spacing w:after="0" w:line="240" w:lineRule="auto"/>
        <w:rPr>
          <w:rFonts w:ascii="Times New Roman" w:eastAsia="Times New Roman" w:hAnsi="Times New Roman" w:cs="Times New Roman"/>
          <w:sz w:val="18"/>
          <w:szCs w:val="18"/>
          <w:lang w:eastAsia="ru-RU"/>
        </w:rPr>
      </w:pPr>
    </w:p>
    <w:p w:rsidR="00BF05F9" w:rsidRPr="00007946" w:rsidRDefault="00BF05F9" w:rsidP="00BF05F9">
      <w:pPr>
        <w:shd w:val="clear" w:color="auto" w:fill="FFFFFF"/>
        <w:spacing w:after="0" w:line="240" w:lineRule="auto"/>
        <w:jc w:val="both"/>
        <w:rPr>
          <w:rFonts w:ascii="Times New Roman" w:eastAsia="Times New Roman" w:hAnsi="Times New Roman" w:cs="Times New Roman"/>
          <w:sz w:val="18"/>
          <w:szCs w:val="18"/>
          <w:lang w:eastAsia="ru-RU"/>
        </w:rPr>
      </w:pPr>
      <w:r w:rsidRPr="00007946">
        <w:rPr>
          <w:rFonts w:ascii="Times New Roman" w:eastAsia="Times New Roman" w:hAnsi="Times New Roman" w:cs="Times New Roman"/>
          <w:sz w:val="28"/>
          <w:szCs w:val="28"/>
          <w:lang w:val="en-US" w:eastAsia="ru-RU"/>
        </w:rPr>
        <w:t> </w:t>
      </w:r>
      <w:r w:rsidRPr="00357D4A">
        <w:rPr>
          <w:rFonts w:ascii="Times New Roman" w:eastAsia="Times New Roman" w:hAnsi="Times New Roman" w:cs="Times New Roman"/>
          <w:sz w:val="28"/>
          <w:szCs w:val="28"/>
          <w:lang w:eastAsia="ru-RU"/>
        </w:rPr>
        <w:t xml:space="preserve"> </w:t>
      </w:r>
      <w:r w:rsidRPr="00007946">
        <w:rPr>
          <w:rFonts w:ascii="Times New Roman" w:eastAsia="Times New Roman" w:hAnsi="Times New Roman" w:cs="Times New Roman"/>
          <w:sz w:val="28"/>
          <w:szCs w:val="28"/>
          <w:lang w:val="en-US" w:eastAsia="ru-RU"/>
        </w:rPr>
        <w:t> </w:t>
      </w:r>
      <w:r w:rsidRPr="00357D4A">
        <w:rPr>
          <w:rFonts w:ascii="Times New Roman" w:eastAsia="Times New Roman" w:hAnsi="Times New Roman" w:cs="Times New Roman"/>
          <w:sz w:val="28"/>
          <w:szCs w:val="28"/>
          <w:lang w:eastAsia="ru-RU"/>
        </w:rPr>
        <w:t xml:space="preserve"> </w:t>
      </w:r>
      <w:r w:rsidRPr="00007946">
        <w:rPr>
          <w:rFonts w:ascii="Times New Roman" w:eastAsia="Times New Roman" w:hAnsi="Times New Roman" w:cs="Times New Roman"/>
          <w:sz w:val="28"/>
          <w:szCs w:val="28"/>
          <w:lang w:val="en-US" w:eastAsia="ru-RU"/>
        </w:rPr>
        <w:t> </w:t>
      </w:r>
      <w:r w:rsidRPr="00357D4A">
        <w:rPr>
          <w:rFonts w:ascii="Times New Roman" w:eastAsia="Times New Roman" w:hAnsi="Times New Roman" w:cs="Times New Roman"/>
          <w:sz w:val="28"/>
          <w:szCs w:val="28"/>
          <w:lang w:eastAsia="ru-RU"/>
        </w:rPr>
        <w:t xml:space="preserve"> </w:t>
      </w:r>
      <w:r w:rsidRPr="00007946">
        <w:rPr>
          <w:rFonts w:ascii="Times New Roman" w:eastAsia="Times New Roman" w:hAnsi="Times New Roman" w:cs="Times New Roman"/>
          <w:sz w:val="28"/>
          <w:szCs w:val="28"/>
          <w:lang w:val="en-US" w:eastAsia="ru-RU"/>
        </w:rPr>
        <w:t> </w:t>
      </w:r>
      <w:proofErr w:type="spellStart"/>
      <w:r w:rsidRPr="00007946">
        <w:rPr>
          <w:rFonts w:ascii="Times New Roman" w:eastAsia="Times New Roman" w:hAnsi="Times New Roman" w:cs="Times New Roman"/>
          <w:sz w:val="28"/>
          <w:szCs w:val="28"/>
          <w:lang w:eastAsia="ru-RU"/>
        </w:rPr>
        <w:t>Відповідно</w:t>
      </w:r>
      <w:proofErr w:type="spellEnd"/>
      <w:r w:rsidRPr="00BF05F9">
        <w:rPr>
          <w:rFonts w:ascii="Times New Roman" w:eastAsia="Times New Roman" w:hAnsi="Times New Roman" w:cs="Times New Roman"/>
          <w:sz w:val="28"/>
          <w:szCs w:val="28"/>
          <w:lang w:eastAsia="ru-RU"/>
        </w:rPr>
        <w:t xml:space="preserve"> </w:t>
      </w:r>
      <w:r w:rsidRPr="00007946">
        <w:rPr>
          <w:rFonts w:ascii="Times New Roman" w:eastAsia="Times New Roman" w:hAnsi="Times New Roman" w:cs="Times New Roman"/>
          <w:sz w:val="28"/>
          <w:szCs w:val="28"/>
          <w:lang w:eastAsia="ru-RU"/>
        </w:rPr>
        <w:t>до</w:t>
      </w:r>
      <w:r w:rsidRPr="00BF05F9">
        <w:rPr>
          <w:rFonts w:ascii="Times New Roman" w:eastAsia="Times New Roman" w:hAnsi="Times New Roman" w:cs="Times New Roman"/>
          <w:sz w:val="28"/>
          <w:szCs w:val="28"/>
          <w:lang w:eastAsia="ru-RU"/>
        </w:rPr>
        <w:t xml:space="preserve"> </w:t>
      </w:r>
      <w:r w:rsidRPr="00007946">
        <w:rPr>
          <w:rFonts w:ascii="Times New Roman" w:eastAsia="Times New Roman" w:hAnsi="Times New Roman" w:cs="Times New Roman"/>
          <w:sz w:val="28"/>
          <w:szCs w:val="28"/>
          <w:lang w:eastAsia="ru-RU"/>
        </w:rPr>
        <w:t>постанови</w:t>
      </w:r>
      <w:r w:rsidRPr="00BF05F9">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Кабінету</w:t>
      </w:r>
      <w:proofErr w:type="spellEnd"/>
      <w:r w:rsidRPr="00BF05F9">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Міністрів</w:t>
      </w:r>
      <w:proofErr w:type="spellEnd"/>
      <w:r w:rsidRPr="00BF05F9">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України</w:t>
      </w:r>
      <w:proofErr w:type="spellEnd"/>
      <w:r w:rsidRPr="00007946">
        <w:rPr>
          <w:rFonts w:ascii="Times New Roman" w:eastAsia="Times New Roman" w:hAnsi="Times New Roman" w:cs="Times New Roman"/>
          <w:sz w:val="28"/>
          <w:szCs w:val="28"/>
          <w:lang w:val="en-US" w:eastAsia="ru-RU"/>
        </w:rPr>
        <w:t> </w:t>
      </w:r>
      <w:proofErr w:type="spellStart"/>
      <w:r w:rsidRPr="00007946">
        <w:rPr>
          <w:rFonts w:ascii="Times New Roman" w:eastAsia="Times New Roman" w:hAnsi="Times New Roman" w:cs="Times New Roman"/>
          <w:sz w:val="28"/>
          <w:szCs w:val="28"/>
          <w:shd w:val="clear" w:color="auto" w:fill="FFFFFF"/>
          <w:lang w:eastAsia="ru-RU"/>
        </w:rPr>
        <w:t>від</w:t>
      </w:r>
      <w:proofErr w:type="spellEnd"/>
      <w:r w:rsidRPr="00BF05F9">
        <w:rPr>
          <w:rFonts w:ascii="Times New Roman" w:eastAsia="Times New Roman" w:hAnsi="Times New Roman" w:cs="Times New Roman"/>
          <w:sz w:val="28"/>
          <w:szCs w:val="28"/>
          <w:shd w:val="clear" w:color="auto" w:fill="FFFFFF"/>
          <w:lang w:eastAsia="ru-RU"/>
        </w:rPr>
        <w:t xml:space="preserve"> 20.02.2019 </w:t>
      </w:r>
      <w:r w:rsidRPr="00007946">
        <w:rPr>
          <w:rFonts w:ascii="Times New Roman" w:eastAsia="Times New Roman" w:hAnsi="Times New Roman" w:cs="Times New Roman"/>
          <w:sz w:val="28"/>
          <w:szCs w:val="28"/>
          <w:shd w:val="clear" w:color="auto" w:fill="FFFFFF"/>
          <w:lang w:eastAsia="ru-RU"/>
        </w:rPr>
        <w:t>року</w:t>
      </w:r>
      <w:r w:rsidRPr="00BF05F9">
        <w:rPr>
          <w:rFonts w:ascii="Times New Roman" w:eastAsia="Times New Roman" w:hAnsi="Times New Roman" w:cs="Times New Roman"/>
          <w:sz w:val="28"/>
          <w:szCs w:val="28"/>
          <w:shd w:val="clear" w:color="auto" w:fill="FFFFFF"/>
          <w:lang w:eastAsia="ru-RU"/>
        </w:rPr>
        <w:t xml:space="preserve"> № 206 «</w:t>
      </w:r>
      <w:proofErr w:type="spellStart"/>
      <w:r w:rsidRPr="00007946">
        <w:rPr>
          <w:rFonts w:ascii="Times New Roman" w:eastAsia="Times New Roman" w:hAnsi="Times New Roman" w:cs="Times New Roman"/>
          <w:sz w:val="28"/>
          <w:szCs w:val="28"/>
          <w:shd w:val="clear" w:color="auto" w:fill="FFFFFF"/>
          <w:lang w:eastAsia="ru-RU"/>
        </w:rPr>
        <w:t>Питання</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забезпечення</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житлом</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деяких</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категорій</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осіб</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які</w:t>
      </w:r>
      <w:proofErr w:type="spellEnd"/>
      <w:r w:rsidRPr="00BF05F9">
        <w:rPr>
          <w:rFonts w:ascii="Times New Roman" w:eastAsia="Times New Roman" w:hAnsi="Times New Roman" w:cs="Times New Roman"/>
          <w:sz w:val="28"/>
          <w:szCs w:val="28"/>
          <w:shd w:val="clear" w:color="auto" w:fill="FFFFFF"/>
          <w:lang w:eastAsia="ru-RU"/>
        </w:rPr>
        <w:t xml:space="preserve"> </w:t>
      </w:r>
      <w:r w:rsidRPr="00007946">
        <w:rPr>
          <w:rFonts w:ascii="Times New Roman" w:eastAsia="Times New Roman" w:hAnsi="Times New Roman" w:cs="Times New Roman"/>
          <w:sz w:val="28"/>
          <w:szCs w:val="28"/>
          <w:shd w:val="clear" w:color="auto" w:fill="FFFFFF"/>
          <w:lang w:eastAsia="ru-RU"/>
        </w:rPr>
        <w:t>брали</w:t>
      </w:r>
      <w:r w:rsidRPr="00BF05F9">
        <w:rPr>
          <w:rFonts w:ascii="Times New Roman" w:eastAsia="Times New Roman" w:hAnsi="Times New Roman" w:cs="Times New Roman"/>
          <w:sz w:val="28"/>
          <w:szCs w:val="28"/>
          <w:shd w:val="clear" w:color="auto" w:fill="FFFFFF"/>
          <w:lang w:eastAsia="ru-RU"/>
        </w:rPr>
        <w:t xml:space="preserve"> </w:t>
      </w:r>
      <w:r w:rsidRPr="00007946">
        <w:rPr>
          <w:rFonts w:ascii="Times New Roman" w:eastAsia="Times New Roman" w:hAnsi="Times New Roman" w:cs="Times New Roman"/>
          <w:sz w:val="28"/>
          <w:szCs w:val="28"/>
          <w:shd w:val="clear" w:color="auto" w:fill="FFFFFF"/>
          <w:lang w:eastAsia="ru-RU"/>
        </w:rPr>
        <w:t>участь</w:t>
      </w:r>
      <w:r w:rsidRPr="00BF05F9">
        <w:rPr>
          <w:rFonts w:ascii="Times New Roman" w:eastAsia="Times New Roman" w:hAnsi="Times New Roman" w:cs="Times New Roman"/>
          <w:sz w:val="28"/>
          <w:szCs w:val="28"/>
          <w:shd w:val="clear" w:color="auto" w:fill="FFFFFF"/>
          <w:lang w:eastAsia="ru-RU"/>
        </w:rPr>
        <w:t xml:space="preserve"> </w:t>
      </w:r>
      <w:r w:rsidRPr="00007946">
        <w:rPr>
          <w:rFonts w:ascii="Times New Roman" w:eastAsia="Times New Roman" w:hAnsi="Times New Roman" w:cs="Times New Roman"/>
          <w:sz w:val="28"/>
          <w:szCs w:val="28"/>
          <w:shd w:val="clear" w:color="auto" w:fill="FFFFFF"/>
          <w:lang w:eastAsia="ru-RU"/>
        </w:rPr>
        <w:t>в</w:t>
      </w:r>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Революції</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Гідності</w:t>
      </w:r>
      <w:proofErr w:type="spellEnd"/>
      <w:r w:rsidRPr="00BF05F9">
        <w:rPr>
          <w:rFonts w:ascii="Times New Roman" w:eastAsia="Times New Roman" w:hAnsi="Times New Roman" w:cs="Times New Roman"/>
          <w:sz w:val="28"/>
          <w:szCs w:val="28"/>
          <w:shd w:val="clear" w:color="auto" w:fill="FFFFFF"/>
          <w:lang w:eastAsia="ru-RU"/>
        </w:rPr>
        <w:t xml:space="preserve">, </w:t>
      </w:r>
      <w:r w:rsidRPr="00007946">
        <w:rPr>
          <w:rFonts w:ascii="Times New Roman" w:eastAsia="Times New Roman" w:hAnsi="Times New Roman" w:cs="Times New Roman"/>
          <w:sz w:val="28"/>
          <w:szCs w:val="28"/>
          <w:shd w:val="clear" w:color="auto" w:fill="FFFFFF"/>
          <w:lang w:eastAsia="ru-RU"/>
        </w:rPr>
        <w:t>а</w:t>
      </w:r>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також</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членів</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їх</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сімей</w:t>
      </w:r>
      <w:proofErr w:type="spellEnd"/>
      <w:r w:rsidRPr="00BF05F9">
        <w:rPr>
          <w:rFonts w:ascii="Times New Roman" w:eastAsia="Times New Roman" w:hAnsi="Times New Roman" w:cs="Times New Roman"/>
          <w:sz w:val="28"/>
          <w:szCs w:val="28"/>
          <w:shd w:val="clear" w:color="auto" w:fill="FFFFFF"/>
          <w:lang w:eastAsia="ru-RU"/>
        </w:rPr>
        <w:t>» (</w:t>
      </w:r>
      <w:proofErr w:type="spellStart"/>
      <w:r w:rsidRPr="00007946">
        <w:rPr>
          <w:rFonts w:ascii="Times New Roman" w:eastAsia="Times New Roman" w:hAnsi="Times New Roman" w:cs="Times New Roman"/>
          <w:sz w:val="28"/>
          <w:szCs w:val="28"/>
          <w:shd w:val="clear" w:color="auto" w:fill="FFFFFF"/>
          <w:lang w:eastAsia="ru-RU"/>
        </w:rPr>
        <w:t>зі</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змінами</w:t>
      </w:r>
      <w:proofErr w:type="spellEnd"/>
      <w:r w:rsidRPr="00BF05F9">
        <w:rPr>
          <w:rFonts w:ascii="Times New Roman" w:eastAsia="Times New Roman" w:hAnsi="Times New Roman" w:cs="Times New Roman"/>
          <w:sz w:val="28"/>
          <w:szCs w:val="28"/>
          <w:shd w:val="clear" w:color="auto" w:fill="FFFFFF"/>
          <w:lang w:eastAsia="ru-RU"/>
        </w:rPr>
        <w:t xml:space="preserve">), </w:t>
      </w:r>
      <w:r w:rsidRPr="00007946">
        <w:rPr>
          <w:rFonts w:ascii="Times New Roman" w:eastAsia="Times New Roman" w:hAnsi="Times New Roman" w:cs="Times New Roman"/>
          <w:sz w:val="28"/>
          <w:szCs w:val="28"/>
          <w:shd w:val="clear" w:color="auto" w:fill="FFFFFF"/>
          <w:lang w:eastAsia="ru-RU"/>
        </w:rPr>
        <w:t>з</w:t>
      </w:r>
      <w:r w:rsidRPr="00BF05F9">
        <w:rPr>
          <w:rFonts w:ascii="Times New Roman" w:eastAsia="Times New Roman" w:hAnsi="Times New Roman" w:cs="Times New Roman"/>
          <w:sz w:val="28"/>
          <w:szCs w:val="28"/>
          <w:shd w:val="clear" w:color="auto" w:fill="FFFFFF"/>
          <w:lang w:eastAsia="ru-RU"/>
        </w:rPr>
        <w:t xml:space="preserve"> </w:t>
      </w:r>
      <w:r w:rsidRPr="00007946">
        <w:rPr>
          <w:rFonts w:ascii="Times New Roman" w:eastAsia="Times New Roman" w:hAnsi="Times New Roman" w:cs="Times New Roman"/>
          <w:sz w:val="28"/>
          <w:szCs w:val="28"/>
          <w:shd w:val="clear" w:color="auto" w:fill="FFFFFF"/>
          <w:lang w:eastAsia="ru-RU"/>
        </w:rPr>
        <w:t>метою</w:t>
      </w:r>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цільової</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грошової</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компенсації</w:t>
      </w:r>
      <w:proofErr w:type="spellEnd"/>
      <w:r w:rsidRPr="00BF05F9">
        <w:rPr>
          <w:rFonts w:ascii="Times New Roman" w:eastAsia="Times New Roman" w:hAnsi="Times New Roman" w:cs="Times New Roman"/>
          <w:sz w:val="28"/>
          <w:szCs w:val="28"/>
          <w:shd w:val="clear" w:color="auto" w:fill="FFFFFF"/>
          <w:lang w:eastAsia="ru-RU"/>
        </w:rPr>
        <w:t xml:space="preserve"> </w:t>
      </w:r>
      <w:r w:rsidRPr="00007946">
        <w:rPr>
          <w:rFonts w:ascii="Times New Roman" w:eastAsia="Times New Roman" w:hAnsi="Times New Roman" w:cs="Times New Roman"/>
          <w:sz w:val="28"/>
          <w:szCs w:val="28"/>
          <w:shd w:val="clear" w:color="auto" w:fill="FFFFFF"/>
          <w:lang w:eastAsia="ru-RU"/>
        </w:rPr>
        <w:t>для</w:t>
      </w:r>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придбання</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житла</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вищезазначеним</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категоріям</w:t>
      </w:r>
      <w:proofErr w:type="spellEnd"/>
      <w:r w:rsidRPr="00BF05F9">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населення</w:t>
      </w:r>
      <w:proofErr w:type="spellEnd"/>
      <w:r w:rsidRPr="00BF05F9">
        <w:rPr>
          <w:rFonts w:ascii="Times New Roman" w:eastAsia="Times New Roman" w:hAnsi="Times New Roman" w:cs="Times New Roman"/>
          <w:sz w:val="28"/>
          <w:szCs w:val="28"/>
          <w:shd w:val="clear" w:color="auto" w:fill="FFFFFF"/>
          <w:lang w:eastAsia="ru-RU"/>
        </w:rPr>
        <w:t>,</w:t>
      </w:r>
      <w:r w:rsidRPr="00007946">
        <w:rPr>
          <w:rFonts w:ascii="Times New Roman" w:eastAsia="Times New Roman" w:hAnsi="Times New Roman" w:cs="Times New Roman"/>
          <w:sz w:val="28"/>
          <w:szCs w:val="28"/>
          <w:shd w:val="clear" w:color="auto" w:fill="FFFFFF"/>
          <w:lang w:val="en-US" w:eastAsia="ru-RU"/>
        </w:rPr>
        <w:t> </w:t>
      </w:r>
      <w:proofErr w:type="spellStart"/>
      <w:r w:rsidRPr="00007946">
        <w:rPr>
          <w:rFonts w:ascii="Times New Roman" w:eastAsia="Times New Roman" w:hAnsi="Times New Roman" w:cs="Times New Roman"/>
          <w:sz w:val="28"/>
          <w:szCs w:val="28"/>
          <w:lang w:eastAsia="ru-RU"/>
        </w:rPr>
        <w:t>керуючись</w:t>
      </w:r>
      <w:proofErr w:type="spellEnd"/>
      <w:r w:rsidRPr="00BF05F9">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статтею</w:t>
      </w:r>
      <w:proofErr w:type="spellEnd"/>
      <w:r w:rsidRPr="00BF05F9">
        <w:rPr>
          <w:rFonts w:ascii="Times New Roman" w:eastAsia="Times New Roman" w:hAnsi="Times New Roman" w:cs="Times New Roman"/>
          <w:sz w:val="28"/>
          <w:szCs w:val="28"/>
          <w:lang w:eastAsia="ru-RU"/>
        </w:rPr>
        <w:t xml:space="preserve"> </w:t>
      </w:r>
      <w:r w:rsidRPr="00007946">
        <w:rPr>
          <w:rFonts w:ascii="Times New Roman" w:eastAsia="Times New Roman" w:hAnsi="Times New Roman" w:cs="Times New Roman"/>
          <w:sz w:val="28"/>
          <w:szCs w:val="28"/>
          <w:lang w:eastAsia="ru-RU"/>
        </w:rPr>
        <w:t xml:space="preserve">40 Закону </w:t>
      </w:r>
      <w:proofErr w:type="spellStart"/>
      <w:r w:rsidRPr="00007946">
        <w:rPr>
          <w:rFonts w:ascii="Times New Roman" w:eastAsia="Times New Roman" w:hAnsi="Times New Roman" w:cs="Times New Roman"/>
          <w:sz w:val="28"/>
          <w:szCs w:val="28"/>
          <w:lang w:eastAsia="ru-RU"/>
        </w:rPr>
        <w:t>України</w:t>
      </w:r>
      <w:proofErr w:type="spellEnd"/>
      <w:r w:rsidRPr="00007946">
        <w:rPr>
          <w:rFonts w:ascii="Times New Roman" w:eastAsia="Times New Roman" w:hAnsi="Times New Roman" w:cs="Times New Roman"/>
          <w:sz w:val="28"/>
          <w:szCs w:val="28"/>
          <w:lang w:eastAsia="ru-RU"/>
        </w:rPr>
        <w:t xml:space="preserve"> «Про </w:t>
      </w:r>
      <w:proofErr w:type="spellStart"/>
      <w:r w:rsidRPr="00007946">
        <w:rPr>
          <w:rFonts w:ascii="Times New Roman" w:eastAsia="Times New Roman" w:hAnsi="Times New Roman" w:cs="Times New Roman"/>
          <w:sz w:val="28"/>
          <w:szCs w:val="28"/>
          <w:lang w:eastAsia="ru-RU"/>
        </w:rPr>
        <w:t>місцеве</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самоврядування</w:t>
      </w:r>
      <w:proofErr w:type="spellEnd"/>
      <w:r w:rsidRPr="00007946">
        <w:rPr>
          <w:rFonts w:ascii="Times New Roman" w:eastAsia="Times New Roman" w:hAnsi="Times New Roman" w:cs="Times New Roman"/>
          <w:sz w:val="28"/>
          <w:szCs w:val="28"/>
          <w:lang w:eastAsia="ru-RU"/>
        </w:rPr>
        <w:t xml:space="preserve"> в </w:t>
      </w:r>
      <w:proofErr w:type="spellStart"/>
      <w:r w:rsidRPr="00007946">
        <w:rPr>
          <w:rFonts w:ascii="Times New Roman" w:eastAsia="Times New Roman" w:hAnsi="Times New Roman" w:cs="Times New Roman"/>
          <w:sz w:val="28"/>
          <w:szCs w:val="28"/>
          <w:lang w:eastAsia="ru-RU"/>
        </w:rPr>
        <w:t>Україні</w:t>
      </w:r>
      <w:proofErr w:type="spellEnd"/>
      <w:r w:rsidRPr="0000794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 у зв</w:t>
      </w:r>
      <w:r w:rsidRPr="0009636E">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val="uk-UA" w:eastAsia="ru-RU"/>
        </w:rPr>
        <w:t>язку</w:t>
      </w:r>
      <w:proofErr w:type="spellEnd"/>
      <w:r>
        <w:rPr>
          <w:rFonts w:ascii="Times New Roman" w:eastAsia="Times New Roman" w:hAnsi="Times New Roman" w:cs="Times New Roman"/>
          <w:sz w:val="28"/>
          <w:szCs w:val="28"/>
          <w:lang w:val="uk-UA" w:eastAsia="ru-RU"/>
        </w:rPr>
        <w:t xml:space="preserve"> з кадровими змінами,</w:t>
      </w:r>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виконавчий</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комітет</w:t>
      </w:r>
      <w:proofErr w:type="spellEnd"/>
      <w:r w:rsidRPr="00007946">
        <w:rPr>
          <w:rFonts w:ascii="Times New Roman" w:eastAsia="Times New Roman" w:hAnsi="Times New Roman" w:cs="Times New Roman"/>
          <w:sz w:val="28"/>
          <w:szCs w:val="28"/>
          <w:lang w:eastAsia="ru-RU"/>
        </w:rPr>
        <w:t xml:space="preserve"> міської ради</w:t>
      </w:r>
    </w:p>
    <w:p w:rsidR="00BF05F9" w:rsidRPr="00007946" w:rsidRDefault="00BF05F9" w:rsidP="00BF05F9">
      <w:pPr>
        <w:shd w:val="clear" w:color="auto" w:fill="FFFFFF"/>
        <w:spacing w:after="0" w:line="240" w:lineRule="auto"/>
        <w:jc w:val="center"/>
        <w:rPr>
          <w:rFonts w:ascii="Times New Roman" w:eastAsia="Times New Roman" w:hAnsi="Times New Roman" w:cs="Times New Roman"/>
          <w:sz w:val="18"/>
          <w:szCs w:val="18"/>
          <w:lang w:eastAsia="ru-RU"/>
        </w:rPr>
      </w:pPr>
      <w:proofErr w:type="spellStart"/>
      <w:r w:rsidRPr="00007946">
        <w:rPr>
          <w:rFonts w:ascii="Times New Roman" w:eastAsia="Times New Roman" w:hAnsi="Times New Roman" w:cs="Times New Roman"/>
          <w:b/>
          <w:bCs/>
          <w:sz w:val="28"/>
          <w:szCs w:val="28"/>
          <w:lang w:eastAsia="ru-RU"/>
        </w:rPr>
        <w:t>вирішив</w:t>
      </w:r>
      <w:proofErr w:type="spellEnd"/>
      <w:r w:rsidRPr="00007946">
        <w:rPr>
          <w:rFonts w:ascii="Times New Roman" w:eastAsia="Times New Roman" w:hAnsi="Times New Roman" w:cs="Times New Roman"/>
          <w:b/>
          <w:bCs/>
          <w:sz w:val="28"/>
          <w:szCs w:val="28"/>
          <w:lang w:eastAsia="ru-RU"/>
        </w:rPr>
        <w:t>:</w:t>
      </w:r>
    </w:p>
    <w:p w:rsidR="00BF05F9" w:rsidRPr="00007946" w:rsidRDefault="00BF05F9" w:rsidP="00BF05F9">
      <w:pPr>
        <w:shd w:val="clear" w:color="auto" w:fill="FFFFFF"/>
        <w:spacing w:after="0" w:line="240" w:lineRule="auto"/>
        <w:jc w:val="center"/>
        <w:rPr>
          <w:rFonts w:ascii="Times New Roman" w:eastAsia="Times New Roman" w:hAnsi="Times New Roman" w:cs="Times New Roman"/>
          <w:sz w:val="18"/>
          <w:szCs w:val="18"/>
          <w:lang w:eastAsia="ru-RU"/>
        </w:rPr>
      </w:pPr>
    </w:p>
    <w:p w:rsidR="00BF05F9" w:rsidRPr="00357D4A" w:rsidRDefault="00BF05F9" w:rsidP="00BF05F9">
      <w:pPr>
        <w:shd w:val="clear" w:color="auto" w:fill="FFFFFF"/>
        <w:spacing w:after="0" w:line="240" w:lineRule="auto"/>
        <w:ind w:firstLine="570"/>
        <w:jc w:val="both"/>
        <w:rPr>
          <w:rFonts w:ascii="Times New Roman" w:eastAsia="Times New Roman" w:hAnsi="Times New Roman" w:cs="Times New Roman"/>
          <w:sz w:val="28"/>
          <w:szCs w:val="28"/>
          <w:lang w:eastAsia="ru-RU"/>
        </w:rPr>
      </w:pPr>
      <w:r w:rsidRPr="00007946">
        <w:rPr>
          <w:rFonts w:ascii="Times New Roman" w:eastAsia="Times New Roman" w:hAnsi="Times New Roman" w:cs="Times New Roman"/>
          <w:sz w:val="28"/>
          <w:szCs w:val="28"/>
          <w:lang w:eastAsia="ru-RU"/>
        </w:rPr>
        <w:t xml:space="preserve">1. </w:t>
      </w:r>
      <w:r>
        <w:rPr>
          <w:rFonts w:ascii="Times New Roman" w:eastAsia="Times New Roman" w:hAnsi="Times New Roman" w:cs="Times New Roman"/>
          <w:sz w:val="28"/>
          <w:szCs w:val="28"/>
          <w:lang w:val="uk-UA" w:eastAsia="ru-RU"/>
        </w:rPr>
        <w:t>У</w:t>
      </w:r>
      <w:proofErr w:type="spellStart"/>
      <w:r w:rsidRPr="00007946">
        <w:rPr>
          <w:rFonts w:ascii="Times New Roman" w:eastAsia="Times New Roman" w:hAnsi="Times New Roman" w:cs="Times New Roman"/>
          <w:sz w:val="28"/>
          <w:szCs w:val="28"/>
          <w:lang w:eastAsia="ru-RU"/>
        </w:rPr>
        <w:t>творити</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комісію</w:t>
      </w:r>
      <w:proofErr w:type="spellEnd"/>
      <w:r w:rsidRPr="00007946">
        <w:rPr>
          <w:rFonts w:ascii="Times New Roman" w:eastAsia="Times New Roman" w:hAnsi="Times New Roman" w:cs="Times New Roman"/>
          <w:sz w:val="28"/>
          <w:szCs w:val="28"/>
          <w:lang w:eastAsia="ru-RU"/>
        </w:rPr>
        <w:t> </w:t>
      </w:r>
      <w:proofErr w:type="spellStart"/>
      <w:r w:rsidRPr="00007946">
        <w:rPr>
          <w:rFonts w:ascii="Times New Roman" w:eastAsia="Times New Roman" w:hAnsi="Times New Roman" w:cs="Times New Roman"/>
          <w:sz w:val="28"/>
          <w:szCs w:val="28"/>
          <w:shd w:val="clear" w:color="auto" w:fill="FFFFFF"/>
          <w:lang w:eastAsia="ru-RU"/>
        </w:rPr>
        <w:t>щодо</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розгляду</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заяв</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членів</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сімей</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загиблих</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померлих</w:t>
      </w:r>
      <w:proofErr w:type="spellEnd"/>
      <w:r w:rsidRPr="00007946">
        <w:rPr>
          <w:rFonts w:ascii="Times New Roman" w:eastAsia="Times New Roman" w:hAnsi="Times New Roman" w:cs="Times New Roman"/>
          <w:sz w:val="28"/>
          <w:szCs w:val="28"/>
          <w:shd w:val="clear" w:color="auto" w:fill="FFFFFF"/>
          <w:lang w:eastAsia="ru-RU"/>
        </w:rPr>
        <w:t xml:space="preserve">) та </w:t>
      </w:r>
      <w:proofErr w:type="spellStart"/>
      <w:r w:rsidRPr="00007946">
        <w:rPr>
          <w:rFonts w:ascii="Times New Roman" w:eastAsia="Times New Roman" w:hAnsi="Times New Roman" w:cs="Times New Roman"/>
          <w:sz w:val="28"/>
          <w:szCs w:val="28"/>
          <w:shd w:val="clear" w:color="auto" w:fill="FFFFFF"/>
          <w:lang w:eastAsia="ru-RU"/>
        </w:rPr>
        <w:t>осіб</w:t>
      </w:r>
      <w:proofErr w:type="spellEnd"/>
      <w:r w:rsidRPr="00007946">
        <w:rPr>
          <w:rFonts w:ascii="Times New Roman" w:eastAsia="Times New Roman" w:hAnsi="Times New Roman" w:cs="Times New Roman"/>
          <w:sz w:val="28"/>
          <w:szCs w:val="28"/>
          <w:shd w:val="clear" w:color="auto" w:fill="FFFFFF"/>
          <w:lang w:eastAsia="ru-RU"/>
        </w:rPr>
        <w:t xml:space="preserve"> з </w:t>
      </w:r>
      <w:proofErr w:type="spellStart"/>
      <w:r w:rsidRPr="00007946">
        <w:rPr>
          <w:rFonts w:ascii="Times New Roman" w:eastAsia="Times New Roman" w:hAnsi="Times New Roman" w:cs="Times New Roman"/>
          <w:sz w:val="28"/>
          <w:szCs w:val="28"/>
          <w:shd w:val="clear" w:color="auto" w:fill="FFFFFF"/>
          <w:lang w:eastAsia="ru-RU"/>
        </w:rPr>
        <w:t>інвалідністю</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які</w:t>
      </w:r>
      <w:proofErr w:type="spellEnd"/>
      <w:r w:rsidRPr="00007946">
        <w:rPr>
          <w:rFonts w:ascii="Times New Roman" w:eastAsia="Times New Roman" w:hAnsi="Times New Roman" w:cs="Times New Roman"/>
          <w:sz w:val="28"/>
          <w:szCs w:val="28"/>
          <w:shd w:val="clear" w:color="auto" w:fill="FFFFFF"/>
          <w:lang w:eastAsia="ru-RU"/>
        </w:rPr>
        <w:t xml:space="preserve"> брали участь в </w:t>
      </w:r>
      <w:proofErr w:type="spellStart"/>
      <w:r w:rsidRPr="00007946">
        <w:rPr>
          <w:rFonts w:ascii="Times New Roman" w:eastAsia="Times New Roman" w:hAnsi="Times New Roman" w:cs="Times New Roman"/>
          <w:sz w:val="28"/>
          <w:szCs w:val="28"/>
          <w:shd w:val="clear" w:color="auto" w:fill="FFFFFF"/>
          <w:lang w:eastAsia="ru-RU"/>
        </w:rPr>
        <w:t>Революції</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Гідності</w:t>
      </w:r>
      <w:proofErr w:type="spellEnd"/>
      <w:r w:rsidRPr="00007946">
        <w:rPr>
          <w:rFonts w:ascii="Times New Roman" w:eastAsia="Times New Roman" w:hAnsi="Times New Roman" w:cs="Times New Roman"/>
          <w:sz w:val="28"/>
          <w:szCs w:val="28"/>
          <w:shd w:val="clear" w:color="auto" w:fill="FFFFFF"/>
          <w:lang w:eastAsia="ru-RU"/>
        </w:rPr>
        <w:t xml:space="preserve"> про </w:t>
      </w:r>
      <w:proofErr w:type="spellStart"/>
      <w:r w:rsidRPr="00007946">
        <w:rPr>
          <w:rFonts w:ascii="Times New Roman" w:eastAsia="Times New Roman" w:hAnsi="Times New Roman" w:cs="Times New Roman"/>
          <w:sz w:val="28"/>
          <w:szCs w:val="28"/>
          <w:shd w:val="clear" w:color="auto" w:fill="FFFFFF"/>
          <w:lang w:eastAsia="ru-RU"/>
        </w:rPr>
        <w:t>виплату</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грошової</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компенсації</w:t>
      </w:r>
      <w:proofErr w:type="spellEnd"/>
      <w:r w:rsidRPr="00007946">
        <w:rPr>
          <w:rFonts w:ascii="Times New Roman" w:eastAsia="Times New Roman" w:hAnsi="Times New Roman" w:cs="Times New Roman"/>
          <w:sz w:val="28"/>
          <w:szCs w:val="28"/>
          <w:shd w:val="clear" w:color="auto" w:fill="FFFFFF"/>
          <w:lang w:eastAsia="ru-RU"/>
        </w:rPr>
        <w:t xml:space="preserve"> та </w:t>
      </w:r>
      <w:proofErr w:type="spellStart"/>
      <w:r w:rsidRPr="00007946">
        <w:rPr>
          <w:rFonts w:ascii="Times New Roman" w:eastAsia="Times New Roman" w:hAnsi="Times New Roman" w:cs="Times New Roman"/>
          <w:sz w:val="28"/>
          <w:szCs w:val="28"/>
          <w:shd w:val="clear" w:color="auto" w:fill="FFFFFF"/>
          <w:lang w:eastAsia="ru-RU"/>
        </w:rPr>
        <w:t>затвердити</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її</w:t>
      </w:r>
      <w:proofErr w:type="spellEnd"/>
      <w:r w:rsidRPr="00007946">
        <w:rPr>
          <w:rFonts w:ascii="Times New Roman" w:eastAsia="Times New Roman" w:hAnsi="Times New Roman" w:cs="Times New Roman"/>
          <w:sz w:val="28"/>
          <w:szCs w:val="28"/>
          <w:shd w:val="clear" w:color="auto" w:fill="FFFFFF"/>
          <w:lang w:eastAsia="ru-RU"/>
        </w:rPr>
        <w:t xml:space="preserve"> склад </w:t>
      </w:r>
      <w:r w:rsidRPr="00007946">
        <w:rPr>
          <w:rFonts w:ascii="Times New Roman" w:eastAsia="Times New Roman" w:hAnsi="Times New Roman" w:cs="Times New Roman"/>
          <w:sz w:val="28"/>
          <w:szCs w:val="28"/>
          <w:lang w:eastAsia="ru-RU"/>
        </w:rPr>
        <w:t>(</w:t>
      </w:r>
      <w:proofErr w:type="spellStart"/>
      <w:r w:rsidRPr="00007946">
        <w:rPr>
          <w:rFonts w:ascii="Times New Roman" w:eastAsia="Times New Roman" w:hAnsi="Times New Roman" w:cs="Times New Roman"/>
          <w:sz w:val="28"/>
          <w:szCs w:val="28"/>
          <w:lang w:eastAsia="ru-RU"/>
        </w:rPr>
        <w:t>додається</w:t>
      </w:r>
      <w:proofErr w:type="spellEnd"/>
      <w:r w:rsidRPr="00007946">
        <w:rPr>
          <w:rFonts w:ascii="Times New Roman" w:eastAsia="Times New Roman" w:hAnsi="Times New Roman" w:cs="Times New Roman"/>
          <w:sz w:val="28"/>
          <w:szCs w:val="28"/>
          <w:lang w:eastAsia="ru-RU"/>
        </w:rPr>
        <w:t>).</w:t>
      </w:r>
    </w:p>
    <w:p w:rsidR="00BF05F9" w:rsidRPr="00357D4A" w:rsidRDefault="00BF05F9" w:rsidP="00BF05F9">
      <w:pPr>
        <w:shd w:val="clear" w:color="auto" w:fill="FFFFFF"/>
        <w:spacing w:after="0" w:line="240" w:lineRule="auto"/>
        <w:ind w:firstLine="570"/>
        <w:jc w:val="both"/>
        <w:rPr>
          <w:rFonts w:ascii="Times New Roman" w:eastAsia="Times New Roman" w:hAnsi="Times New Roman" w:cs="Times New Roman"/>
          <w:sz w:val="28"/>
          <w:szCs w:val="28"/>
          <w:lang w:eastAsia="ru-RU"/>
        </w:rPr>
      </w:pPr>
      <w:r w:rsidRPr="00357D4A">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val="uk-UA" w:eastAsia="ru-RU"/>
        </w:rPr>
        <w:t>. З</w:t>
      </w:r>
      <w:proofErr w:type="spellStart"/>
      <w:r w:rsidRPr="00007946">
        <w:rPr>
          <w:rFonts w:ascii="Times New Roman" w:eastAsia="Times New Roman" w:hAnsi="Times New Roman" w:cs="Times New Roman"/>
          <w:sz w:val="28"/>
          <w:szCs w:val="28"/>
          <w:shd w:val="clear" w:color="auto" w:fill="FFFFFF"/>
          <w:lang w:eastAsia="ru-RU"/>
        </w:rPr>
        <w:t>атвердити</w:t>
      </w:r>
      <w:proofErr w:type="spellEnd"/>
      <w:r>
        <w:rPr>
          <w:rFonts w:ascii="Times New Roman" w:eastAsia="Times New Roman" w:hAnsi="Times New Roman" w:cs="Times New Roman"/>
          <w:sz w:val="28"/>
          <w:szCs w:val="28"/>
          <w:shd w:val="clear" w:color="auto" w:fill="FFFFFF"/>
          <w:lang w:val="uk-UA" w:eastAsia="ru-RU"/>
        </w:rPr>
        <w:t xml:space="preserve"> Положення про </w:t>
      </w:r>
      <w:proofErr w:type="spellStart"/>
      <w:r w:rsidRPr="00007946">
        <w:rPr>
          <w:rFonts w:ascii="Times New Roman" w:eastAsia="Times New Roman" w:hAnsi="Times New Roman" w:cs="Times New Roman"/>
          <w:sz w:val="28"/>
          <w:szCs w:val="28"/>
          <w:lang w:eastAsia="ru-RU"/>
        </w:rPr>
        <w:t>комісію</w:t>
      </w:r>
      <w:proofErr w:type="spellEnd"/>
      <w:r w:rsidRPr="00007946">
        <w:rPr>
          <w:rFonts w:ascii="Times New Roman" w:eastAsia="Times New Roman" w:hAnsi="Times New Roman" w:cs="Times New Roman"/>
          <w:sz w:val="28"/>
          <w:szCs w:val="28"/>
          <w:lang w:eastAsia="ru-RU"/>
        </w:rPr>
        <w:t> </w:t>
      </w:r>
      <w:proofErr w:type="spellStart"/>
      <w:r w:rsidRPr="00007946">
        <w:rPr>
          <w:rFonts w:ascii="Times New Roman" w:eastAsia="Times New Roman" w:hAnsi="Times New Roman" w:cs="Times New Roman"/>
          <w:sz w:val="28"/>
          <w:szCs w:val="28"/>
          <w:shd w:val="clear" w:color="auto" w:fill="FFFFFF"/>
          <w:lang w:eastAsia="ru-RU"/>
        </w:rPr>
        <w:t>щодо</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розгляду</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заяв</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членів</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сімей</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загиблих</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померлих</w:t>
      </w:r>
      <w:proofErr w:type="spellEnd"/>
      <w:r w:rsidRPr="00007946">
        <w:rPr>
          <w:rFonts w:ascii="Times New Roman" w:eastAsia="Times New Roman" w:hAnsi="Times New Roman" w:cs="Times New Roman"/>
          <w:sz w:val="28"/>
          <w:szCs w:val="28"/>
          <w:shd w:val="clear" w:color="auto" w:fill="FFFFFF"/>
          <w:lang w:eastAsia="ru-RU"/>
        </w:rPr>
        <w:t xml:space="preserve">) та </w:t>
      </w:r>
      <w:proofErr w:type="spellStart"/>
      <w:r w:rsidRPr="00007946">
        <w:rPr>
          <w:rFonts w:ascii="Times New Roman" w:eastAsia="Times New Roman" w:hAnsi="Times New Roman" w:cs="Times New Roman"/>
          <w:sz w:val="28"/>
          <w:szCs w:val="28"/>
          <w:shd w:val="clear" w:color="auto" w:fill="FFFFFF"/>
          <w:lang w:eastAsia="ru-RU"/>
        </w:rPr>
        <w:t>осіб</w:t>
      </w:r>
      <w:proofErr w:type="spellEnd"/>
      <w:r w:rsidRPr="00007946">
        <w:rPr>
          <w:rFonts w:ascii="Times New Roman" w:eastAsia="Times New Roman" w:hAnsi="Times New Roman" w:cs="Times New Roman"/>
          <w:sz w:val="28"/>
          <w:szCs w:val="28"/>
          <w:shd w:val="clear" w:color="auto" w:fill="FFFFFF"/>
          <w:lang w:eastAsia="ru-RU"/>
        </w:rPr>
        <w:t xml:space="preserve"> з </w:t>
      </w:r>
      <w:proofErr w:type="spellStart"/>
      <w:r w:rsidRPr="00007946">
        <w:rPr>
          <w:rFonts w:ascii="Times New Roman" w:eastAsia="Times New Roman" w:hAnsi="Times New Roman" w:cs="Times New Roman"/>
          <w:sz w:val="28"/>
          <w:szCs w:val="28"/>
          <w:shd w:val="clear" w:color="auto" w:fill="FFFFFF"/>
          <w:lang w:eastAsia="ru-RU"/>
        </w:rPr>
        <w:t>інвалідністю</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які</w:t>
      </w:r>
      <w:proofErr w:type="spellEnd"/>
      <w:r w:rsidRPr="00007946">
        <w:rPr>
          <w:rFonts w:ascii="Times New Roman" w:eastAsia="Times New Roman" w:hAnsi="Times New Roman" w:cs="Times New Roman"/>
          <w:sz w:val="28"/>
          <w:szCs w:val="28"/>
          <w:shd w:val="clear" w:color="auto" w:fill="FFFFFF"/>
          <w:lang w:eastAsia="ru-RU"/>
        </w:rPr>
        <w:t xml:space="preserve"> брали участь в </w:t>
      </w:r>
      <w:proofErr w:type="spellStart"/>
      <w:r w:rsidRPr="00007946">
        <w:rPr>
          <w:rFonts w:ascii="Times New Roman" w:eastAsia="Times New Roman" w:hAnsi="Times New Roman" w:cs="Times New Roman"/>
          <w:sz w:val="28"/>
          <w:szCs w:val="28"/>
          <w:shd w:val="clear" w:color="auto" w:fill="FFFFFF"/>
          <w:lang w:eastAsia="ru-RU"/>
        </w:rPr>
        <w:t>Революції</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Гідності</w:t>
      </w:r>
      <w:proofErr w:type="spellEnd"/>
      <w:r w:rsidRPr="00007946">
        <w:rPr>
          <w:rFonts w:ascii="Times New Roman" w:eastAsia="Times New Roman" w:hAnsi="Times New Roman" w:cs="Times New Roman"/>
          <w:sz w:val="28"/>
          <w:szCs w:val="28"/>
          <w:shd w:val="clear" w:color="auto" w:fill="FFFFFF"/>
          <w:lang w:eastAsia="ru-RU"/>
        </w:rPr>
        <w:t xml:space="preserve"> про </w:t>
      </w:r>
      <w:proofErr w:type="spellStart"/>
      <w:r w:rsidRPr="00007946">
        <w:rPr>
          <w:rFonts w:ascii="Times New Roman" w:eastAsia="Times New Roman" w:hAnsi="Times New Roman" w:cs="Times New Roman"/>
          <w:sz w:val="28"/>
          <w:szCs w:val="28"/>
          <w:shd w:val="clear" w:color="auto" w:fill="FFFFFF"/>
          <w:lang w:eastAsia="ru-RU"/>
        </w:rPr>
        <w:t>виплату</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грошової</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компенсації</w:t>
      </w:r>
      <w:proofErr w:type="spellEnd"/>
      <w:r w:rsidRPr="00007946">
        <w:rPr>
          <w:rFonts w:ascii="Times New Roman" w:eastAsia="Times New Roman" w:hAnsi="Times New Roman" w:cs="Times New Roman"/>
          <w:sz w:val="28"/>
          <w:szCs w:val="28"/>
          <w:shd w:val="clear" w:color="auto" w:fill="FFFFFF"/>
          <w:lang w:eastAsia="ru-RU"/>
        </w:rPr>
        <w:t xml:space="preserve"> та </w:t>
      </w:r>
      <w:proofErr w:type="spellStart"/>
      <w:r w:rsidRPr="00007946">
        <w:rPr>
          <w:rFonts w:ascii="Times New Roman" w:eastAsia="Times New Roman" w:hAnsi="Times New Roman" w:cs="Times New Roman"/>
          <w:sz w:val="28"/>
          <w:szCs w:val="28"/>
          <w:shd w:val="clear" w:color="auto" w:fill="FFFFFF"/>
          <w:lang w:eastAsia="ru-RU"/>
        </w:rPr>
        <w:t>затвердити</w:t>
      </w:r>
      <w:proofErr w:type="spellEnd"/>
      <w:r w:rsidRPr="00007946">
        <w:rPr>
          <w:rFonts w:ascii="Times New Roman" w:eastAsia="Times New Roman" w:hAnsi="Times New Roman" w:cs="Times New Roman"/>
          <w:sz w:val="28"/>
          <w:szCs w:val="28"/>
          <w:shd w:val="clear" w:color="auto" w:fill="FFFFFF"/>
          <w:lang w:eastAsia="ru-RU"/>
        </w:rPr>
        <w:t xml:space="preserve"> </w:t>
      </w:r>
      <w:proofErr w:type="spellStart"/>
      <w:r w:rsidRPr="00007946">
        <w:rPr>
          <w:rFonts w:ascii="Times New Roman" w:eastAsia="Times New Roman" w:hAnsi="Times New Roman" w:cs="Times New Roman"/>
          <w:sz w:val="28"/>
          <w:szCs w:val="28"/>
          <w:shd w:val="clear" w:color="auto" w:fill="FFFFFF"/>
          <w:lang w:eastAsia="ru-RU"/>
        </w:rPr>
        <w:t>її</w:t>
      </w:r>
      <w:proofErr w:type="spellEnd"/>
      <w:r w:rsidRPr="00007946">
        <w:rPr>
          <w:rFonts w:ascii="Times New Roman" w:eastAsia="Times New Roman" w:hAnsi="Times New Roman" w:cs="Times New Roman"/>
          <w:sz w:val="28"/>
          <w:szCs w:val="28"/>
          <w:shd w:val="clear" w:color="auto" w:fill="FFFFFF"/>
          <w:lang w:eastAsia="ru-RU"/>
        </w:rPr>
        <w:t xml:space="preserve"> склад </w:t>
      </w:r>
      <w:r w:rsidRPr="00007946">
        <w:rPr>
          <w:rFonts w:ascii="Times New Roman" w:eastAsia="Times New Roman" w:hAnsi="Times New Roman" w:cs="Times New Roman"/>
          <w:sz w:val="28"/>
          <w:szCs w:val="28"/>
          <w:lang w:eastAsia="ru-RU"/>
        </w:rPr>
        <w:t>(</w:t>
      </w:r>
      <w:proofErr w:type="spellStart"/>
      <w:r w:rsidRPr="00007946">
        <w:rPr>
          <w:rFonts w:ascii="Times New Roman" w:eastAsia="Times New Roman" w:hAnsi="Times New Roman" w:cs="Times New Roman"/>
          <w:sz w:val="28"/>
          <w:szCs w:val="28"/>
          <w:lang w:eastAsia="ru-RU"/>
        </w:rPr>
        <w:t>додається</w:t>
      </w:r>
      <w:proofErr w:type="spellEnd"/>
      <w:r w:rsidRPr="00007946">
        <w:rPr>
          <w:rFonts w:ascii="Times New Roman" w:eastAsia="Times New Roman" w:hAnsi="Times New Roman" w:cs="Times New Roman"/>
          <w:sz w:val="28"/>
          <w:szCs w:val="28"/>
          <w:lang w:eastAsia="ru-RU"/>
        </w:rPr>
        <w:t>).</w:t>
      </w:r>
    </w:p>
    <w:p w:rsidR="00BF05F9" w:rsidRPr="00BF05F9" w:rsidRDefault="00BF05F9" w:rsidP="00BF05F9">
      <w:pPr>
        <w:shd w:val="clear" w:color="auto" w:fill="FFFFFF"/>
        <w:spacing w:after="0" w:line="240" w:lineRule="auto"/>
        <w:ind w:firstLine="570"/>
        <w:jc w:val="both"/>
        <w:rPr>
          <w:rFonts w:ascii="Times New Roman" w:eastAsia="Times New Roman" w:hAnsi="Times New Roman" w:cs="Times New Roman"/>
          <w:sz w:val="18"/>
          <w:szCs w:val="18"/>
          <w:lang w:val="uk-UA" w:eastAsia="ru-RU"/>
        </w:rPr>
      </w:pPr>
      <w:r>
        <w:rPr>
          <w:rFonts w:ascii="Times New Roman" w:eastAsia="Times New Roman" w:hAnsi="Times New Roman" w:cs="Times New Roman"/>
          <w:sz w:val="28"/>
          <w:szCs w:val="28"/>
          <w:lang w:val="uk-UA" w:eastAsia="ru-RU"/>
        </w:rPr>
        <w:t>3</w:t>
      </w:r>
      <w:r w:rsidRPr="00357D4A">
        <w:rPr>
          <w:rFonts w:ascii="Times New Roman" w:eastAsia="Times New Roman" w:hAnsi="Times New Roman" w:cs="Times New Roman"/>
          <w:sz w:val="28"/>
          <w:szCs w:val="28"/>
          <w:lang w:val="uk-UA" w:eastAsia="ru-RU"/>
        </w:rPr>
        <w:t>. Комісії у своїй діяльності керуватися</w:t>
      </w:r>
      <w:r w:rsidRPr="00357D4A">
        <w:rPr>
          <w:rFonts w:ascii="Times New Roman" w:eastAsia="Times New Roman" w:hAnsi="Times New Roman" w:cs="Times New Roman"/>
          <w:sz w:val="28"/>
          <w:szCs w:val="28"/>
          <w:lang w:val="en-US" w:eastAsia="ru-RU"/>
        </w:rPr>
        <w:t> </w:t>
      </w:r>
      <w:r w:rsidRPr="00357D4A">
        <w:rPr>
          <w:rFonts w:ascii="Times New Roman" w:eastAsia="Times New Roman" w:hAnsi="Times New Roman" w:cs="Times New Roman"/>
          <w:sz w:val="28"/>
          <w:szCs w:val="28"/>
          <w:shd w:val="clear" w:color="auto" w:fill="FFFFFF"/>
          <w:lang w:val="uk-UA" w:eastAsia="ru-RU"/>
        </w:rPr>
        <w:t xml:space="preserve">Порядком виплати грошової компенсації за належні для отримання жилі приміщення для деяких категорій осіб, які брали участь в Революції Гідності, а також членів їх сімей, затвердженим постановою </w:t>
      </w:r>
      <w:r w:rsidRPr="00BF05F9">
        <w:rPr>
          <w:rFonts w:ascii="Times New Roman" w:eastAsia="Times New Roman" w:hAnsi="Times New Roman" w:cs="Times New Roman"/>
          <w:sz w:val="28"/>
          <w:szCs w:val="28"/>
          <w:shd w:val="clear" w:color="auto" w:fill="FFFFFF"/>
          <w:lang w:val="uk-UA" w:eastAsia="ru-RU"/>
        </w:rPr>
        <w:t>Кабінету Міністрів України від 20.02.2019 року №206</w:t>
      </w:r>
      <w:r w:rsidRPr="00357D4A">
        <w:rPr>
          <w:rFonts w:ascii="Times New Roman" w:eastAsia="Times New Roman" w:hAnsi="Times New Roman" w:cs="Times New Roman"/>
          <w:sz w:val="28"/>
          <w:szCs w:val="28"/>
          <w:shd w:val="clear" w:color="auto" w:fill="FFFFFF"/>
          <w:lang w:val="en-US" w:eastAsia="ru-RU"/>
        </w:rPr>
        <w:t> </w:t>
      </w:r>
      <w:r w:rsidRPr="00BF05F9">
        <w:rPr>
          <w:rFonts w:ascii="Times New Roman" w:eastAsia="Times New Roman" w:hAnsi="Times New Roman" w:cs="Times New Roman"/>
          <w:sz w:val="28"/>
          <w:szCs w:val="28"/>
          <w:lang w:val="uk-UA" w:eastAsia="ru-RU"/>
        </w:rPr>
        <w:t>(зі змінами).</w:t>
      </w:r>
    </w:p>
    <w:p w:rsidR="00BF05F9" w:rsidRPr="00BF05F9" w:rsidRDefault="00BF05F9" w:rsidP="00BF05F9">
      <w:pPr>
        <w:shd w:val="clear" w:color="auto" w:fill="FFFFFF"/>
        <w:spacing w:after="0" w:line="240" w:lineRule="auto"/>
        <w:ind w:firstLine="570"/>
        <w:jc w:val="both"/>
        <w:rPr>
          <w:rFonts w:ascii="Times New Roman" w:eastAsia="Times New Roman" w:hAnsi="Times New Roman" w:cs="Times New Roman"/>
          <w:sz w:val="18"/>
          <w:szCs w:val="18"/>
          <w:lang w:val="uk-UA" w:eastAsia="ru-RU"/>
        </w:rPr>
      </w:pPr>
      <w:r>
        <w:rPr>
          <w:rFonts w:ascii="Times New Roman" w:eastAsia="Times New Roman" w:hAnsi="Times New Roman" w:cs="Times New Roman"/>
          <w:sz w:val="28"/>
          <w:szCs w:val="28"/>
          <w:lang w:val="uk-UA" w:eastAsia="ru-RU"/>
        </w:rPr>
        <w:t>4</w:t>
      </w:r>
      <w:r w:rsidRPr="00BF05F9">
        <w:rPr>
          <w:rFonts w:ascii="Times New Roman" w:eastAsia="Times New Roman" w:hAnsi="Times New Roman" w:cs="Times New Roman"/>
          <w:sz w:val="28"/>
          <w:szCs w:val="28"/>
          <w:lang w:val="uk-UA" w:eastAsia="ru-RU"/>
        </w:rPr>
        <w:t>. Рішення виконавчого комітету міської ради від 24</w:t>
      </w:r>
      <w:r w:rsidRPr="00007946">
        <w:rPr>
          <w:rFonts w:ascii="Times New Roman" w:eastAsia="Times New Roman" w:hAnsi="Times New Roman" w:cs="Times New Roman"/>
          <w:sz w:val="28"/>
          <w:szCs w:val="28"/>
          <w:lang w:val="uk-UA" w:eastAsia="ru-RU"/>
        </w:rPr>
        <w:t>.</w:t>
      </w:r>
      <w:r w:rsidRPr="00BF05F9">
        <w:rPr>
          <w:rFonts w:ascii="Times New Roman" w:eastAsia="Times New Roman" w:hAnsi="Times New Roman" w:cs="Times New Roman"/>
          <w:sz w:val="28"/>
          <w:szCs w:val="28"/>
          <w:lang w:val="uk-UA" w:eastAsia="ru-RU"/>
        </w:rPr>
        <w:t xml:space="preserve">06.2024 р. № </w:t>
      </w:r>
      <w:r>
        <w:rPr>
          <w:rFonts w:ascii="Times New Roman" w:eastAsia="Times New Roman" w:hAnsi="Times New Roman" w:cs="Times New Roman"/>
          <w:sz w:val="28"/>
          <w:szCs w:val="28"/>
          <w:lang w:val="uk-UA" w:eastAsia="ru-RU"/>
        </w:rPr>
        <w:t>123</w:t>
      </w:r>
      <w:r w:rsidRPr="00BF05F9">
        <w:rPr>
          <w:rFonts w:ascii="Times New Roman" w:eastAsia="Times New Roman" w:hAnsi="Times New Roman" w:cs="Times New Roman"/>
          <w:sz w:val="28"/>
          <w:szCs w:val="28"/>
          <w:lang w:val="uk-UA" w:eastAsia="ru-RU"/>
        </w:rPr>
        <w:t xml:space="preserve"> «Про утворення комісії</w:t>
      </w:r>
      <w:r w:rsidRPr="00357D4A">
        <w:rPr>
          <w:rFonts w:ascii="Times New Roman" w:eastAsia="Times New Roman" w:hAnsi="Times New Roman" w:cs="Times New Roman"/>
          <w:sz w:val="28"/>
          <w:szCs w:val="28"/>
          <w:lang w:val="en-US" w:eastAsia="ru-RU"/>
        </w:rPr>
        <w:t> </w:t>
      </w:r>
      <w:r w:rsidRPr="00BF05F9">
        <w:rPr>
          <w:rFonts w:ascii="Times New Roman" w:eastAsia="Times New Roman" w:hAnsi="Times New Roman" w:cs="Times New Roman"/>
          <w:sz w:val="28"/>
          <w:szCs w:val="28"/>
          <w:shd w:val="clear" w:color="auto" w:fill="FFFFFF"/>
          <w:lang w:val="uk-UA" w:eastAsia="ru-RU"/>
        </w:rPr>
        <w:t>щодо розгляду заяв членів сімей загиблих (померлих) та осіб з інвалідністю, які брали участь в Революції Гідності про виплату грошової компенсації</w:t>
      </w:r>
      <w:r w:rsidRPr="00BF05F9">
        <w:rPr>
          <w:rFonts w:ascii="Times New Roman" w:eastAsia="Times New Roman" w:hAnsi="Times New Roman" w:cs="Times New Roman"/>
          <w:sz w:val="28"/>
          <w:szCs w:val="28"/>
          <w:lang w:val="uk-UA" w:eastAsia="ru-RU"/>
        </w:rPr>
        <w:t>» вважати таким, що втратило чинність.</w:t>
      </w:r>
    </w:p>
    <w:p w:rsidR="00BF05F9" w:rsidRPr="00007946" w:rsidRDefault="00BF05F9" w:rsidP="00BF05F9">
      <w:pPr>
        <w:shd w:val="clear" w:color="auto" w:fill="FFFFFF"/>
        <w:spacing w:after="0" w:line="240" w:lineRule="auto"/>
        <w:ind w:firstLine="57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r w:rsidRPr="00007946">
        <w:rPr>
          <w:rFonts w:ascii="Times New Roman" w:eastAsia="Times New Roman" w:hAnsi="Times New Roman" w:cs="Times New Roman"/>
          <w:sz w:val="28"/>
          <w:szCs w:val="28"/>
          <w:lang w:eastAsia="ru-RU"/>
        </w:rPr>
        <w:t xml:space="preserve">. Контроль за </w:t>
      </w:r>
      <w:proofErr w:type="spellStart"/>
      <w:r w:rsidRPr="00007946">
        <w:rPr>
          <w:rFonts w:ascii="Times New Roman" w:eastAsia="Times New Roman" w:hAnsi="Times New Roman" w:cs="Times New Roman"/>
          <w:sz w:val="28"/>
          <w:szCs w:val="28"/>
          <w:lang w:eastAsia="ru-RU"/>
        </w:rPr>
        <w:t>виконанням</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рішення</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покласти</w:t>
      </w:r>
      <w:proofErr w:type="spellEnd"/>
      <w:r w:rsidRPr="00007946">
        <w:rPr>
          <w:rFonts w:ascii="Times New Roman" w:eastAsia="Times New Roman" w:hAnsi="Times New Roman" w:cs="Times New Roman"/>
          <w:sz w:val="28"/>
          <w:szCs w:val="28"/>
          <w:lang w:eastAsia="ru-RU"/>
        </w:rPr>
        <w:t xml:space="preserve"> на </w:t>
      </w:r>
      <w:r w:rsidRPr="00007946">
        <w:rPr>
          <w:rFonts w:ascii="Times New Roman" w:eastAsia="Times New Roman" w:hAnsi="Times New Roman" w:cs="Times New Roman"/>
          <w:sz w:val="28"/>
          <w:szCs w:val="28"/>
          <w:lang w:val="uk-UA" w:eastAsia="ru-RU"/>
        </w:rPr>
        <w:t>керуючого справами виконавчого комітету</w:t>
      </w:r>
      <w:r w:rsidRPr="00007946">
        <w:rPr>
          <w:rFonts w:ascii="Times New Roman" w:eastAsia="Times New Roman" w:hAnsi="Times New Roman" w:cs="Times New Roman"/>
          <w:sz w:val="28"/>
          <w:szCs w:val="28"/>
          <w:lang w:eastAsia="ru-RU"/>
        </w:rPr>
        <w:t xml:space="preserve"> </w:t>
      </w:r>
      <w:r w:rsidRPr="00007946">
        <w:rPr>
          <w:rFonts w:ascii="Times New Roman" w:eastAsia="Times New Roman" w:hAnsi="Times New Roman" w:cs="Times New Roman"/>
          <w:sz w:val="28"/>
          <w:szCs w:val="28"/>
          <w:lang w:val="uk-UA" w:eastAsia="ru-RU"/>
        </w:rPr>
        <w:t>Миколу АНДРУСЯКА</w:t>
      </w:r>
      <w:r w:rsidRPr="00007946">
        <w:rPr>
          <w:rFonts w:ascii="Times New Roman" w:eastAsia="Times New Roman" w:hAnsi="Times New Roman" w:cs="Times New Roman"/>
          <w:sz w:val="28"/>
          <w:szCs w:val="28"/>
          <w:lang w:eastAsia="ru-RU"/>
        </w:rPr>
        <w:t>.</w:t>
      </w:r>
    </w:p>
    <w:p w:rsidR="00BF05F9" w:rsidRPr="00007946" w:rsidRDefault="00BF05F9" w:rsidP="00BF05F9">
      <w:pPr>
        <w:shd w:val="clear" w:color="auto" w:fill="FFFFFF"/>
        <w:spacing w:after="0" w:line="240" w:lineRule="auto"/>
        <w:ind w:firstLine="570"/>
        <w:jc w:val="both"/>
        <w:rPr>
          <w:rFonts w:ascii="Times New Roman" w:eastAsia="Times New Roman" w:hAnsi="Times New Roman" w:cs="Times New Roman"/>
          <w:sz w:val="28"/>
          <w:szCs w:val="28"/>
          <w:lang w:val="uk-UA" w:eastAsia="ru-RU"/>
        </w:rPr>
      </w:pPr>
    </w:p>
    <w:p w:rsidR="00BF05F9" w:rsidRPr="0009636E" w:rsidRDefault="00BF05F9" w:rsidP="00BF05F9">
      <w:pPr>
        <w:shd w:val="clear" w:color="auto" w:fill="FFFFFF"/>
        <w:spacing w:after="0" w:line="240" w:lineRule="auto"/>
        <w:jc w:val="both"/>
        <w:rPr>
          <w:rFonts w:ascii="Times New Roman" w:eastAsia="Times New Roman" w:hAnsi="Times New Roman" w:cs="Times New Roman"/>
          <w:sz w:val="18"/>
          <w:szCs w:val="18"/>
          <w:lang w:val="uk-UA" w:eastAsia="ru-RU"/>
        </w:rPr>
      </w:pPr>
    </w:p>
    <w:p w:rsidR="00BF05F9" w:rsidRPr="00007946" w:rsidRDefault="00BF05F9" w:rsidP="00BF05F9">
      <w:pPr>
        <w:shd w:val="clear" w:color="auto" w:fill="FFFFFF"/>
        <w:spacing w:after="0" w:line="240" w:lineRule="auto"/>
        <w:jc w:val="both"/>
        <w:rPr>
          <w:rFonts w:ascii="Times New Roman" w:eastAsia="Times New Roman" w:hAnsi="Times New Roman" w:cs="Times New Roman"/>
          <w:sz w:val="18"/>
          <w:szCs w:val="18"/>
          <w:lang w:eastAsia="ru-RU"/>
        </w:rPr>
      </w:pPr>
      <w:proofErr w:type="spellStart"/>
      <w:r w:rsidRPr="00007946">
        <w:rPr>
          <w:rFonts w:ascii="Times New Roman" w:eastAsia="Times New Roman" w:hAnsi="Times New Roman" w:cs="Times New Roman"/>
          <w:b/>
          <w:bCs/>
          <w:sz w:val="28"/>
          <w:szCs w:val="28"/>
          <w:lang w:eastAsia="ru-RU"/>
        </w:rPr>
        <w:t>Міський</w:t>
      </w:r>
      <w:proofErr w:type="spellEnd"/>
      <w:r w:rsidRPr="00007946">
        <w:rPr>
          <w:rFonts w:ascii="Times New Roman" w:eastAsia="Times New Roman" w:hAnsi="Times New Roman" w:cs="Times New Roman"/>
          <w:b/>
          <w:bCs/>
          <w:sz w:val="28"/>
          <w:szCs w:val="28"/>
          <w:lang w:eastAsia="ru-RU"/>
        </w:rPr>
        <w:t xml:space="preserve"> голова                                          </w:t>
      </w:r>
      <w:r w:rsidRPr="00007946">
        <w:rPr>
          <w:rFonts w:ascii="Times New Roman" w:eastAsia="Times New Roman" w:hAnsi="Times New Roman" w:cs="Times New Roman"/>
          <w:b/>
          <w:bCs/>
          <w:sz w:val="28"/>
          <w:szCs w:val="28"/>
          <w:lang w:val="uk-UA" w:eastAsia="ru-RU"/>
        </w:rPr>
        <w:t xml:space="preserve">  </w:t>
      </w:r>
      <w:r w:rsidRPr="00007946">
        <w:rPr>
          <w:rFonts w:ascii="Times New Roman" w:eastAsia="Times New Roman" w:hAnsi="Times New Roman" w:cs="Times New Roman"/>
          <w:b/>
          <w:bCs/>
          <w:sz w:val="28"/>
          <w:szCs w:val="28"/>
          <w:lang w:eastAsia="ru-RU"/>
        </w:rPr>
        <w:t>   </w:t>
      </w:r>
      <w:r w:rsidRPr="00007946">
        <w:rPr>
          <w:rFonts w:ascii="Times New Roman" w:eastAsia="Times New Roman" w:hAnsi="Times New Roman" w:cs="Times New Roman"/>
          <w:b/>
          <w:bCs/>
          <w:sz w:val="28"/>
          <w:szCs w:val="28"/>
          <w:lang w:val="uk-UA" w:eastAsia="ru-RU"/>
        </w:rPr>
        <w:t xml:space="preserve">  </w:t>
      </w:r>
      <w:r w:rsidRPr="00007946">
        <w:rPr>
          <w:rFonts w:ascii="Times New Roman" w:eastAsia="Times New Roman" w:hAnsi="Times New Roman" w:cs="Times New Roman"/>
          <w:b/>
          <w:bCs/>
          <w:sz w:val="28"/>
          <w:szCs w:val="28"/>
          <w:lang w:eastAsia="ru-RU"/>
        </w:rPr>
        <w:t>Богдан СТАНІСЛАВСЬКИЙ</w:t>
      </w:r>
    </w:p>
    <w:p w:rsidR="00BF05F9" w:rsidRPr="00007946" w:rsidRDefault="00BF05F9" w:rsidP="00BF05F9">
      <w:pPr>
        <w:shd w:val="clear" w:color="auto" w:fill="FFFFFF"/>
        <w:spacing w:after="0" w:line="240" w:lineRule="auto"/>
        <w:rPr>
          <w:rFonts w:ascii="Times New Roman" w:eastAsia="Times New Roman" w:hAnsi="Times New Roman" w:cs="Times New Roman"/>
          <w:sz w:val="18"/>
          <w:szCs w:val="18"/>
          <w:lang w:eastAsia="ru-RU"/>
        </w:rPr>
      </w:pPr>
      <w:r w:rsidRPr="00007946">
        <w:rPr>
          <w:rFonts w:ascii="Times New Roman" w:eastAsia="Times New Roman" w:hAnsi="Times New Roman" w:cs="Times New Roman"/>
          <w:b/>
          <w:bCs/>
          <w:sz w:val="28"/>
          <w:szCs w:val="28"/>
          <w:lang w:val="uk-UA" w:eastAsia="ru-RU"/>
        </w:rPr>
        <w:t xml:space="preserve">                                                                   </w:t>
      </w:r>
      <w:r w:rsidRPr="00007946">
        <w:rPr>
          <w:rFonts w:ascii="Times New Roman" w:eastAsia="Times New Roman" w:hAnsi="Times New Roman" w:cs="Times New Roman"/>
          <w:sz w:val="28"/>
          <w:szCs w:val="28"/>
          <w:lang w:eastAsia="ru-RU"/>
        </w:rPr>
        <w:t>ЗАТВЕРДЖЕНО</w:t>
      </w:r>
    </w:p>
    <w:p w:rsidR="00BF05F9" w:rsidRPr="00007946" w:rsidRDefault="00BF05F9" w:rsidP="00BF05F9">
      <w:pPr>
        <w:shd w:val="clear" w:color="auto" w:fill="FFFFFF"/>
        <w:spacing w:after="0" w:line="240" w:lineRule="auto"/>
        <w:jc w:val="both"/>
        <w:rPr>
          <w:rFonts w:ascii="Times New Roman" w:eastAsia="Times New Roman" w:hAnsi="Times New Roman" w:cs="Times New Roman"/>
          <w:sz w:val="18"/>
          <w:szCs w:val="18"/>
          <w:lang w:eastAsia="ru-RU"/>
        </w:rPr>
      </w:pPr>
      <w:r w:rsidRPr="00007946">
        <w:rPr>
          <w:rFonts w:ascii="Times New Roman" w:eastAsia="Times New Roman" w:hAnsi="Times New Roman" w:cs="Times New Roman"/>
          <w:sz w:val="28"/>
          <w:szCs w:val="28"/>
          <w:lang w:eastAsia="ru-RU"/>
        </w:rPr>
        <w:lastRenderedPageBreak/>
        <w:t>                                                               </w:t>
      </w:r>
      <w:proofErr w:type="spellStart"/>
      <w:r w:rsidRPr="00007946">
        <w:rPr>
          <w:rFonts w:ascii="Times New Roman" w:eastAsia="Times New Roman" w:hAnsi="Times New Roman" w:cs="Times New Roman"/>
          <w:sz w:val="28"/>
          <w:szCs w:val="28"/>
          <w:lang w:eastAsia="ru-RU"/>
        </w:rPr>
        <w:t>рішення</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виконавчого</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комітету</w:t>
      </w:r>
      <w:proofErr w:type="spellEnd"/>
    </w:p>
    <w:p w:rsidR="00BF05F9" w:rsidRPr="00007946" w:rsidRDefault="00BF05F9" w:rsidP="00BF05F9">
      <w:pPr>
        <w:shd w:val="clear" w:color="auto" w:fill="FFFFFF"/>
        <w:spacing w:after="0" w:line="240" w:lineRule="auto"/>
        <w:jc w:val="both"/>
        <w:rPr>
          <w:rFonts w:ascii="Times New Roman" w:eastAsia="Times New Roman" w:hAnsi="Times New Roman" w:cs="Times New Roman"/>
          <w:sz w:val="18"/>
          <w:szCs w:val="18"/>
          <w:lang w:eastAsia="ru-RU"/>
        </w:rPr>
      </w:pPr>
      <w:r w:rsidRPr="00007946">
        <w:rPr>
          <w:rFonts w:ascii="Times New Roman" w:eastAsia="Times New Roman" w:hAnsi="Times New Roman" w:cs="Times New Roman"/>
          <w:sz w:val="28"/>
          <w:szCs w:val="28"/>
          <w:lang w:eastAsia="ru-RU"/>
        </w:rPr>
        <w:t>                                                               міської ради</w:t>
      </w:r>
    </w:p>
    <w:p w:rsidR="00BF05F9" w:rsidRPr="00007946" w:rsidRDefault="00BF05F9" w:rsidP="00BF05F9">
      <w:pPr>
        <w:shd w:val="clear" w:color="auto" w:fill="FFFFFF"/>
        <w:spacing w:after="0" w:line="240" w:lineRule="auto"/>
        <w:jc w:val="both"/>
        <w:rPr>
          <w:rFonts w:ascii="Times New Roman" w:eastAsia="Times New Roman" w:hAnsi="Times New Roman" w:cs="Times New Roman"/>
          <w:sz w:val="18"/>
          <w:szCs w:val="18"/>
          <w:lang w:val="uk-UA" w:eastAsia="ru-RU"/>
        </w:rPr>
      </w:pPr>
      <w:r w:rsidRPr="00007946">
        <w:rPr>
          <w:rFonts w:ascii="Times New Roman" w:eastAsia="Times New Roman" w:hAnsi="Times New Roman" w:cs="Times New Roman"/>
          <w:sz w:val="28"/>
          <w:szCs w:val="28"/>
          <w:lang w:eastAsia="ru-RU"/>
        </w:rPr>
        <w:t>                                                               </w:t>
      </w:r>
      <w:proofErr w:type="spellStart"/>
      <w:r w:rsidRPr="00007946">
        <w:rPr>
          <w:rFonts w:ascii="Times New Roman" w:eastAsia="Times New Roman" w:hAnsi="Times New Roman" w:cs="Times New Roman"/>
          <w:sz w:val="28"/>
          <w:szCs w:val="28"/>
          <w:lang w:eastAsia="ru-RU"/>
        </w:rPr>
        <w:t>від</w:t>
      </w:r>
      <w:proofErr w:type="spellEnd"/>
      <w:r w:rsidRPr="00007946">
        <w:rPr>
          <w:rFonts w:ascii="Times New Roman" w:eastAsia="Times New Roman" w:hAnsi="Times New Roman" w:cs="Times New Roman"/>
          <w:sz w:val="28"/>
          <w:szCs w:val="28"/>
          <w:lang w:eastAsia="ru-RU"/>
        </w:rPr>
        <w:t xml:space="preserve"> </w:t>
      </w:r>
      <w:r w:rsidR="00982A5C">
        <w:rPr>
          <w:rFonts w:ascii="Times New Roman" w:eastAsia="Times New Roman" w:hAnsi="Times New Roman" w:cs="Times New Roman"/>
          <w:sz w:val="28"/>
          <w:szCs w:val="28"/>
          <w:lang w:val="uk-UA" w:eastAsia="ru-RU"/>
        </w:rPr>
        <w:t>30.04.2026</w:t>
      </w:r>
      <w:r w:rsidRPr="00007946">
        <w:rPr>
          <w:rFonts w:ascii="Times New Roman" w:eastAsia="Times New Roman" w:hAnsi="Times New Roman" w:cs="Times New Roman"/>
          <w:sz w:val="28"/>
          <w:szCs w:val="28"/>
          <w:lang w:eastAsia="ru-RU"/>
        </w:rPr>
        <w:t xml:space="preserve"> р. № </w:t>
      </w:r>
      <w:r w:rsidR="00982A5C">
        <w:rPr>
          <w:rFonts w:ascii="Times New Roman" w:eastAsia="Times New Roman" w:hAnsi="Times New Roman" w:cs="Times New Roman"/>
          <w:sz w:val="28"/>
          <w:szCs w:val="28"/>
          <w:lang w:val="uk-UA" w:eastAsia="ru-RU"/>
        </w:rPr>
        <w:t>57</w:t>
      </w:r>
      <w:bookmarkStart w:id="1" w:name="_GoBack"/>
      <w:bookmarkEnd w:id="1"/>
    </w:p>
    <w:p w:rsidR="00BF05F9" w:rsidRPr="00007946" w:rsidRDefault="00BF05F9" w:rsidP="00BF05F9">
      <w:pPr>
        <w:shd w:val="clear" w:color="auto" w:fill="FFFFFF"/>
        <w:spacing w:after="0" w:line="240" w:lineRule="auto"/>
        <w:jc w:val="both"/>
        <w:rPr>
          <w:rFonts w:ascii="Times New Roman" w:eastAsia="Times New Roman" w:hAnsi="Times New Roman" w:cs="Times New Roman"/>
          <w:sz w:val="18"/>
          <w:szCs w:val="18"/>
          <w:lang w:eastAsia="ru-RU"/>
        </w:rPr>
      </w:pPr>
    </w:p>
    <w:p w:rsidR="00BF05F9" w:rsidRPr="00007946" w:rsidRDefault="00BF05F9" w:rsidP="00BF05F9">
      <w:pPr>
        <w:shd w:val="clear" w:color="auto" w:fill="FFFFFF"/>
        <w:spacing w:after="0" w:line="240" w:lineRule="auto"/>
        <w:jc w:val="center"/>
        <w:rPr>
          <w:rFonts w:ascii="Times New Roman" w:eastAsia="Times New Roman" w:hAnsi="Times New Roman" w:cs="Times New Roman"/>
          <w:b/>
          <w:bCs/>
          <w:sz w:val="28"/>
          <w:szCs w:val="28"/>
          <w:lang w:val="uk-UA" w:eastAsia="ru-RU"/>
        </w:rPr>
      </w:pPr>
    </w:p>
    <w:p w:rsidR="00BF05F9" w:rsidRPr="00007946" w:rsidRDefault="00BF05F9" w:rsidP="00BF05F9">
      <w:pPr>
        <w:shd w:val="clear" w:color="auto" w:fill="FFFFFF"/>
        <w:spacing w:after="0" w:line="240" w:lineRule="auto"/>
        <w:jc w:val="center"/>
        <w:rPr>
          <w:rFonts w:ascii="Times New Roman" w:eastAsia="Times New Roman" w:hAnsi="Times New Roman" w:cs="Times New Roman"/>
          <w:b/>
          <w:bCs/>
          <w:sz w:val="28"/>
          <w:szCs w:val="28"/>
          <w:lang w:val="uk-UA" w:eastAsia="ru-RU"/>
        </w:rPr>
      </w:pPr>
    </w:p>
    <w:p w:rsidR="00BF05F9" w:rsidRPr="00007946" w:rsidRDefault="00BF05F9" w:rsidP="00BF05F9">
      <w:pPr>
        <w:shd w:val="clear" w:color="auto" w:fill="FFFFFF"/>
        <w:spacing w:after="0" w:line="240" w:lineRule="auto"/>
        <w:jc w:val="center"/>
        <w:rPr>
          <w:rFonts w:ascii="Times New Roman" w:eastAsia="Times New Roman" w:hAnsi="Times New Roman" w:cs="Times New Roman"/>
          <w:sz w:val="18"/>
          <w:szCs w:val="18"/>
          <w:lang w:eastAsia="ru-RU"/>
        </w:rPr>
      </w:pPr>
      <w:r w:rsidRPr="00007946">
        <w:rPr>
          <w:rFonts w:ascii="Times New Roman" w:eastAsia="Times New Roman" w:hAnsi="Times New Roman" w:cs="Times New Roman"/>
          <w:b/>
          <w:bCs/>
          <w:sz w:val="28"/>
          <w:szCs w:val="28"/>
          <w:lang w:eastAsia="ru-RU"/>
        </w:rPr>
        <w:t>СКЛАД</w:t>
      </w:r>
    </w:p>
    <w:p w:rsidR="00BF05F9" w:rsidRPr="00007946" w:rsidRDefault="00BF05F9" w:rsidP="00BF05F9">
      <w:pPr>
        <w:shd w:val="clear" w:color="auto" w:fill="FFFFFF"/>
        <w:spacing w:after="0" w:line="240" w:lineRule="auto"/>
        <w:jc w:val="center"/>
        <w:rPr>
          <w:rFonts w:ascii="Times New Roman" w:eastAsia="Times New Roman" w:hAnsi="Times New Roman" w:cs="Times New Roman"/>
          <w:sz w:val="18"/>
          <w:szCs w:val="18"/>
          <w:lang w:eastAsia="ru-RU"/>
        </w:rPr>
      </w:pPr>
      <w:proofErr w:type="spellStart"/>
      <w:r w:rsidRPr="00007946">
        <w:rPr>
          <w:rFonts w:ascii="Times New Roman" w:eastAsia="Times New Roman" w:hAnsi="Times New Roman" w:cs="Times New Roman"/>
          <w:b/>
          <w:bCs/>
          <w:sz w:val="28"/>
          <w:szCs w:val="28"/>
          <w:shd w:val="clear" w:color="auto" w:fill="FFFFFF"/>
          <w:lang w:eastAsia="ru-RU"/>
        </w:rPr>
        <w:t>комісії</w:t>
      </w:r>
      <w:proofErr w:type="spellEnd"/>
      <w:r w:rsidRPr="00007946">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щодо</w:t>
      </w:r>
      <w:proofErr w:type="spellEnd"/>
      <w:r w:rsidRPr="00007946">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розгляду</w:t>
      </w:r>
      <w:proofErr w:type="spellEnd"/>
      <w:r w:rsidRPr="00007946">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заяв</w:t>
      </w:r>
      <w:proofErr w:type="spellEnd"/>
      <w:r w:rsidRPr="00007946">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членів</w:t>
      </w:r>
      <w:proofErr w:type="spellEnd"/>
      <w:r w:rsidRPr="00007946">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сімей</w:t>
      </w:r>
      <w:proofErr w:type="spellEnd"/>
      <w:r w:rsidRPr="00007946">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загиблих</w:t>
      </w:r>
      <w:proofErr w:type="spellEnd"/>
      <w:r w:rsidRPr="00007946">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померлих</w:t>
      </w:r>
      <w:proofErr w:type="spellEnd"/>
      <w:r w:rsidRPr="00007946">
        <w:rPr>
          <w:rFonts w:ascii="Times New Roman" w:eastAsia="Times New Roman" w:hAnsi="Times New Roman" w:cs="Times New Roman"/>
          <w:b/>
          <w:bCs/>
          <w:sz w:val="28"/>
          <w:szCs w:val="28"/>
          <w:shd w:val="clear" w:color="auto" w:fill="FFFFFF"/>
          <w:lang w:eastAsia="ru-RU"/>
        </w:rPr>
        <w:t xml:space="preserve">) та </w:t>
      </w:r>
      <w:proofErr w:type="spellStart"/>
      <w:r w:rsidRPr="00007946">
        <w:rPr>
          <w:rFonts w:ascii="Times New Roman" w:eastAsia="Times New Roman" w:hAnsi="Times New Roman" w:cs="Times New Roman"/>
          <w:b/>
          <w:bCs/>
          <w:sz w:val="28"/>
          <w:szCs w:val="28"/>
          <w:shd w:val="clear" w:color="auto" w:fill="FFFFFF"/>
          <w:lang w:eastAsia="ru-RU"/>
        </w:rPr>
        <w:t>осіб</w:t>
      </w:r>
      <w:proofErr w:type="spellEnd"/>
      <w:r w:rsidRPr="00007946">
        <w:rPr>
          <w:rFonts w:ascii="Times New Roman" w:eastAsia="Times New Roman" w:hAnsi="Times New Roman" w:cs="Times New Roman"/>
          <w:b/>
          <w:bCs/>
          <w:sz w:val="28"/>
          <w:szCs w:val="28"/>
          <w:shd w:val="clear" w:color="auto" w:fill="FFFFFF"/>
          <w:lang w:eastAsia="ru-RU"/>
        </w:rPr>
        <w:t xml:space="preserve"> з </w:t>
      </w:r>
      <w:proofErr w:type="spellStart"/>
      <w:r w:rsidRPr="00007946">
        <w:rPr>
          <w:rFonts w:ascii="Times New Roman" w:eastAsia="Times New Roman" w:hAnsi="Times New Roman" w:cs="Times New Roman"/>
          <w:b/>
          <w:bCs/>
          <w:sz w:val="28"/>
          <w:szCs w:val="28"/>
          <w:shd w:val="clear" w:color="auto" w:fill="FFFFFF"/>
          <w:lang w:eastAsia="ru-RU"/>
        </w:rPr>
        <w:t>інвалідністю</w:t>
      </w:r>
      <w:proofErr w:type="spellEnd"/>
      <w:r w:rsidRPr="00007946">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які</w:t>
      </w:r>
      <w:proofErr w:type="spellEnd"/>
      <w:r w:rsidRPr="00007946">
        <w:rPr>
          <w:rFonts w:ascii="Times New Roman" w:eastAsia="Times New Roman" w:hAnsi="Times New Roman" w:cs="Times New Roman"/>
          <w:b/>
          <w:bCs/>
          <w:sz w:val="28"/>
          <w:szCs w:val="28"/>
          <w:shd w:val="clear" w:color="auto" w:fill="FFFFFF"/>
          <w:lang w:eastAsia="ru-RU"/>
        </w:rPr>
        <w:t xml:space="preserve"> брали участь в </w:t>
      </w:r>
      <w:proofErr w:type="spellStart"/>
      <w:r w:rsidRPr="00007946">
        <w:rPr>
          <w:rFonts w:ascii="Times New Roman" w:eastAsia="Times New Roman" w:hAnsi="Times New Roman" w:cs="Times New Roman"/>
          <w:b/>
          <w:bCs/>
          <w:sz w:val="28"/>
          <w:szCs w:val="28"/>
          <w:shd w:val="clear" w:color="auto" w:fill="FFFFFF"/>
          <w:lang w:eastAsia="ru-RU"/>
        </w:rPr>
        <w:t>Революції</w:t>
      </w:r>
      <w:proofErr w:type="spellEnd"/>
      <w:r w:rsidRPr="00007946">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Гідності</w:t>
      </w:r>
      <w:proofErr w:type="spellEnd"/>
      <w:r w:rsidRPr="00007946">
        <w:rPr>
          <w:rFonts w:ascii="Times New Roman" w:eastAsia="Times New Roman" w:hAnsi="Times New Roman" w:cs="Times New Roman"/>
          <w:b/>
          <w:bCs/>
          <w:sz w:val="28"/>
          <w:szCs w:val="28"/>
          <w:shd w:val="clear" w:color="auto" w:fill="FFFFFF"/>
          <w:lang w:eastAsia="ru-RU"/>
        </w:rPr>
        <w:t xml:space="preserve"> про </w:t>
      </w:r>
      <w:proofErr w:type="spellStart"/>
      <w:r w:rsidRPr="00007946">
        <w:rPr>
          <w:rFonts w:ascii="Times New Roman" w:eastAsia="Times New Roman" w:hAnsi="Times New Roman" w:cs="Times New Roman"/>
          <w:b/>
          <w:bCs/>
          <w:sz w:val="28"/>
          <w:szCs w:val="28"/>
          <w:shd w:val="clear" w:color="auto" w:fill="FFFFFF"/>
          <w:lang w:eastAsia="ru-RU"/>
        </w:rPr>
        <w:t>виплату</w:t>
      </w:r>
      <w:proofErr w:type="spellEnd"/>
    </w:p>
    <w:p w:rsidR="00BF05F9" w:rsidRPr="00007946" w:rsidRDefault="00BF05F9" w:rsidP="00BF05F9">
      <w:pPr>
        <w:shd w:val="clear" w:color="auto" w:fill="FFFFFF"/>
        <w:spacing w:after="0" w:line="240" w:lineRule="auto"/>
        <w:jc w:val="center"/>
        <w:rPr>
          <w:rFonts w:ascii="Times New Roman" w:eastAsia="Times New Roman" w:hAnsi="Times New Roman" w:cs="Times New Roman"/>
          <w:b/>
          <w:bCs/>
          <w:sz w:val="28"/>
          <w:szCs w:val="28"/>
          <w:shd w:val="clear" w:color="auto" w:fill="FFFFFF"/>
          <w:lang w:val="uk-UA" w:eastAsia="ru-RU"/>
        </w:rPr>
      </w:pPr>
      <w:proofErr w:type="spellStart"/>
      <w:r w:rsidRPr="00007946">
        <w:rPr>
          <w:rFonts w:ascii="Times New Roman" w:eastAsia="Times New Roman" w:hAnsi="Times New Roman" w:cs="Times New Roman"/>
          <w:b/>
          <w:bCs/>
          <w:sz w:val="28"/>
          <w:szCs w:val="28"/>
          <w:shd w:val="clear" w:color="auto" w:fill="FFFFFF"/>
          <w:lang w:eastAsia="ru-RU"/>
        </w:rPr>
        <w:t>грошової</w:t>
      </w:r>
      <w:proofErr w:type="spellEnd"/>
      <w:r w:rsidRPr="00007946">
        <w:rPr>
          <w:rFonts w:ascii="Times New Roman" w:eastAsia="Times New Roman" w:hAnsi="Times New Roman" w:cs="Times New Roman"/>
          <w:b/>
          <w:bCs/>
          <w:sz w:val="28"/>
          <w:szCs w:val="28"/>
          <w:shd w:val="clear" w:color="auto" w:fill="FFFFFF"/>
          <w:lang w:eastAsia="ru-RU"/>
        </w:rPr>
        <w:t xml:space="preserve"> </w:t>
      </w:r>
      <w:proofErr w:type="spellStart"/>
      <w:r w:rsidRPr="00007946">
        <w:rPr>
          <w:rFonts w:ascii="Times New Roman" w:eastAsia="Times New Roman" w:hAnsi="Times New Roman" w:cs="Times New Roman"/>
          <w:b/>
          <w:bCs/>
          <w:sz w:val="28"/>
          <w:szCs w:val="28"/>
          <w:shd w:val="clear" w:color="auto" w:fill="FFFFFF"/>
          <w:lang w:eastAsia="ru-RU"/>
        </w:rPr>
        <w:t>компенсації</w:t>
      </w:r>
      <w:proofErr w:type="spellEnd"/>
    </w:p>
    <w:p w:rsidR="00BF05F9" w:rsidRPr="00007946" w:rsidRDefault="00BF05F9" w:rsidP="00BF05F9">
      <w:pPr>
        <w:shd w:val="clear" w:color="auto" w:fill="FFFFFF"/>
        <w:spacing w:after="0" w:line="240" w:lineRule="auto"/>
        <w:jc w:val="center"/>
        <w:rPr>
          <w:rFonts w:ascii="Times New Roman" w:eastAsia="Times New Roman" w:hAnsi="Times New Roman" w:cs="Times New Roman"/>
          <w:sz w:val="18"/>
          <w:szCs w:val="18"/>
          <w:lang w:val="uk-UA" w:eastAsia="ru-RU"/>
        </w:rPr>
      </w:pPr>
    </w:p>
    <w:p w:rsidR="00BF05F9" w:rsidRPr="00007946" w:rsidRDefault="00BF05F9" w:rsidP="00BF05F9">
      <w:pPr>
        <w:shd w:val="clear" w:color="auto" w:fill="FFFFFF"/>
        <w:spacing w:after="0" w:line="240" w:lineRule="auto"/>
        <w:jc w:val="center"/>
        <w:rPr>
          <w:rFonts w:ascii="Times New Roman" w:eastAsia="Times New Roman" w:hAnsi="Times New Roman" w:cs="Times New Roman"/>
          <w:sz w:val="18"/>
          <w:szCs w:val="18"/>
          <w:lang w:eastAsia="ru-RU"/>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3867"/>
        <w:gridCol w:w="5771"/>
      </w:tblGrid>
      <w:tr w:rsidR="00BF05F9" w:rsidRPr="00007946" w:rsidTr="00403211">
        <w:trPr>
          <w:tblCellSpacing w:w="0" w:type="dxa"/>
        </w:trPr>
        <w:tc>
          <w:tcPr>
            <w:tcW w:w="3870"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val="uk-UA" w:eastAsia="ru-RU"/>
              </w:rPr>
            </w:pPr>
            <w:r w:rsidRPr="00007946">
              <w:rPr>
                <w:rFonts w:ascii="Times New Roman" w:eastAsia="Times New Roman" w:hAnsi="Times New Roman" w:cs="Times New Roman"/>
                <w:b/>
                <w:bCs/>
                <w:sz w:val="28"/>
                <w:szCs w:val="28"/>
                <w:lang w:val="uk-UA" w:eastAsia="ru-RU"/>
              </w:rPr>
              <w:t>А</w:t>
            </w:r>
            <w:r>
              <w:rPr>
                <w:rFonts w:ascii="Times New Roman" w:eastAsia="Times New Roman" w:hAnsi="Times New Roman" w:cs="Times New Roman"/>
                <w:b/>
                <w:bCs/>
                <w:sz w:val="28"/>
                <w:szCs w:val="28"/>
                <w:lang w:val="uk-UA" w:eastAsia="ru-RU"/>
              </w:rPr>
              <w:t>НДРУСЯК</w:t>
            </w:r>
          </w:p>
          <w:p w:rsidR="00BF05F9" w:rsidRPr="00007946" w:rsidRDefault="00BF05F9" w:rsidP="00403211">
            <w:pPr>
              <w:spacing w:after="0" w:line="240" w:lineRule="auto"/>
              <w:jc w:val="both"/>
              <w:rPr>
                <w:rFonts w:ascii="Times New Roman" w:eastAsia="Times New Roman" w:hAnsi="Times New Roman" w:cs="Times New Roman"/>
                <w:sz w:val="24"/>
                <w:szCs w:val="24"/>
                <w:lang w:val="en-US" w:eastAsia="ru-RU"/>
              </w:rPr>
            </w:pPr>
            <w:r w:rsidRPr="00007946">
              <w:rPr>
                <w:rFonts w:ascii="Times New Roman" w:eastAsia="Times New Roman" w:hAnsi="Times New Roman" w:cs="Times New Roman"/>
                <w:sz w:val="28"/>
                <w:szCs w:val="28"/>
                <w:lang w:val="uk-UA" w:eastAsia="ru-RU"/>
              </w:rPr>
              <w:t>Микола Михайлович</w:t>
            </w:r>
          </w:p>
        </w:tc>
        <w:tc>
          <w:tcPr>
            <w:tcW w:w="5775"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sz w:val="28"/>
                <w:szCs w:val="28"/>
                <w:lang w:eastAsia="ru-RU"/>
              </w:rPr>
              <w:t xml:space="preserve">- </w:t>
            </w:r>
            <w:r w:rsidRPr="00007946">
              <w:rPr>
                <w:rFonts w:ascii="Times New Roman" w:eastAsia="Times New Roman" w:hAnsi="Times New Roman" w:cs="Times New Roman"/>
                <w:sz w:val="28"/>
                <w:szCs w:val="28"/>
                <w:lang w:val="uk-UA" w:eastAsia="ru-RU"/>
              </w:rPr>
              <w:t xml:space="preserve">керуючий справами виконавчого комітету </w:t>
            </w:r>
            <w:r w:rsidRPr="00007946">
              <w:rPr>
                <w:rFonts w:ascii="Times New Roman" w:eastAsia="Times New Roman" w:hAnsi="Times New Roman" w:cs="Times New Roman"/>
                <w:sz w:val="28"/>
                <w:szCs w:val="28"/>
                <w:lang w:eastAsia="ru-RU"/>
              </w:rPr>
              <w:t>міської ради,</w:t>
            </w:r>
            <w:r>
              <w:rPr>
                <w:rFonts w:ascii="Times New Roman" w:eastAsia="Times New Roman" w:hAnsi="Times New Roman" w:cs="Times New Roman"/>
                <w:b/>
                <w:bCs/>
                <w:sz w:val="28"/>
                <w:szCs w:val="28"/>
                <w:lang w:val="uk-UA" w:eastAsia="ru-RU"/>
              </w:rPr>
              <w:t xml:space="preserve"> </w:t>
            </w:r>
            <w:r w:rsidRPr="00007946">
              <w:rPr>
                <w:rFonts w:ascii="Times New Roman" w:eastAsia="Times New Roman" w:hAnsi="Times New Roman" w:cs="Times New Roman"/>
                <w:b/>
                <w:bCs/>
                <w:sz w:val="28"/>
                <w:szCs w:val="28"/>
                <w:lang w:eastAsia="ru-RU"/>
              </w:rPr>
              <w:t xml:space="preserve">голова </w:t>
            </w:r>
            <w:proofErr w:type="spellStart"/>
            <w:r w:rsidRPr="00007946">
              <w:rPr>
                <w:rFonts w:ascii="Times New Roman" w:eastAsia="Times New Roman" w:hAnsi="Times New Roman" w:cs="Times New Roman"/>
                <w:b/>
                <w:bCs/>
                <w:sz w:val="28"/>
                <w:szCs w:val="28"/>
                <w:lang w:eastAsia="ru-RU"/>
              </w:rPr>
              <w:t>комісії</w:t>
            </w:r>
            <w:proofErr w:type="spellEnd"/>
          </w:p>
        </w:tc>
      </w:tr>
      <w:tr w:rsidR="00BF05F9" w:rsidRPr="00007946" w:rsidTr="00403211">
        <w:trPr>
          <w:tblCellSpacing w:w="0" w:type="dxa"/>
        </w:trPr>
        <w:tc>
          <w:tcPr>
            <w:tcW w:w="3870" w:type="dxa"/>
            <w:hideMark/>
          </w:tcPr>
          <w:p w:rsidR="00BF05F9" w:rsidRPr="009F64D5" w:rsidRDefault="00BF05F9" w:rsidP="00403211">
            <w:pPr>
              <w:tabs>
                <w:tab w:val="left" w:pos="6997"/>
              </w:tabs>
              <w:spacing w:after="0" w:line="240" w:lineRule="auto"/>
              <w:rPr>
                <w:rFonts w:ascii="Times New Roman" w:eastAsia="Times New Roman" w:hAnsi="Times New Roman"/>
                <w:b/>
                <w:sz w:val="28"/>
                <w:szCs w:val="28"/>
                <w:lang w:eastAsia="ru-RU"/>
              </w:rPr>
            </w:pPr>
            <w:r w:rsidRPr="009F64D5">
              <w:rPr>
                <w:rFonts w:ascii="Times New Roman" w:hAnsi="Times New Roman"/>
                <w:b/>
                <w:bCs/>
                <w:sz w:val="28"/>
                <w:szCs w:val="28"/>
              </w:rPr>
              <w:t>ВИНОГРАДОВА</w:t>
            </w:r>
            <w:r w:rsidRPr="009F64D5">
              <w:rPr>
                <w:rFonts w:ascii="Times New Roman" w:eastAsia="Times New Roman" w:hAnsi="Times New Roman"/>
                <w:b/>
                <w:sz w:val="28"/>
                <w:szCs w:val="28"/>
                <w:lang w:eastAsia="ru-RU"/>
              </w:rPr>
              <w:t xml:space="preserve"> </w:t>
            </w:r>
          </w:p>
          <w:p w:rsidR="00BF05F9" w:rsidRPr="001352CE" w:rsidRDefault="00BF05F9" w:rsidP="00403211">
            <w:pPr>
              <w:tabs>
                <w:tab w:val="left" w:pos="6997"/>
              </w:tabs>
              <w:spacing w:after="0" w:line="240" w:lineRule="auto"/>
              <w:rPr>
                <w:rFonts w:ascii="Times New Roman" w:eastAsia="Times New Roman" w:hAnsi="Times New Roman"/>
                <w:sz w:val="28"/>
                <w:szCs w:val="28"/>
                <w:lang w:eastAsia="ru-RU"/>
              </w:rPr>
            </w:pPr>
            <w:proofErr w:type="spellStart"/>
            <w:r w:rsidRPr="009F64D5">
              <w:rPr>
                <w:rFonts w:ascii="Times New Roman" w:eastAsia="Times New Roman" w:hAnsi="Times New Roman"/>
                <w:sz w:val="28"/>
                <w:szCs w:val="28"/>
                <w:lang w:eastAsia="ru-RU"/>
              </w:rPr>
              <w:t>Вікторія</w:t>
            </w:r>
            <w:proofErr w:type="spellEnd"/>
            <w:r w:rsidRPr="009F64D5">
              <w:rPr>
                <w:rFonts w:ascii="Times New Roman" w:eastAsia="Times New Roman" w:hAnsi="Times New Roman"/>
                <w:sz w:val="28"/>
                <w:szCs w:val="28"/>
                <w:lang w:eastAsia="ru-RU"/>
              </w:rPr>
              <w:t xml:space="preserve"> </w:t>
            </w:r>
            <w:proofErr w:type="spellStart"/>
            <w:r w:rsidRPr="009F64D5">
              <w:rPr>
                <w:rFonts w:ascii="Times New Roman" w:eastAsia="Times New Roman" w:hAnsi="Times New Roman"/>
                <w:sz w:val="28"/>
                <w:szCs w:val="28"/>
                <w:lang w:eastAsia="ru-RU"/>
              </w:rPr>
              <w:t>Олегівна</w:t>
            </w:r>
            <w:proofErr w:type="spellEnd"/>
          </w:p>
        </w:tc>
        <w:tc>
          <w:tcPr>
            <w:tcW w:w="5775"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val="uk-UA" w:eastAsia="ru-RU"/>
              </w:rPr>
            </w:pPr>
            <w:r w:rsidRPr="00007946">
              <w:rPr>
                <w:rFonts w:ascii="Times New Roman" w:eastAsia="Times New Roman" w:hAnsi="Times New Roman" w:cs="Times New Roman"/>
                <w:sz w:val="28"/>
                <w:szCs w:val="28"/>
                <w:lang w:eastAsia="ru-RU"/>
              </w:rPr>
              <w:t>-</w:t>
            </w:r>
            <w:r w:rsidRPr="00007946">
              <w:rPr>
                <w:rFonts w:ascii="Times New Roman" w:eastAsia="Times New Roman" w:hAnsi="Times New Roman" w:cs="Times New Roman"/>
                <w:sz w:val="28"/>
                <w:szCs w:val="28"/>
                <w:lang w:val="uk-UA" w:eastAsia="ru-RU"/>
              </w:rPr>
              <w:t xml:space="preserve"> </w:t>
            </w:r>
            <w:r>
              <w:rPr>
                <w:rFonts w:ascii="Times New Roman" w:hAnsi="Times New Roman"/>
                <w:sz w:val="28"/>
                <w:szCs w:val="28"/>
              </w:rPr>
              <w:t xml:space="preserve">директор департаменту </w:t>
            </w:r>
            <w:proofErr w:type="spellStart"/>
            <w:r>
              <w:rPr>
                <w:rFonts w:ascii="Times New Roman" w:hAnsi="Times New Roman"/>
                <w:sz w:val="28"/>
                <w:szCs w:val="28"/>
              </w:rPr>
              <w:t>надання</w:t>
            </w:r>
            <w:proofErr w:type="spellEnd"/>
            <w:r>
              <w:rPr>
                <w:rFonts w:ascii="Times New Roman" w:hAnsi="Times New Roman"/>
                <w:sz w:val="28"/>
                <w:szCs w:val="28"/>
              </w:rPr>
              <w:t xml:space="preserve"> </w:t>
            </w:r>
            <w:proofErr w:type="spellStart"/>
            <w:r>
              <w:rPr>
                <w:rFonts w:ascii="Times New Roman" w:hAnsi="Times New Roman"/>
                <w:sz w:val="28"/>
                <w:szCs w:val="28"/>
              </w:rPr>
              <w:t>соціальних</w:t>
            </w:r>
            <w:proofErr w:type="spellEnd"/>
            <w:r>
              <w:rPr>
                <w:rFonts w:ascii="Times New Roman" w:hAnsi="Times New Roman"/>
                <w:sz w:val="28"/>
                <w:szCs w:val="28"/>
              </w:rPr>
              <w:t xml:space="preserve"> та </w:t>
            </w:r>
            <w:proofErr w:type="spellStart"/>
            <w:r>
              <w:rPr>
                <w:rFonts w:ascii="Times New Roman" w:hAnsi="Times New Roman"/>
                <w:sz w:val="28"/>
                <w:szCs w:val="28"/>
              </w:rPr>
              <w:t>адміністративних</w:t>
            </w:r>
            <w:proofErr w:type="spellEnd"/>
            <w:r>
              <w:rPr>
                <w:rFonts w:ascii="Times New Roman" w:hAnsi="Times New Roman"/>
                <w:sz w:val="28"/>
                <w:szCs w:val="28"/>
              </w:rPr>
              <w:t xml:space="preserve"> </w:t>
            </w:r>
            <w:proofErr w:type="spellStart"/>
            <w:r>
              <w:rPr>
                <w:rFonts w:ascii="Times New Roman" w:hAnsi="Times New Roman"/>
                <w:sz w:val="28"/>
                <w:szCs w:val="28"/>
              </w:rPr>
              <w:t>послуг</w:t>
            </w:r>
            <w:proofErr w:type="spellEnd"/>
            <w:r>
              <w:rPr>
                <w:rFonts w:ascii="Times New Roman" w:hAnsi="Times New Roman"/>
                <w:sz w:val="28"/>
                <w:szCs w:val="28"/>
              </w:rPr>
              <w:t xml:space="preserve"> міської ради</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 </w:t>
            </w:r>
            <w:r w:rsidRPr="00007946">
              <w:rPr>
                <w:rFonts w:ascii="Times New Roman" w:eastAsia="Times New Roman" w:hAnsi="Times New Roman" w:cs="Times New Roman"/>
                <w:b/>
                <w:bCs/>
                <w:sz w:val="28"/>
                <w:szCs w:val="28"/>
                <w:lang w:eastAsia="ru-RU"/>
              </w:rPr>
              <w:t xml:space="preserve">заступник </w:t>
            </w:r>
            <w:proofErr w:type="spellStart"/>
            <w:r w:rsidRPr="00007946">
              <w:rPr>
                <w:rFonts w:ascii="Times New Roman" w:eastAsia="Times New Roman" w:hAnsi="Times New Roman" w:cs="Times New Roman"/>
                <w:b/>
                <w:bCs/>
                <w:sz w:val="28"/>
                <w:szCs w:val="28"/>
                <w:lang w:eastAsia="ru-RU"/>
              </w:rPr>
              <w:t>голови</w:t>
            </w:r>
            <w:proofErr w:type="spellEnd"/>
            <w:r w:rsidRPr="00007946">
              <w:rPr>
                <w:rFonts w:ascii="Times New Roman" w:eastAsia="Times New Roman" w:hAnsi="Times New Roman" w:cs="Times New Roman"/>
                <w:b/>
                <w:bCs/>
                <w:sz w:val="28"/>
                <w:szCs w:val="28"/>
                <w:lang w:eastAsia="ru-RU"/>
              </w:rPr>
              <w:t xml:space="preserve"> </w:t>
            </w:r>
            <w:proofErr w:type="spellStart"/>
            <w:r w:rsidRPr="00007946">
              <w:rPr>
                <w:rFonts w:ascii="Times New Roman" w:eastAsia="Times New Roman" w:hAnsi="Times New Roman" w:cs="Times New Roman"/>
                <w:b/>
                <w:bCs/>
                <w:sz w:val="28"/>
                <w:szCs w:val="28"/>
                <w:lang w:eastAsia="ru-RU"/>
              </w:rPr>
              <w:t>комісії</w:t>
            </w:r>
            <w:proofErr w:type="spellEnd"/>
          </w:p>
        </w:tc>
      </w:tr>
      <w:tr w:rsidR="00BF05F9" w:rsidRPr="00007946" w:rsidTr="00403211">
        <w:trPr>
          <w:tblCellSpacing w:w="0" w:type="dxa"/>
        </w:trPr>
        <w:tc>
          <w:tcPr>
            <w:tcW w:w="3870"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b/>
                <w:bCs/>
                <w:sz w:val="28"/>
                <w:szCs w:val="28"/>
                <w:lang w:eastAsia="ru-RU"/>
              </w:rPr>
              <w:t>СТЕФ’ЮК</w:t>
            </w:r>
          </w:p>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proofErr w:type="spellStart"/>
            <w:r w:rsidRPr="00007946">
              <w:rPr>
                <w:rFonts w:ascii="Times New Roman" w:eastAsia="Times New Roman" w:hAnsi="Times New Roman" w:cs="Times New Roman"/>
                <w:sz w:val="28"/>
                <w:szCs w:val="28"/>
                <w:lang w:eastAsia="ru-RU"/>
              </w:rPr>
              <w:t>Надія</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Василівна</w:t>
            </w:r>
            <w:proofErr w:type="spellEnd"/>
          </w:p>
        </w:tc>
        <w:tc>
          <w:tcPr>
            <w:tcW w:w="5775"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sz w:val="28"/>
                <w:szCs w:val="28"/>
                <w:lang w:eastAsia="ru-RU"/>
              </w:rPr>
              <w:t xml:space="preserve">- начальник </w:t>
            </w:r>
            <w:proofErr w:type="spellStart"/>
            <w:r w:rsidRPr="00007946">
              <w:rPr>
                <w:rFonts w:ascii="Times New Roman" w:eastAsia="Times New Roman" w:hAnsi="Times New Roman" w:cs="Times New Roman"/>
                <w:sz w:val="28"/>
                <w:szCs w:val="28"/>
                <w:lang w:eastAsia="ru-RU"/>
              </w:rPr>
              <w:t>відділу</w:t>
            </w:r>
            <w:proofErr w:type="spellEnd"/>
            <w:r w:rsidRPr="00007946">
              <w:rPr>
                <w:rFonts w:ascii="Times New Roman" w:eastAsia="Times New Roman" w:hAnsi="Times New Roman" w:cs="Times New Roman"/>
                <w:sz w:val="28"/>
                <w:szCs w:val="28"/>
                <w:lang w:eastAsia="ru-RU"/>
              </w:rPr>
              <w:t xml:space="preserve"> </w:t>
            </w:r>
            <w:proofErr w:type="gramStart"/>
            <w:r w:rsidRPr="00007946">
              <w:rPr>
                <w:rFonts w:ascii="Times New Roman" w:eastAsia="Times New Roman" w:hAnsi="Times New Roman" w:cs="Times New Roman"/>
                <w:sz w:val="28"/>
                <w:szCs w:val="28"/>
                <w:lang w:eastAsia="ru-RU"/>
              </w:rPr>
              <w:t>у справах</w:t>
            </w:r>
            <w:proofErr w:type="gram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ветеранів</w:t>
            </w:r>
            <w:proofErr w:type="spellEnd"/>
            <w:r w:rsidRPr="00007946">
              <w:rPr>
                <w:rFonts w:ascii="Times New Roman" w:eastAsia="Times New Roman" w:hAnsi="Times New Roman" w:cs="Times New Roman"/>
                <w:sz w:val="28"/>
                <w:szCs w:val="28"/>
                <w:lang w:eastAsia="ru-RU"/>
              </w:rPr>
              <w:t xml:space="preserve"> </w:t>
            </w:r>
            <w:r w:rsidRPr="00007946">
              <w:rPr>
                <w:rFonts w:ascii="Times New Roman" w:eastAsia="Times New Roman" w:hAnsi="Times New Roman" w:cs="Times New Roman"/>
                <w:sz w:val="28"/>
                <w:szCs w:val="28"/>
                <w:lang w:val="uk-UA" w:eastAsia="ru-RU"/>
              </w:rPr>
              <w:t>управління соціального захисту департаменту надання соціальних та адміністративних послуг</w:t>
            </w:r>
            <w:r>
              <w:rPr>
                <w:rFonts w:ascii="Times New Roman" w:eastAsia="Times New Roman" w:hAnsi="Times New Roman" w:cs="Times New Roman"/>
                <w:sz w:val="28"/>
                <w:szCs w:val="28"/>
                <w:lang w:eastAsia="ru-RU"/>
              </w:rPr>
              <w:t xml:space="preserve"> міської ради,</w:t>
            </w:r>
            <w:r>
              <w:rPr>
                <w:rFonts w:ascii="Times New Roman" w:eastAsia="Times New Roman" w:hAnsi="Times New Roman" w:cs="Times New Roman"/>
                <w:sz w:val="28"/>
                <w:szCs w:val="28"/>
                <w:lang w:val="uk-UA" w:eastAsia="ru-RU"/>
              </w:rPr>
              <w:t xml:space="preserve"> </w:t>
            </w:r>
            <w:proofErr w:type="spellStart"/>
            <w:r w:rsidRPr="00007946">
              <w:rPr>
                <w:rFonts w:ascii="Times New Roman" w:eastAsia="Times New Roman" w:hAnsi="Times New Roman" w:cs="Times New Roman"/>
                <w:b/>
                <w:bCs/>
                <w:sz w:val="28"/>
                <w:szCs w:val="28"/>
                <w:lang w:eastAsia="ru-RU"/>
              </w:rPr>
              <w:t>секретар</w:t>
            </w:r>
            <w:proofErr w:type="spellEnd"/>
            <w:r w:rsidRPr="00007946">
              <w:rPr>
                <w:rFonts w:ascii="Times New Roman" w:eastAsia="Times New Roman" w:hAnsi="Times New Roman" w:cs="Times New Roman"/>
                <w:b/>
                <w:bCs/>
                <w:sz w:val="28"/>
                <w:szCs w:val="28"/>
                <w:lang w:eastAsia="ru-RU"/>
              </w:rPr>
              <w:t xml:space="preserve"> </w:t>
            </w:r>
            <w:proofErr w:type="spellStart"/>
            <w:r w:rsidRPr="00007946">
              <w:rPr>
                <w:rFonts w:ascii="Times New Roman" w:eastAsia="Times New Roman" w:hAnsi="Times New Roman" w:cs="Times New Roman"/>
                <w:b/>
                <w:bCs/>
                <w:sz w:val="28"/>
                <w:szCs w:val="28"/>
                <w:lang w:eastAsia="ru-RU"/>
              </w:rPr>
              <w:t>комісії</w:t>
            </w:r>
            <w:proofErr w:type="spellEnd"/>
          </w:p>
        </w:tc>
      </w:tr>
      <w:tr w:rsidR="00BF05F9" w:rsidRPr="00007946" w:rsidTr="00403211">
        <w:trPr>
          <w:tblCellSpacing w:w="0" w:type="dxa"/>
        </w:trPr>
        <w:tc>
          <w:tcPr>
            <w:tcW w:w="9645" w:type="dxa"/>
            <w:gridSpan w:val="2"/>
            <w:hideMark/>
          </w:tcPr>
          <w:p w:rsidR="00BF05F9" w:rsidRPr="009E332B" w:rsidRDefault="00BF05F9" w:rsidP="00403211">
            <w:pPr>
              <w:spacing w:after="0" w:line="240" w:lineRule="auto"/>
              <w:jc w:val="center"/>
              <w:rPr>
                <w:rFonts w:ascii="Times New Roman" w:eastAsia="Times New Roman" w:hAnsi="Times New Roman" w:cs="Times New Roman"/>
                <w:sz w:val="24"/>
                <w:szCs w:val="24"/>
                <w:lang w:val="uk-UA" w:eastAsia="ru-RU"/>
              </w:rPr>
            </w:pPr>
            <w:r w:rsidRPr="00007946">
              <w:rPr>
                <w:rFonts w:ascii="Times New Roman" w:eastAsia="Times New Roman" w:hAnsi="Times New Roman" w:cs="Times New Roman"/>
                <w:b/>
                <w:bCs/>
                <w:sz w:val="28"/>
                <w:szCs w:val="28"/>
                <w:lang w:eastAsia="ru-RU"/>
              </w:rPr>
              <w:t xml:space="preserve">Члени </w:t>
            </w:r>
            <w:proofErr w:type="spellStart"/>
            <w:r w:rsidRPr="00007946">
              <w:rPr>
                <w:rFonts w:ascii="Times New Roman" w:eastAsia="Times New Roman" w:hAnsi="Times New Roman" w:cs="Times New Roman"/>
                <w:b/>
                <w:bCs/>
                <w:sz w:val="28"/>
                <w:szCs w:val="28"/>
                <w:lang w:eastAsia="ru-RU"/>
              </w:rPr>
              <w:t>комісії</w:t>
            </w:r>
            <w:proofErr w:type="spellEnd"/>
            <w:r w:rsidRPr="00007946">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val="uk-UA" w:eastAsia="ru-RU"/>
              </w:rPr>
              <w:t xml:space="preserve"> </w:t>
            </w:r>
          </w:p>
        </w:tc>
      </w:tr>
      <w:tr w:rsidR="00BF05F9" w:rsidRPr="00007946" w:rsidTr="00403211">
        <w:trPr>
          <w:tblCellSpacing w:w="0" w:type="dxa"/>
        </w:trPr>
        <w:tc>
          <w:tcPr>
            <w:tcW w:w="3870"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b/>
                <w:bCs/>
                <w:sz w:val="28"/>
                <w:szCs w:val="28"/>
                <w:lang w:eastAsia="ru-RU"/>
              </w:rPr>
              <w:t>БОДНАРУК</w:t>
            </w:r>
          </w:p>
          <w:p w:rsidR="00BF05F9" w:rsidRPr="00007946" w:rsidRDefault="00BF05F9" w:rsidP="00403211">
            <w:pPr>
              <w:spacing w:after="0" w:line="240" w:lineRule="auto"/>
              <w:jc w:val="both"/>
              <w:rPr>
                <w:rFonts w:ascii="Times New Roman" w:eastAsia="Times New Roman" w:hAnsi="Times New Roman" w:cs="Times New Roman"/>
                <w:b/>
                <w:bCs/>
                <w:sz w:val="28"/>
                <w:szCs w:val="28"/>
                <w:lang w:eastAsia="ru-RU"/>
              </w:rPr>
            </w:pPr>
            <w:r w:rsidRPr="00007946">
              <w:rPr>
                <w:rFonts w:ascii="Times New Roman" w:eastAsia="Times New Roman" w:hAnsi="Times New Roman" w:cs="Times New Roman"/>
                <w:sz w:val="28"/>
                <w:szCs w:val="28"/>
                <w:lang w:eastAsia="ru-RU"/>
              </w:rPr>
              <w:t xml:space="preserve">Тарас </w:t>
            </w:r>
            <w:proofErr w:type="spellStart"/>
            <w:r w:rsidRPr="00007946">
              <w:rPr>
                <w:rFonts w:ascii="Times New Roman" w:eastAsia="Times New Roman" w:hAnsi="Times New Roman" w:cs="Times New Roman"/>
                <w:sz w:val="28"/>
                <w:szCs w:val="28"/>
                <w:lang w:eastAsia="ru-RU"/>
              </w:rPr>
              <w:t>Володимирович</w:t>
            </w:r>
            <w:proofErr w:type="spellEnd"/>
          </w:p>
        </w:tc>
        <w:tc>
          <w:tcPr>
            <w:tcW w:w="5775" w:type="dxa"/>
            <w:hideMark/>
          </w:tcPr>
          <w:p w:rsidR="00BF05F9" w:rsidRDefault="00BF05F9" w:rsidP="00403211">
            <w:pPr>
              <w:spacing w:after="0" w:line="240" w:lineRule="auto"/>
              <w:jc w:val="both"/>
              <w:rPr>
                <w:rFonts w:ascii="Times New Roman" w:eastAsia="Times New Roman" w:hAnsi="Times New Roman" w:cs="Times New Roman"/>
                <w:sz w:val="28"/>
                <w:szCs w:val="28"/>
                <w:lang w:val="uk-UA" w:eastAsia="ru-RU"/>
              </w:rPr>
            </w:pPr>
            <w:r w:rsidRPr="00007946">
              <w:rPr>
                <w:rFonts w:ascii="Times New Roman" w:eastAsia="Times New Roman" w:hAnsi="Times New Roman" w:cs="Times New Roman"/>
                <w:sz w:val="28"/>
                <w:szCs w:val="28"/>
                <w:lang w:eastAsia="ru-RU"/>
              </w:rPr>
              <w:t xml:space="preserve">- депутат Коломийської міської ради (за </w:t>
            </w:r>
            <w:proofErr w:type="spellStart"/>
            <w:r w:rsidRPr="00007946">
              <w:rPr>
                <w:rFonts w:ascii="Times New Roman" w:eastAsia="Times New Roman" w:hAnsi="Times New Roman" w:cs="Times New Roman"/>
                <w:sz w:val="28"/>
                <w:szCs w:val="28"/>
                <w:lang w:eastAsia="ru-RU"/>
              </w:rPr>
              <w:t>згодою</w:t>
            </w:r>
            <w:proofErr w:type="spellEnd"/>
            <w:r w:rsidRPr="00007946">
              <w:rPr>
                <w:rFonts w:ascii="Times New Roman" w:eastAsia="Times New Roman" w:hAnsi="Times New Roman" w:cs="Times New Roman"/>
                <w:sz w:val="28"/>
                <w:szCs w:val="28"/>
                <w:lang w:eastAsia="ru-RU"/>
              </w:rPr>
              <w:t>)</w:t>
            </w:r>
          </w:p>
          <w:p w:rsidR="00BF05F9" w:rsidRPr="008F5350" w:rsidRDefault="00BF05F9" w:rsidP="00403211">
            <w:pPr>
              <w:spacing w:after="0" w:line="240" w:lineRule="auto"/>
              <w:jc w:val="both"/>
              <w:rPr>
                <w:rFonts w:ascii="Times New Roman" w:eastAsia="Times New Roman" w:hAnsi="Times New Roman" w:cs="Times New Roman"/>
                <w:sz w:val="28"/>
                <w:szCs w:val="28"/>
                <w:lang w:val="uk-UA" w:eastAsia="ru-RU"/>
              </w:rPr>
            </w:pPr>
          </w:p>
        </w:tc>
      </w:tr>
      <w:tr w:rsidR="00BF05F9" w:rsidRPr="00007946" w:rsidTr="00403211">
        <w:trPr>
          <w:tblCellSpacing w:w="0" w:type="dxa"/>
        </w:trPr>
        <w:tc>
          <w:tcPr>
            <w:tcW w:w="3870"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b/>
                <w:bCs/>
                <w:sz w:val="28"/>
                <w:szCs w:val="28"/>
                <w:lang w:eastAsia="ru-RU"/>
              </w:rPr>
              <w:t>ВАСКУЛ</w:t>
            </w:r>
          </w:p>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proofErr w:type="spellStart"/>
            <w:r w:rsidRPr="00007946">
              <w:rPr>
                <w:rFonts w:ascii="Times New Roman" w:eastAsia="Times New Roman" w:hAnsi="Times New Roman" w:cs="Times New Roman"/>
                <w:sz w:val="28"/>
                <w:szCs w:val="28"/>
                <w:lang w:eastAsia="ru-RU"/>
              </w:rPr>
              <w:t>Тетяна</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Степанівна</w:t>
            </w:r>
            <w:proofErr w:type="spellEnd"/>
          </w:p>
        </w:tc>
        <w:tc>
          <w:tcPr>
            <w:tcW w:w="5775"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sz w:val="28"/>
                <w:szCs w:val="28"/>
                <w:lang w:eastAsia="ru-RU"/>
              </w:rPr>
              <w:t xml:space="preserve">- начальник </w:t>
            </w:r>
            <w:proofErr w:type="spellStart"/>
            <w:r w:rsidRPr="00007946">
              <w:rPr>
                <w:rFonts w:ascii="Times New Roman" w:eastAsia="Times New Roman" w:hAnsi="Times New Roman" w:cs="Times New Roman"/>
                <w:sz w:val="28"/>
                <w:szCs w:val="28"/>
                <w:lang w:eastAsia="ru-RU"/>
              </w:rPr>
              <w:t>відділу</w:t>
            </w:r>
            <w:proofErr w:type="spellEnd"/>
            <w:r w:rsidRPr="00007946">
              <w:rPr>
                <w:rFonts w:ascii="Times New Roman" w:eastAsia="Times New Roman" w:hAnsi="Times New Roman" w:cs="Times New Roman"/>
                <w:sz w:val="28"/>
                <w:szCs w:val="28"/>
                <w:lang w:eastAsia="ru-RU"/>
              </w:rPr>
              <w:t xml:space="preserve"> з </w:t>
            </w:r>
            <w:proofErr w:type="spellStart"/>
            <w:r w:rsidRPr="00007946">
              <w:rPr>
                <w:rFonts w:ascii="Times New Roman" w:eastAsia="Times New Roman" w:hAnsi="Times New Roman" w:cs="Times New Roman"/>
                <w:sz w:val="28"/>
                <w:szCs w:val="28"/>
                <w:lang w:eastAsia="ru-RU"/>
              </w:rPr>
              <w:t>питань</w:t>
            </w:r>
            <w:proofErr w:type="spellEnd"/>
            <w:r w:rsidRPr="00007946">
              <w:rPr>
                <w:rFonts w:ascii="Times New Roman" w:eastAsia="Times New Roman" w:hAnsi="Times New Roman" w:cs="Times New Roman"/>
                <w:sz w:val="28"/>
                <w:szCs w:val="28"/>
                <w:lang w:eastAsia="ru-RU"/>
              </w:rPr>
              <w:t xml:space="preserve"> благоустрою </w:t>
            </w:r>
            <w:proofErr w:type="spellStart"/>
            <w:r w:rsidRPr="00007946">
              <w:rPr>
                <w:rFonts w:ascii="Times New Roman" w:eastAsia="Times New Roman" w:hAnsi="Times New Roman" w:cs="Times New Roman"/>
                <w:sz w:val="28"/>
                <w:szCs w:val="28"/>
                <w:lang w:eastAsia="ru-RU"/>
              </w:rPr>
              <w:t>міста</w:t>
            </w:r>
            <w:proofErr w:type="spellEnd"/>
            <w:r w:rsidRPr="00007946">
              <w:rPr>
                <w:rFonts w:ascii="Times New Roman" w:eastAsia="Times New Roman" w:hAnsi="Times New Roman" w:cs="Times New Roman"/>
                <w:sz w:val="28"/>
                <w:szCs w:val="28"/>
                <w:lang w:eastAsia="ru-RU"/>
              </w:rPr>
              <w:t xml:space="preserve"> управління </w:t>
            </w:r>
            <w:proofErr w:type="spellStart"/>
            <w:r w:rsidRPr="00007946">
              <w:rPr>
                <w:rFonts w:ascii="Times New Roman" w:eastAsia="Times New Roman" w:hAnsi="Times New Roman" w:cs="Times New Roman"/>
                <w:sz w:val="28"/>
                <w:szCs w:val="28"/>
                <w:lang w:eastAsia="ru-RU"/>
              </w:rPr>
              <w:t>комунального</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господарства</w:t>
            </w:r>
            <w:proofErr w:type="spellEnd"/>
            <w:r w:rsidRPr="00007946">
              <w:rPr>
                <w:rFonts w:ascii="Times New Roman" w:eastAsia="Times New Roman" w:hAnsi="Times New Roman" w:cs="Times New Roman"/>
                <w:sz w:val="28"/>
                <w:szCs w:val="28"/>
                <w:lang w:eastAsia="ru-RU"/>
              </w:rPr>
              <w:t xml:space="preserve"> міської ради</w:t>
            </w:r>
          </w:p>
        </w:tc>
      </w:tr>
      <w:tr w:rsidR="00BF05F9" w:rsidRPr="00007946" w:rsidTr="00403211">
        <w:trPr>
          <w:tblCellSpacing w:w="0" w:type="dxa"/>
        </w:trPr>
        <w:tc>
          <w:tcPr>
            <w:tcW w:w="3870"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b/>
                <w:bCs/>
                <w:sz w:val="28"/>
                <w:szCs w:val="28"/>
                <w:lang w:eastAsia="ru-RU"/>
              </w:rPr>
              <w:t>ГНАТЮК</w:t>
            </w:r>
          </w:p>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proofErr w:type="spellStart"/>
            <w:r w:rsidRPr="00007946">
              <w:rPr>
                <w:rFonts w:ascii="Times New Roman" w:eastAsia="Times New Roman" w:hAnsi="Times New Roman" w:cs="Times New Roman"/>
                <w:sz w:val="28"/>
                <w:szCs w:val="28"/>
                <w:lang w:eastAsia="ru-RU"/>
              </w:rPr>
              <w:t>Ірина</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Володимирівна</w:t>
            </w:r>
            <w:proofErr w:type="spellEnd"/>
          </w:p>
        </w:tc>
        <w:tc>
          <w:tcPr>
            <w:tcW w:w="5775"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головний</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спеціаліст</w:t>
            </w:r>
            <w:proofErr w:type="spellEnd"/>
            <w:r w:rsidRPr="00007946">
              <w:rPr>
                <w:rFonts w:ascii="Times New Roman" w:eastAsia="Times New Roman" w:hAnsi="Times New Roman" w:cs="Times New Roman"/>
                <w:sz w:val="28"/>
                <w:szCs w:val="28"/>
                <w:lang w:eastAsia="ru-RU"/>
              </w:rPr>
              <w:t xml:space="preserve">-юрисконсульт </w:t>
            </w:r>
            <w:proofErr w:type="spellStart"/>
            <w:r w:rsidRPr="00007946">
              <w:rPr>
                <w:rFonts w:ascii="Times New Roman" w:eastAsia="Times New Roman" w:hAnsi="Times New Roman" w:cs="Times New Roman"/>
                <w:sz w:val="28"/>
                <w:szCs w:val="28"/>
                <w:lang w:eastAsia="ru-RU"/>
              </w:rPr>
              <w:t>юридичного</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відділу</w:t>
            </w:r>
            <w:proofErr w:type="spellEnd"/>
            <w:r w:rsidRPr="00007946">
              <w:rPr>
                <w:rFonts w:ascii="Times New Roman" w:eastAsia="Times New Roman" w:hAnsi="Times New Roman" w:cs="Times New Roman"/>
                <w:sz w:val="28"/>
                <w:szCs w:val="28"/>
                <w:lang w:eastAsia="ru-RU"/>
              </w:rPr>
              <w:t xml:space="preserve"> управління </w:t>
            </w:r>
            <w:proofErr w:type="spellStart"/>
            <w:r w:rsidRPr="00007946">
              <w:rPr>
                <w:rFonts w:ascii="Times New Roman" w:eastAsia="Times New Roman" w:hAnsi="Times New Roman" w:cs="Times New Roman"/>
                <w:sz w:val="28"/>
                <w:szCs w:val="28"/>
                <w:lang w:eastAsia="ru-RU"/>
              </w:rPr>
              <w:t>земельних</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 xml:space="preserve">відносин </w:t>
            </w:r>
            <w:proofErr w:type="spellEnd"/>
            <w:r w:rsidRPr="00007946">
              <w:rPr>
                <w:rFonts w:ascii="Times New Roman" w:eastAsia="Times New Roman" w:hAnsi="Times New Roman" w:cs="Times New Roman"/>
                <w:sz w:val="28"/>
                <w:szCs w:val="28"/>
                <w:lang w:eastAsia="ru-RU"/>
              </w:rPr>
              <w:t xml:space="preserve">та </w:t>
            </w:r>
            <w:proofErr w:type="spellStart"/>
            <w:r w:rsidRPr="00007946">
              <w:rPr>
                <w:rFonts w:ascii="Times New Roman" w:eastAsia="Times New Roman" w:hAnsi="Times New Roman" w:cs="Times New Roman"/>
                <w:sz w:val="28"/>
                <w:szCs w:val="28"/>
                <w:lang w:eastAsia="ru-RU"/>
              </w:rPr>
              <w:t>майнових</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ресурсів</w:t>
            </w:r>
            <w:proofErr w:type="spellEnd"/>
            <w:r w:rsidRPr="00007946">
              <w:rPr>
                <w:rFonts w:ascii="Times New Roman" w:eastAsia="Times New Roman" w:hAnsi="Times New Roman" w:cs="Times New Roman"/>
                <w:sz w:val="28"/>
                <w:szCs w:val="28"/>
                <w:lang w:eastAsia="ru-RU"/>
              </w:rPr>
              <w:t xml:space="preserve"> міської ради</w:t>
            </w:r>
          </w:p>
        </w:tc>
      </w:tr>
      <w:tr w:rsidR="00BF05F9" w:rsidRPr="00007946" w:rsidTr="00403211">
        <w:trPr>
          <w:tblCellSpacing w:w="0" w:type="dxa"/>
        </w:trPr>
        <w:tc>
          <w:tcPr>
            <w:tcW w:w="3870" w:type="dxa"/>
            <w:hideMark/>
          </w:tcPr>
          <w:p w:rsidR="00BF05F9" w:rsidRPr="008F5350" w:rsidRDefault="00BF05F9" w:rsidP="00403211">
            <w:pPr>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b/>
                <w:bCs/>
                <w:sz w:val="28"/>
                <w:szCs w:val="28"/>
                <w:lang w:val="uk-UA" w:eastAsia="ru-RU"/>
              </w:rPr>
              <w:t>КАЛИНЯК</w:t>
            </w:r>
          </w:p>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proofErr w:type="spellStart"/>
            <w:r w:rsidRPr="00007946">
              <w:rPr>
                <w:rFonts w:ascii="Times New Roman" w:eastAsia="Times New Roman" w:hAnsi="Times New Roman" w:cs="Times New Roman"/>
                <w:sz w:val="28"/>
                <w:szCs w:val="28"/>
                <w:lang w:eastAsia="ru-RU"/>
              </w:rPr>
              <w:t>Уляна</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Василівна</w:t>
            </w:r>
            <w:proofErr w:type="spellEnd"/>
          </w:p>
        </w:tc>
        <w:tc>
          <w:tcPr>
            <w:tcW w:w="5775"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sz w:val="28"/>
                <w:szCs w:val="28"/>
                <w:lang w:eastAsia="ru-RU"/>
              </w:rPr>
              <w:t xml:space="preserve">- заступник начальника </w:t>
            </w:r>
            <w:proofErr w:type="gramStart"/>
            <w:r w:rsidRPr="00007946">
              <w:rPr>
                <w:rFonts w:ascii="Times New Roman" w:eastAsia="Times New Roman" w:hAnsi="Times New Roman" w:cs="Times New Roman"/>
                <w:sz w:val="28"/>
                <w:szCs w:val="28"/>
                <w:lang w:eastAsia="ru-RU"/>
              </w:rPr>
              <w:t xml:space="preserve">управління  </w:t>
            </w:r>
            <w:proofErr w:type="spellStart"/>
            <w:r w:rsidRPr="00007946">
              <w:rPr>
                <w:rFonts w:ascii="Times New Roman" w:eastAsia="Times New Roman" w:hAnsi="Times New Roman" w:cs="Times New Roman"/>
                <w:sz w:val="28"/>
                <w:szCs w:val="28"/>
                <w:lang w:eastAsia="ru-RU"/>
              </w:rPr>
              <w:t>комунального</w:t>
            </w:r>
            <w:proofErr w:type="spellEnd"/>
            <w:proofErr w:type="gram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господарства</w:t>
            </w:r>
            <w:proofErr w:type="spellEnd"/>
            <w:r w:rsidRPr="00007946">
              <w:rPr>
                <w:rFonts w:ascii="Times New Roman" w:eastAsia="Times New Roman" w:hAnsi="Times New Roman" w:cs="Times New Roman"/>
                <w:sz w:val="28"/>
                <w:szCs w:val="28"/>
                <w:lang w:eastAsia="ru-RU"/>
              </w:rPr>
              <w:t xml:space="preserve"> міської ради</w:t>
            </w:r>
          </w:p>
        </w:tc>
      </w:tr>
      <w:tr w:rsidR="00BF05F9" w:rsidRPr="00007946" w:rsidTr="00403211">
        <w:trPr>
          <w:tblCellSpacing w:w="0" w:type="dxa"/>
        </w:trPr>
        <w:tc>
          <w:tcPr>
            <w:tcW w:w="3870" w:type="dxa"/>
          </w:tcPr>
          <w:p w:rsidR="00BF05F9" w:rsidRPr="009E332B" w:rsidRDefault="00BF05F9" w:rsidP="00403211">
            <w:pPr>
              <w:spacing w:after="0" w:line="240" w:lineRule="auto"/>
              <w:jc w:val="both"/>
              <w:rPr>
                <w:rFonts w:ascii="Times New Roman" w:eastAsia="Times New Roman" w:hAnsi="Times New Roman" w:cs="Times New Roman"/>
                <w:sz w:val="24"/>
                <w:szCs w:val="24"/>
                <w:lang w:val="uk-UA" w:eastAsia="ru-RU"/>
              </w:rPr>
            </w:pPr>
          </w:p>
        </w:tc>
        <w:tc>
          <w:tcPr>
            <w:tcW w:w="5775" w:type="dxa"/>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p>
        </w:tc>
      </w:tr>
      <w:tr w:rsidR="00BF05F9" w:rsidRPr="00007946" w:rsidTr="00403211">
        <w:trPr>
          <w:tblCellSpacing w:w="0" w:type="dxa"/>
        </w:trPr>
        <w:tc>
          <w:tcPr>
            <w:tcW w:w="3870"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b/>
                <w:bCs/>
                <w:sz w:val="28"/>
                <w:szCs w:val="28"/>
                <w:lang w:eastAsia="ru-RU"/>
              </w:rPr>
              <w:t>КУЗЬМИН</w:t>
            </w:r>
          </w:p>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sz w:val="28"/>
                <w:szCs w:val="28"/>
                <w:lang w:eastAsia="ru-RU"/>
              </w:rPr>
              <w:t xml:space="preserve">Михайло </w:t>
            </w:r>
            <w:proofErr w:type="spellStart"/>
            <w:r w:rsidRPr="00007946">
              <w:rPr>
                <w:rFonts w:ascii="Times New Roman" w:eastAsia="Times New Roman" w:hAnsi="Times New Roman" w:cs="Times New Roman"/>
                <w:sz w:val="28"/>
                <w:szCs w:val="28"/>
                <w:lang w:eastAsia="ru-RU"/>
              </w:rPr>
              <w:t>Васильович</w:t>
            </w:r>
            <w:proofErr w:type="spellEnd"/>
          </w:p>
        </w:tc>
        <w:tc>
          <w:tcPr>
            <w:tcW w:w="5775"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uk-UA" w:eastAsia="ru-RU"/>
              </w:rPr>
              <w:t xml:space="preserve"> </w:t>
            </w:r>
            <w:r w:rsidRPr="00007946">
              <w:rPr>
                <w:rFonts w:ascii="Times New Roman" w:eastAsia="Times New Roman" w:hAnsi="Times New Roman" w:cs="Times New Roman"/>
                <w:sz w:val="28"/>
                <w:szCs w:val="28"/>
                <w:lang w:eastAsia="ru-RU"/>
              </w:rPr>
              <w:t xml:space="preserve">начальник </w:t>
            </w:r>
            <w:proofErr w:type="spellStart"/>
            <w:r w:rsidRPr="00007946">
              <w:rPr>
                <w:rFonts w:ascii="Times New Roman" w:eastAsia="Times New Roman" w:hAnsi="Times New Roman" w:cs="Times New Roman"/>
                <w:sz w:val="28"/>
                <w:szCs w:val="28"/>
                <w:lang w:eastAsia="ru-RU"/>
              </w:rPr>
              <w:t>відділу</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правової</w:t>
            </w:r>
            <w:proofErr w:type="spellEnd"/>
            <w:r w:rsidRPr="00007946">
              <w:rPr>
                <w:rFonts w:ascii="Times New Roman" w:eastAsia="Times New Roman" w:hAnsi="Times New Roman" w:cs="Times New Roman"/>
                <w:sz w:val="28"/>
                <w:szCs w:val="28"/>
                <w:lang w:eastAsia="ru-RU"/>
              </w:rPr>
              <w:t xml:space="preserve"> </w:t>
            </w:r>
            <w:proofErr w:type="spellStart"/>
            <w:r w:rsidRPr="00007946">
              <w:rPr>
                <w:rFonts w:ascii="Times New Roman" w:eastAsia="Times New Roman" w:hAnsi="Times New Roman" w:cs="Times New Roman"/>
                <w:sz w:val="28"/>
                <w:szCs w:val="28"/>
                <w:lang w:eastAsia="ru-RU"/>
              </w:rPr>
              <w:t>роботи</w:t>
            </w:r>
            <w:proofErr w:type="spellEnd"/>
            <w:r w:rsidRPr="00007946">
              <w:rPr>
                <w:rFonts w:ascii="Times New Roman" w:eastAsia="Times New Roman" w:hAnsi="Times New Roman" w:cs="Times New Roman"/>
                <w:sz w:val="28"/>
                <w:szCs w:val="28"/>
                <w:lang w:eastAsia="ru-RU"/>
              </w:rPr>
              <w:t xml:space="preserve"> та </w:t>
            </w:r>
            <w:r w:rsidRPr="00007946">
              <w:rPr>
                <w:rFonts w:ascii="Times New Roman" w:eastAsia="Times New Roman" w:hAnsi="Times New Roman" w:cs="Times New Roman"/>
                <w:sz w:val="28"/>
                <w:szCs w:val="28"/>
                <w:lang w:val="uk-UA" w:eastAsia="ru-RU"/>
              </w:rPr>
              <w:t>інформаційної діяльності</w:t>
            </w:r>
            <w:r w:rsidRPr="00007946">
              <w:rPr>
                <w:rFonts w:ascii="Times New Roman" w:eastAsia="Times New Roman" w:hAnsi="Times New Roman" w:cs="Times New Roman"/>
                <w:sz w:val="28"/>
                <w:szCs w:val="28"/>
                <w:lang w:eastAsia="ru-RU"/>
              </w:rPr>
              <w:t xml:space="preserve"> </w:t>
            </w:r>
            <w:r w:rsidRPr="00007946">
              <w:rPr>
                <w:rFonts w:ascii="Times New Roman" w:eastAsia="Times New Roman" w:hAnsi="Times New Roman" w:cs="Times New Roman"/>
                <w:sz w:val="28"/>
                <w:szCs w:val="28"/>
                <w:lang w:val="uk-UA" w:eastAsia="ru-RU"/>
              </w:rPr>
              <w:t>департаменту надання соціальних та адміністративних послуг</w:t>
            </w:r>
            <w:r w:rsidRPr="00007946">
              <w:rPr>
                <w:rFonts w:ascii="Times New Roman" w:eastAsia="Times New Roman" w:hAnsi="Times New Roman" w:cs="Times New Roman"/>
                <w:sz w:val="28"/>
                <w:szCs w:val="28"/>
                <w:lang w:eastAsia="ru-RU"/>
              </w:rPr>
              <w:t xml:space="preserve"> міської ради</w:t>
            </w:r>
          </w:p>
        </w:tc>
      </w:tr>
      <w:tr w:rsidR="00BF05F9" w:rsidRPr="00007946" w:rsidTr="00403211">
        <w:trPr>
          <w:tblCellSpacing w:w="0" w:type="dxa"/>
        </w:trPr>
        <w:tc>
          <w:tcPr>
            <w:tcW w:w="3870"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b/>
                <w:bCs/>
                <w:sz w:val="28"/>
                <w:szCs w:val="28"/>
                <w:lang w:eastAsia="ru-RU"/>
              </w:rPr>
              <w:t>МИЦАК</w:t>
            </w:r>
          </w:p>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proofErr w:type="spellStart"/>
            <w:r w:rsidRPr="00007946">
              <w:rPr>
                <w:rFonts w:ascii="Times New Roman" w:eastAsia="Times New Roman" w:hAnsi="Times New Roman" w:cs="Times New Roman"/>
                <w:sz w:val="28"/>
                <w:szCs w:val="28"/>
                <w:lang w:eastAsia="ru-RU"/>
              </w:rPr>
              <w:t>Володимир</w:t>
            </w:r>
            <w:proofErr w:type="spellEnd"/>
            <w:r w:rsidRPr="00007946">
              <w:rPr>
                <w:rFonts w:ascii="Times New Roman" w:eastAsia="Times New Roman" w:hAnsi="Times New Roman" w:cs="Times New Roman"/>
                <w:sz w:val="28"/>
                <w:szCs w:val="28"/>
                <w:lang w:eastAsia="ru-RU"/>
              </w:rPr>
              <w:t xml:space="preserve"> Богданович</w:t>
            </w:r>
          </w:p>
        </w:tc>
        <w:tc>
          <w:tcPr>
            <w:tcW w:w="5775"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8F5350">
              <w:rPr>
                <w:rFonts w:ascii="Times New Roman" w:eastAsia="Times New Roman" w:hAnsi="Times New Roman" w:cs="Times New Roman"/>
                <w:sz w:val="28"/>
                <w:szCs w:val="28"/>
                <w:lang w:eastAsia="ru-RU"/>
              </w:rPr>
              <w:t>-</w:t>
            </w:r>
            <w:r w:rsidRPr="008F5350">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заступник начальника управління</w:t>
            </w:r>
            <w:r>
              <w:rPr>
                <w:rFonts w:ascii="Times New Roman" w:eastAsia="Times New Roman" w:hAnsi="Times New Roman" w:cs="Times New Roman"/>
                <w:sz w:val="28"/>
                <w:szCs w:val="28"/>
                <w:lang w:val="uk-UA" w:eastAsia="ru-RU"/>
              </w:rPr>
              <w:t>-</w:t>
            </w:r>
            <w:r w:rsidRPr="008F5350">
              <w:rPr>
                <w:rFonts w:ascii="Times New Roman" w:eastAsia="Times New Roman" w:hAnsi="Times New Roman" w:cs="Times New Roman"/>
                <w:sz w:val="28"/>
                <w:szCs w:val="28"/>
                <w:lang w:eastAsia="ru-RU"/>
              </w:rPr>
              <w:t xml:space="preserve"> начальник </w:t>
            </w:r>
            <w:proofErr w:type="spellStart"/>
            <w:r w:rsidRPr="008F5350">
              <w:rPr>
                <w:rFonts w:ascii="Times New Roman" w:eastAsia="Times New Roman" w:hAnsi="Times New Roman" w:cs="Times New Roman"/>
                <w:sz w:val="28"/>
                <w:szCs w:val="28"/>
                <w:lang w:eastAsia="ru-RU"/>
              </w:rPr>
              <w:t>відділу</w:t>
            </w:r>
            <w:proofErr w:type="spellEnd"/>
            <w:r w:rsidRPr="008F5350">
              <w:rPr>
                <w:rFonts w:ascii="Times New Roman" w:eastAsia="Times New Roman" w:hAnsi="Times New Roman" w:cs="Times New Roman"/>
                <w:sz w:val="28"/>
                <w:szCs w:val="28"/>
                <w:lang w:eastAsia="ru-RU"/>
              </w:rPr>
              <w:t xml:space="preserve"> </w:t>
            </w:r>
            <w:proofErr w:type="spellStart"/>
            <w:r w:rsidRPr="008F5350">
              <w:rPr>
                <w:rFonts w:ascii="Times New Roman" w:eastAsia="Times New Roman" w:hAnsi="Times New Roman" w:cs="Times New Roman"/>
                <w:sz w:val="28"/>
                <w:szCs w:val="28"/>
                <w:lang w:eastAsia="ru-RU"/>
              </w:rPr>
              <w:t>військово-патріотичного</w:t>
            </w:r>
            <w:proofErr w:type="spellEnd"/>
            <w:r w:rsidRPr="008F5350">
              <w:rPr>
                <w:rFonts w:ascii="Times New Roman" w:eastAsia="Times New Roman" w:hAnsi="Times New Roman" w:cs="Times New Roman"/>
                <w:sz w:val="28"/>
                <w:szCs w:val="28"/>
                <w:lang w:eastAsia="ru-RU"/>
              </w:rPr>
              <w:t xml:space="preserve"> </w:t>
            </w:r>
            <w:proofErr w:type="spellStart"/>
            <w:r w:rsidRPr="008F5350">
              <w:rPr>
                <w:rFonts w:ascii="Times New Roman" w:eastAsia="Times New Roman" w:hAnsi="Times New Roman" w:cs="Times New Roman"/>
                <w:sz w:val="28"/>
                <w:szCs w:val="28"/>
                <w:lang w:eastAsia="ru-RU"/>
              </w:rPr>
              <w:t>виховання</w:t>
            </w:r>
            <w:proofErr w:type="spellEnd"/>
            <w:r>
              <w:rPr>
                <w:rFonts w:ascii="Times New Roman" w:eastAsia="Times New Roman" w:hAnsi="Times New Roman" w:cs="Times New Roman"/>
                <w:sz w:val="28"/>
                <w:szCs w:val="28"/>
                <w:lang w:val="uk-UA" w:eastAsia="ru-RU"/>
              </w:rPr>
              <w:t xml:space="preserve"> управління </w:t>
            </w:r>
            <w:r w:rsidRPr="008F5350">
              <w:rPr>
                <w:rFonts w:ascii="Times New Roman" w:eastAsia="Times New Roman" w:hAnsi="Times New Roman" w:cs="Times New Roman"/>
                <w:sz w:val="28"/>
                <w:szCs w:val="28"/>
                <w:lang w:eastAsia="ru-RU"/>
              </w:rPr>
              <w:t xml:space="preserve">з </w:t>
            </w:r>
            <w:proofErr w:type="spellStart"/>
            <w:r w:rsidRPr="008F5350">
              <w:rPr>
                <w:rFonts w:ascii="Times New Roman" w:eastAsia="Times New Roman" w:hAnsi="Times New Roman" w:cs="Times New Roman"/>
                <w:sz w:val="28"/>
                <w:szCs w:val="28"/>
                <w:lang w:eastAsia="ru-RU"/>
              </w:rPr>
              <w:t>питань</w:t>
            </w:r>
            <w:proofErr w:type="spellEnd"/>
            <w:r w:rsidRPr="008F5350">
              <w:rPr>
                <w:rFonts w:ascii="Times New Roman" w:eastAsia="Times New Roman" w:hAnsi="Times New Roman" w:cs="Times New Roman"/>
                <w:sz w:val="28"/>
                <w:szCs w:val="28"/>
                <w:lang w:eastAsia="ru-RU"/>
              </w:rPr>
              <w:t xml:space="preserve"> </w:t>
            </w:r>
            <w:proofErr w:type="spellStart"/>
            <w:r w:rsidRPr="008F5350">
              <w:rPr>
                <w:rFonts w:ascii="Times New Roman" w:eastAsia="Times New Roman" w:hAnsi="Times New Roman" w:cs="Times New Roman"/>
                <w:sz w:val="28"/>
                <w:szCs w:val="28"/>
                <w:lang w:eastAsia="ru-RU"/>
              </w:rPr>
              <w:t>цивільного</w:t>
            </w:r>
            <w:proofErr w:type="spellEnd"/>
            <w:r w:rsidRPr="008F5350">
              <w:rPr>
                <w:rFonts w:ascii="Times New Roman" w:eastAsia="Times New Roman" w:hAnsi="Times New Roman" w:cs="Times New Roman"/>
                <w:sz w:val="28"/>
                <w:szCs w:val="28"/>
                <w:lang w:eastAsia="ru-RU"/>
              </w:rPr>
              <w:t xml:space="preserve"> </w:t>
            </w:r>
            <w:proofErr w:type="spellStart"/>
            <w:r w:rsidRPr="008F5350">
              <w:rPr>
                <w:rFonts w:ascii="Times New Roman" w:eastAsia="Times New Roman" w:hAnsi="Times New Roman" w:cs="Times New Roman"/>
                <w:sz w:val="28"/>
                <w:szCs w:val="28"/>
                <w:lang w:eastAsia="ru-RU"/>
              </w:rPr>
              <w:t>захисту</w:t>
            </w:r>
            <w:proofErr w:type="spellEnd"/>
            <w:r w:rsidRPr="008F5350">
              <w:rPr>
                <w:rFonts w:ascii="Times New Roman" w:eastAsia="Times New Roman" w:hAnsi="Times New Roman" w:cs="Times New Roman"/>
                <w:sz w:val="28"/>
                <w:szCs w:val="28"/>
                <w:lang w:eastAsia="ru-RU"/>
              </w:rPr>
              <w:t xml:space="preserve"> та </w:t>
            </w:r>
            <w:proofErr w:type="spellStart"/>
            <w:r w:rsidRPr="008F5350">
              <w:rPr>
                <w:rFonts w:ascii="Times New Roman" w:eastAsia="Times New Roman" w:hAnsi="Times New Roman" w:cs="Times New Roman"/>
                <w:sz w:val="28"/>
                <w:szCs w:val="28"/>
                <w:lang w:eastAsia="ru-RU"/>
              </w:rPr>
              <w:lastRenderedPageBreak/>
              <w:t>вій</w:t>
            </w:r>
            <w:r>
              <w:rPr>
                <w:rFonts w:ascii="Times New Roman" w:eastAsia="Times New Roman" w:hAnsi="Times New Roman" w:cs="Times New Roman"/>
                <w:sz w:val="28"/>
                <w:szCs w:val="28"/>
                <w:lang w:eastAsia="ru-RU"/>
              </w:rPr>
              <w:t>ськово-патріотичного</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виховання</w:t>
            </w:r>
            <w:proofErr w:type="spellEnd"/>
            <w:r>
              <w:rPr>
                <w:rFonts w:ascii="Times New Roman" w:eastAsia="Times New Roman" w:hAnsi="Times New Roman" w:cs="Times New Roman"/>
                <w:sz w:val="28"/>
                <w:szCs w:val="28"/>
                <w:lang w:eastAsia="ru-RU"/>
              </w:rPr>
              <w:t xml:space="preserve"> </w:t>
            </w:r>
            <w:r w:rsidRPr="008F5350">
              <w:rPr>
                <w:rFonts w:ascii="Times New Roman" w:eastAsia="Times New Roman" w:hAnsi="Times New Roman" w:cs="Times New Roman"/>
                <w:sz w:val="28"/>
                <w:szCs w:val="28"/>
                <w:lang w:eastAsia="ru-RU"/>
              </w:rPr>
              <w:t>міської ради</w:t>
            </w:r>
          </w:p>
        </w:tc>
      </w:tr>
      <w:tr w:rsidR="00BF05F9" w:rsidRPr="00007946" w:rsidTr="00403211">
        <w:trPr>
          <w:tblCellSpacing w:w="0" w:type="dxa"/>
        </w:trPr>
        <w:tc>
          <w:tcPr>
            <w:tcW w:w="3870" w:type="dxa"/>
            <w:hideMark/>
          </w:tcPr>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b/>
                <w:bCs/>
                <w:sz w:val="28"/>
                <w:szCs w:val="28"/>
                <w:lang w:eastAsia="ru-RU"/>
              </w:rPr>
              <w:lastRenderedPageBreak/>
              <w:t>ЦИГАНЧУК</w:t>
            </w:r>
          </w:p>
          <w:p w:rsidR="00BF05F9" w:rsidRPr="00007946" w:rsidRDefault="00BF05F9" w:rsidP="00403211">
            <w:pPr>
              <w:spacing w:after="0" w:line="240" w:lineRule="auto"/>
              <w:jc w:val="both"/>
              <w:rPr>
                <w:rFonts w:ascii="Times New Roman" w:eastAsia="Times New Roman" w:hAnsi="Times New Roman" w:cs="Times New Roman"/>
                <w:sz w:val="24"/>
                <w:szCs w:val="24"/>
                <w:lang w:eastAsia="ru-RU"/>
              </w:rPr>
            </w:pPr>
            <w:r w:rsidRPr="00007946">
              <w:rPr>
                <w:rFonts w:ascii="Times New Roman" w:eastAsia="Times New Roman" w:hAnsi="Times New Roman" w:cs="Times New Roman"/>
                <w:sz w:val="28"/>
                <w:szCs w:val="28"/>
                <w:lang w:eastAsia="ru-RU"/>
              </w:rPr>
              <w:t xml:space="preserve">Ольга </w:t>
            </w:r>
            <w:proofErr w:type="spellStart"/>
            <w:r w:rsidRPr="00007946">
              <w:rPr>
                <w:rFonts w:ascii="Times New Roman" w:eastAsia="Times New Roman" w:hAnsi="Times New Roman" w:cs="Times New Roman"/>
                <w:sz w:val="28"/>
                <w:szCs w:val="28"/>
                <w:lang w:eastAsia="ru-RU"/>
              </w:rPr>
              <w:t>Павлівна</w:t>
            </w:r>
            <w:proofErr w:type="spellEnd"/>
          </w:p>
        </w:tc>
        <w:tc>
          <w:tcPr>
            <w:tcW w:w="5775" w:type="dxa"/>
            <w:hideMark/>
          </w:tcPr>
          <w:p w:rsidR="00BF05F9" w:rsidRPr="00007946" w:rsidRDefault="00BF05F9" w:rsidP="00403211">
            <w:pPr>
              <w:spacing w:after="0" w:line="240" w:lineRule="auto"/>
              <w:jc w:val="both"/>
              <w:rPr>
                <w:rFonts w:ascii="Times New Roman" w:eastAsia="Times New Roman" w:hAnsi="Times New Roman" w:cs="Times New Roman"/>
                <w:sz w:val="28"/>
                <w:szCs w:val="28"/>
                <w:lang w:val="uk-UA" w:eastAsia="ru-RU"/>
              </w:rPr>
            </w:pPr>
            <w:r w:rsidRPr="00007946">
              <w:rPr>
                <w:rFonts w:ascii="Times New Roman" w:eastAsia="Times New Roman" w:hAnsi="Times New Roman" w:cs="Times New Roman"/>
                <w:sz w:val="28"/>
                <w:szCs w:val="28"/>
                <w:lang w:val="uk-UA" w:eastAsia="ru-RU"/>
              </w:rPr>
              <w:t>- головний спеціаліст-економіст відділу бюджетної політики управління фінансів і внутрішнього аудиту міської ради</w:t>
            </w:r>
          </w:p>
          <w:p w:rsidR="00BF05F9" w:rsidRPr="00007946" w:rsidRDefault="00BF05F9" w:rsidP="00403211">
            <w:pPr>
              <w:spacing w:after="0" w:line="240" w:lineRule="auto"/>
              <w:jc w:val="both"/>
              <w:rPr>
                <w:rFonts w:ascii="Times New Roman" w:eastAsia="Times New Roman" w:hAnsi="Times New Roman" w:cs="Times New Roman"/>
                <w:sz w:val="28"/>
                <w:szCs w:val="28"/>
                <w:lang w:val="uk-UA" w:eastAsia="ru-RU"/>
              </w:rPr>
            </w:pPr>
          </w:p>
          <w:p w:rsidR="00BF05F9" w:rsidRPr="00007946" w:rsidRDefault="00BF05F9" w:rsidP="00403211">
            <w:pPr>
              <w:spacing w:after="0" w:line="240" w:lineRule="auto"/>
              <w:jc w:val="both"/>
              <w:rPr>
                <w:rFonts w:ascii="Times New Roman" w:eastAsia="Times New Roman" w:hAnsi="Times New Roman" w:cs="Times New Roman"/>
                <w:sz w:val="28"/>
                <w:szCs w:val="28"/>
                <w:lang w:val="uk-UA" w:eastAsia="ru-RU"/>
              </w:rPr>
            </w:pPr>
          </w:p>
          <w:p w:rsidR="00BF05F9" w:rsidRPr="00007946" w:rsidRDefault="00BF05F9" w:rsidP="00403211">
            <w:pPr>
              <w:spacing w:after="0" w:line="240" w:lineRule="auto"/>
              <w:jc w:val="both"/>
              <w:rPr>
                <w:rFonts w:ascii="Times New Roman" w:eastAsia="Times New Roman" w:hAnsi="Times New Roman" w:cs="Times New Roman"/>
                <w:sz w:val="28"/>
                <w:szCs w:val="28"/>
                <w:lang w:val="uk-UA" w:eastAsia="ru-RU"/>
              </w:rPr>
            </w:pPr>
          </w:p>
          <w:p w:rsidR="00BF05F9" w:rsidRPr="00007946" w:rsidRDefault="00BF05F9" w:rsidP="00403211">
            <w:pPr>
              <w:spacing w:after="0" w:line="240" w:lineRule="auto"/>
              <w:jc w:val="both"/>
              <w:rPr>
                <w:rFonts w:ascii="Times New Roman" w:eastAsia="Times New Roman" w:hAnsi="Times New Roman" w:cs="Times New Roman"/>
                <w:sz w:val="24"/>
                <w:szCs w:val="24"/>
                <w:lang w:val="uk-UA" w:eastAsia="ru-RU"/>
              </w:rPr>
            </w:pPr>
          </w:p>
        </w:tc>
      </w:tr>
    </w:tbl>
    <w:p w:rsidR="00BF05F9" w:rsidRPr="00007946" w:rsidRDefault="00BF05F9" w:rsidP="00BF05F9">
      <w:pPr>
        <w:shd w:val="clear" w:color="auto" w:fill="FFFFFF"/>
        <w:spacing w:after="0" w:line="240" w:lineRule="auto"/>
        <w:jc w:val="both"/>
        <w:rPr>
          <w:rFonts w:ascii="Times New Roman" w:eastAsia="Times New Roman" w:hAnsi="Times New Roman" w:cs="Times New Roman"/>
          <w:sz w:val="18"/>
          <w:szCs w:val="18"/>
          <w:lang w:val="uk-UA" w:eastAsia="ru-RU"/>
        </w:rPr>
      </w:pPr>
    </w:p>
    <w:p w:rsidR="00BF05F9" w:rsidRPr="00EB3096" w:rsidRDefault="00BF05F9" w:rsidP="00BF05F9">
      <w:pPr>
        <w:pStyle w:val="a3"/>
        <w:rPr>
          <w:rFonts w:ascii="Times New Roman" w:hAnsi="Times New Roman" w:cs="Times New Roman"/>
          <w:b/>
          <w:sz w:val="28"/>
          <w:szCs w:val="28"/>
          <w:lang w:val="uk-UA"/>
        </w:rPr>
      </w:pPr>
      <w:r w:rsidRPr="00EB3096">
        <w:rPr>
          <w:rFonts w:ascii="Times New Roman" w:hAnsi="Times New Roman" w:cs="Times New Roman"/>
          <w:b/>
          <w:sz w:val="28"/>
          <w:szCs w:val="28"/>
          <w:lang w:val="uk-UA"/>
        </w:rPr>
        <w:t>Заступник директора департаменту-</w:t>
      </w:r>
    </w:p>
    <w:p w:rsidR="00BF05F9" w:rsidRDefault="00BF05F9" w:rsidP="00BF05F9">
      <w:pPr>
        <w:pStyle w:val="a3"/>
        <w:rPr>
          <w:rFonts w:ascii="Times New Roman" w:hAnsi="Times New Roman" w:cs="Times New Roman"/>
          <w:b/>
          <w:sz w:val="28"/>
          <w:szCs w:val="28"/>
          <w:lang w:val="uk-UA"/>
        </w:rPr>
      </w:pPr>
      <w:r w:rsidRPr="00EB3096">
        <w:rPr>
          <w:rFonts w:ascii="Times New Roman" w:hAnsi="Times New Roman" w:cs="Times New Roman"/>
          <w:b/>
          <w:sz w:val="28"/>
          <w:szCs w:val="28"/>
          <w:lang w:val="uk-UA"/>
        </w:rPr>
        <w:t xml:space="preserve">начальник управління соціального </w:t>
      </w:r>
    </w:p>
    <w:p w:rsidR="00BF05F9" w:rsidRDefault="00BF05F9" w:rsidP="00BF05F9">
      <w:pPr>
        <w:pStyle w:val="a3"/>
        <w:rPr>
          <w:rFonts w:ascii="Times New Roman" w:hAnsi="Times New Roman" w:cs="Times New Roman"/>
          <w:b/>
          <w:sz w:val="28"/>
          <w:szCs w:val="28"/>
          <w:lang w:val="uk-UA"/>
        </w:rPr>
      </w:pPr>
      <w:r>
        <w:rPr>
          <w:rFonts w:ascii="Times New Roman" w:hAnsi="Times New Roman" w:cs="Times New Roman"/>
          <w:b/>
          <w:sz w:val="28"/>
          <w:szCs w:val="28"/>
          <w:lang w:val="uk-UA"/>
        </w:rPr>
        <w:t xml:space="preserve">захисту </w:t>
      </w:r>
      <w:r w:rsidRPr="00EB3096">
        <w:rPr>
          <w:rFonts w:ascii="Times New Roman" w:hAnsi="Times New Roman" w:cs="Times New Roman"/>
          <w:b/>
          <w:sz w:val="28"/>
          <w:szCs w:val="28"/>
          <w:lang w:val="uk-UA"/>
        </w:rPr>
        <w:t xml:space="preserve">департаменту надання </w:t>
      </w:r>
    </w:p>
    <w:p w:rsidR="00BF05F9" w:rsidRDefault="00BF05F9" w:rsidP="00BF05F9">
      <w:pPr>
        <w:pStyle w:val="a3"/>
        <w:rPr>
          <w:rFonts w:ascii="Times New Roman" w:hAnsi="Times New Roman" w:cs="Times New Roman"/>
          <w:b/>
          <w:sz w:val="28"/>
          <w:szCs w:val="28"/>
          <w:lang w:val="uk-UA"/>
        </w:rPr>
      </w:pPr>
      <w:r w:rsidRPr="00EB3096">
        <w:rPr>
          <w:rFonts w:ascii="Times New Roman" w:hAnsi="Times New Roman" w:cs="Times New Roman"/>
          <w:b/>
          <w:sz w:val="28"/>
          <w:szCs w:val="28"/>
          <w:lang w:val="uk-UA"/>
        </w:rPr>
        <w:t>с</w:t>
      </w:r>
      <w:r>
        <w:rPr>
          <w:rFonts w:ascii="Times New Roman" w:hAnsi="Times New Roman" w:cs="Times New Roman"/>
          <w:b/>
          <w:sz w:val="28"/>
          <w:szCs w:val="28"/>
          <w:lang w:val="uk-UA"/>
        </w:rPr>
        <w:t xml:space="preserve">оціальних </w:t>
      </w:r>
      <w:r w:rsidRPr="00EB3096">
        <w:rPr>
          <w:rFonts w:ascii="Times New Roman" w:hAnsi="Times New Roman" w:cs="Times New Roman"/>
          <w:b/>
          <w:sz w:val="28"/>
          <w:szCs w:val="28"/>
          <w:lang w:val="uk-UA"/>
        </w:rPr>
        <w:t xml:space="preserve">та адміністративних </w:t>
      </w:r>
    </w:p>
    <w:p w:rsidR="00BF05F9" w:rsidRPr="00007946" w:rsidRDefault="00BF05F9" w:rsidP="00BF05F9">
      <w:pPr>
        <w:rPr>
          <w:lang w:val="uk-UA"/>
        </w:rPr>
      </w:pPr>
      <w:r w:rsidRPr="00EB3096">
        <w:rPr>
          <w:rFonts w:ascii="Times New Roman" w:hAnsi="Times New Roman" w:cs="Times New Roman"/>
          <w:b/>
          <w:sz w:val="28"/>
          <w:szCs w:val="28"/>
          <w:lang w:val="uk-UA"/>
        </w:rPr>
        <w:t>послуг</w:t>
      </w:r>
      <w:r w:rsidRPr="00EB3096">
        <w:rPr>
          <w:rFonts w:ascii="Times New Roman" w:hAnsi="Times New Roman" w:cs="Times New Roman"/>
          <w:b/>
          <w:sz w:val="28"/>
          <w:szCs w:val="28"/>
          <w:lang w:val="uk-UA" w:eastAsia="ar-SA"/>
        </w:rPr>
        <w:t xml:space="preserve"> міської ради</w:t>
      </w:r>
      <w:r>
        <w:rPr>
          <w:rFonts w:ascii="Times New Roman" w:hAnsi="Times New Roman" w:cs="Times New Roman"/>
          <w:b/>
          <w:sz w:val="28"/>
          <w:szCs w:val="28"/>
          <w:lang w:val="uk-UA" w:eastAsia="ar-SA"/>
        </w:rPr>
        <w:t xml:space="preserve">                       </w:t>
      </w:r>
      <w:r>
        <w:rPr>
          <w:rFonts w:ascii="Times New Roman" w:hAnsi="Times New Roman" w:cs="Times New Roman"/>
          <w:b/>
          <w:sz w:val="28"/>
          <w:szCs w:val="28"/>
          <w:lang w:val="uk-UA" w:eastAsia="ar-SA"/>
        </w:rPr>
        <w:tab/>
      </w:r>
      <w:r>
        <w:rPr>
          <w:rFonts w:ascii="Times New Roman" w:hAnsi="Times New Roman" w:cs="Times New Roman"/>
          <w:b/>
          <w:sz w:val="28"/>
          <w:szCs w:val="28"/>
          <w:lang w:val="uk-UA" w:eastAsia="ar-SA"/>
        </w:rPr>
        <w:tab/>
      </w:r>
      <w:r>
        <w:rPr>
          <w:rFonts w:ascii="Times New Roman" w:hAnsi="Times New Roman" w:cs="Times New Roman"/>
          <w:b/>
          <w:sz w:val="28"/>
          <w:szCs w:val="28"/>
          <w:lang w:val="uk-UA" w:eastAsia="ar-SA"/>
        </w:rPr>
        <w:tab/>
      </w:r>
      <w:r>
        <w:rPr>
          <w:rFonts w:ascii="Times New Roman" w:hAnsi="Times New Roman" w:cs="Times New Roman"/>
          <w:b/>
          <w:sz w:val="28"/>
          <w:szCs w:val="28"/>
          <w:lang w:val="uk-UA" w:eastAsia="ar-SA"/>
        </w:rPr>
        <w:tab/>
        <w:t xml:space="preserve">      </w:t>
      </w:r>
      <w:r w:rsidRPr="00EB3096">
        <w:rPr>
          <w:rFonts w:ascii="Times New Roman" w:hAnsi="Times New Roman" w:cs="Times New Roman"/>
          <w:b/>
          <w:sz w:val="28"/>
          <w:szCs w:val="20"/>
          <w:lang w:val="uk-UA"/>
        </w:rPr>
        <w:t>Віталій ЯВОРСЬКИЙ</w:t>
      </w:r>
    </w:p>
    <w:p w:rsidR="002F3C8C" w:rsidRDefault="002F3C8C">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BF05F9" w:rsidRDefault="00BF05F9">
      <w:pPr>
        <w:rPr>
          <w:lang w:val="uk-UA"/>
        </w:rPr>
      </w:pPr>
    </w:p>
    <w:p w:rsidR="00F61E22" w:rsidRDefault="00F61E22">
      <w:pPr>
        <w:rPr>
          <w:lang w:val="uk-UA"/>
        </w:rPr>
      </w:pPr>
    </w:p>
    <w:p w:rsidR="00BF05F9" w:rsidRDefault="00BF05F9" w:rsidP="00BF05F9">
      <w:pPr>
        <w:shd w:val="clear" w:color="auto" w:fill="FFFFFF"/>
        <w:spacing w:after="0" w:line="240" w:lineRule="auto"/>
        <w:jc w:val="center"/>
        <w:rPr>
          <w:rFonts w:ascii="Times New Roman" w:eastAsia="Times New Roman" w:hAnsi="Times New Roman" w:cs="Times New Roman"/>
          <w:b/>
          <w:bCs/>
          <w:sz w:val="28"/>
          <w:szCs w:val="28"/>
          <w:shd w:val="clear" w:color="auto" w:fill="FFFFFF"/>
          <w:lang w:val="uk-UA" w:eastAsia="ru-RU"/>
        </w:rPr>
      </w:pPr>
      <w:r>
        <w:rPr>
          <w:rFonts w:ascii="Times New Roman" w:eastAsia="Times New Roman" w:hAnsi="Times New Roman" w:cs="Times New Roman"/>
          <w:b/>
          <w:bCs/>
          <w:sz w:val="28"/>
          <w:szCs w:val="28"/>
          <w:shd w:val="clear" w:color="auto" w:fill="FFFFFF"/>
          <w:lang w:val="uk-UA" w:eastAsia="ru-RU"/>
        </w:rPr>
        <w:lastRenderedPageBreak/>
        <w:t>ПОЛОЖЕННЯ</w:t>
      </w:r>
    </w:p>
    <w:p w:rsidR="00BF05F9" w:rsidRPr="00BF05F9" w:rsidRDefault="00BF05F9" w:rsidP="00BF05F9">
      <w:pPr>
        <w:shd w:val="clear" w:color="auto" w:fill="FFFFFF"/>
        <w:spacing w:after="0" w:line="240" w:lineRule="auto"/>
        <w:jc w:val="center"/>
        <w:rPr>
          <w:rFonts w:ascii="Times New Roman" w:eastAsia="Times New Roman" w:hAnsi="Times New Roman" w:cs="Times New Roman"/>
          <w:sz w:val="18"/>
          <w:szCs w:val="18"/>
          <w:lang w:val="uk-UA" w:eastAsia="ru-RU"/>
        </w:rPr>
      </w:pPr>
      <w:r w:rsidRPr="00BF05F9">
        <w:rPr>
          <w:rFonts w:ascii="Times New Roman" w:eastAsia="Times New Roman" w:hAnsi="Times New Roman" w:cs="Times New Roman"/>
          <w:b/>
          <w:bCs/>
          <w:sz w:val="28"/>
          <w:szCs w:val="28"/>
          <w:shd w:val="clear" w:color="auto" w:fill="FFFFFF"/>
          <w:lang w:val="uk-UA" w:eastAsia="ru-RU"/>
        </w:rPr>
        <w:t>Про комісію щодо розгляду заяв членів сімей загиблих (померлих) та осіб з інвалідністю, які брали участь в Революції Гідності про виплату</w:t>
      </w:r>
    </w:p>
    <w:p w:rsidR="00BF05F9" w:rsidRPr="00BF05F9" w:rsidRDefault="00BF05F9" w:rsidP="00BF05F9">
      <w:pPr>
        <w:shd w:val="clear" w:color="auto" w:fill="FFFFFF"/>
        <w:spacing w:after="0" w:line="240" w:lineRule="auto"/>
        <w:jc w:val="center"/>
        <w:rPr>
          <w:rFonts w:ascii="Times New Roman" w:eastAsia="Times New Roman" w:hAnsi="Times New Roman" w:cs="Times New Roman"/>
          <w:b/>
          <w:bCs/>
          <w:sz w:val="28"/>
          <w:szCs w:val="28"/>
          <w:shd w:val="clear" w:color="auto" w:fill="FFFFFF"/>
          <w:lang w:val="uk-UA" w:eastAsia="ru-RU"/>
        </w:rPr>
      </w:pPr>
      <w:proofErr w:type="spellStart"/>
      <w:r w:rsidRPr="00BF05F9">
        <w:rPr>
          <w:rFonts w:ascii="Times New Roman" w:eastAsia="Times New Roman" w:hAnsi="Times New Roman" w:cs="Times New Roman"/>
          <w:b/>
          <w:bCs/>
          <w:sz w:val="28"/>
          <w:szCs w:val="28"/>
          <w:shd w:val="clear" w:color="auto" w:fill="FFFFFF"/>
          <w:lang w:eastAsia="ru-RU"/>
        </w:rPr>
        <w:t>грошової</w:t>
      </w:r>
      <w:proofErr w:type="spellEnd"/>
      <w:r w:rsidRPr="00BF05F9">
        <w:rPr>
          <w:rFonts w:ascii="Times New Roman" w:eastAsia="Times New Roman" w:hAnsi="Times New Roman" w:cs="Times New Roman"/>
          <w:b/>
          <w:bCs/>
          <w:sz w:val="28"/>
          <w:szCs w:val="28"/>
          <w:shd w:val="clear" w:color="auto" w:fill="FFFFFF"/>
          <w:lang w:eastAsia="ru-RU"/>
        </w:rPr>
        <w:t xml:space="preserve"> </w:t>
      </w:r>
      <w:proofErr w:type="spellStart"/>
      <w:r w:rsidRPr="00BF05F9">
        <w:rPr>
          <w:rFonts w:ascii="Times New Roman" w:eastAsia="Times New Roman" w:hAnsi="Times New Roman" w:cs="Times New Roman"/>
          <w:b/>
          <w:bCs/>
          <w:sz w:val="28"/>
          <w:szCs w:val="28"/>
          <w:shd w:val="clear" w:color="auto" w:fill="FFFFFF"/>
          <w:lang w:eastAsia="ru-RU"/>
        </w:rPr>
        <w:t>компенсації</w:t>
      </w:r>
      <w:proofErr w:type="spellEnd"/>
    </w:p>
    <w:p w:rsidR="00BF05F9" w:rsidRPr="00BF05F9" w:rsidRDefault="00BF05F9" w:rsidP="00BF05F9">
      <w:pPr>
        <w:shd w:val="clear" w:color="auto" w:fill="FFFFFF"/>
        <w:spacing w:after="0"/>
        <w:jc w:val="center"/>
        <w:rPr>
          <w:b/>
          <w:bCs/>
          <w:sz w:val="28"/>
          <w:szCs w:val="28"/>
          <w:bdr w:val="none" w:sz="0" w:space="0" w:color="auto" w:frame="1"/>
          <w:lang w:val="uk-UA"/>
        </w:rPr>
      </w:pPr>
    </w:p>
    <w:p w:rsidR="00BF05F9" w:rsidRPr="00BF05F9" w:rsidRDefault="00BF05F9" w:rsidP="00BF05F9">
      <w:pPr>
        <w:pStyle w:val="a6"/>
        <w:numPr>
          <w:ilvl w:val="0"/>
          <w:numId w:val="1"/>
        </w:numPr>
        <w:shd w:val="clear" w:color="auto" w:fill="FFFFFF"/>
        <w:spacing w:before="0" w:beforeAutospacing="0" w:after="0" w:afterAutospacing="0"/>
        <w:jc w:val="center"/>
        <w:rPr>
          <w:b/>
          <w:bCs/>
          <w:sz w:val="28"/>
          <w:szCs w:val="28"/>
          <w:bdr w:val="none" w:sz="0" w:space="0" w:color="auto" w:frame="1"/>
          <w:lang w:val="uk-UA"/>
        </w:rPr>
      </w:pPr>
      <w:proofErr w:type="spellStart"/>
      <w:r w:rsidRPr="00BF05F9">
        <w:rPr>
          <w:b/>
          <w:bCs/>
          <w:sz w:val="28"/>
          <w:szCs w:val="28"/>
          <w:bdr w:val="none" w:sz="0" w:space="0" w:color="auto" w:frame="1"/>
        </w:rPr>
        <w:t>Загальні</w:t>
      </w:r>
      <w:proofErr w:type="spellEnd"/>
      <w:r w:rsidRPr="00BF05F9">
        <w:rPr>
          <w:b/>
          <w:bCs/>
          <w:sz w:val="28"/>
          <w:szCs w:val="28"/>
          <w:bdr w:val="none" w:sz="0" w:space="0" w:color="auto" w:frame="1"/>
        </w:rPr>
        <w:t xml:space="preserve"> </w:t>
      </w:r>
      <w:proofErr w:type="spellStart"/>
      <w:r w:rsidRPr="00BF05F9">
        <w:rPr>
          <w:b/>
          <w:bCs/>
          <w:sz w:val="28"/>
          <w:szCs w:val="28"/>
          <w:bdr w:val="none" w:sz="0" w:space="0" w:color="auto" w:frame="1"/>
        </w:rPr>
        <w:t>положення</w:t>
      </w:r>
      <w:proofErr w:type="spellEnd"/>
    </w:p>
    <w:p w:rsidR="00BF05F9" w:rsidRPr="00BF05F9" w:rsidRDefault="00BF05F9" w:rsidP="00BF05F9">
      <w:pPr>
        <w:pStyle w:val="a6"/>
        <w:shd w:val="clear" w:color="auto" w:fill="FFFFFF"/>
        <w:spacing w:before="0" w:beforeAutospacing="0" w:after="0" w:afterAutospacing="0"/>
        <w:ind w:firstLine="708"/>
        <w:jc w:val="both"/>
        <w:rPr>
          <w:b/>
          <w:bCs/>
          <w:sz w:val="28"/>
          <w:szCs w:val="28"/>
          <w:bdr w:val="none" w:sz="0" w:space="0" w:color="auto" w:frame="1"/>
          <w:lang w:val="uk-UA"/>
        </w:rPr>
      </w:pP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lang w:val="uk-UA"/>
        </w:rPr>
      </w:pPr>
      <w:r w:rsidRPr="00BF05F9">
        <w:rPr>
          <w:bCs/>
          <w:sz w:val="28"/>
          <w:szCs w:val="28"/>
          <w:bdr w:val="none" w:sz="0" w:space="0" w:color="auto" w:frame="1"/>
          <w:lang w:val="uk-UA"/>
        </w:rPr>
        <w:t>1.1.</w:t>
      </w:r>
      <w:r w:rsidRPr="00BF05F9">
        <w:rPr>
          <w:sz w:val="28"/>
          <w:szCs w:val="28"/>
          <w:bdr w:val="none" w:sz="0" w:space="0" w:color="auto" w:frame="1"/>
        </w:rPr>
        <w:t> </w:t>
      </w:r>
      <w:r w:rsidRPr="00BF05F9">
        <w:rPr>
          <w:sz w:val="28"/>
          <w:szCs w:val="28"/>
          <w:bdr w:val="none" w:sz="0" w:space="0" w:color="auto" w:frame="1"/>
          <w:lang w:val="uk-UA"/>
        </w:rPr>
        <w:t xml:space="preserve">Комісія щодо розгляду заяв членів сімей загиблих (померлих) та осіб з інвалідністю, які брали участь в Революції Гідності про виплату грошової компенсації </w:t>
      </w:r>
      <w:r w:rsidRPr="00BF05F9">
        <w:rPr>
          <w:sz w:val="28"/>
          <w:szCs w:val="28"/>
          <w:bdr w:val="none" w:sz="0" w:space="0" w:color="auto" w:frame="1"/>
        </w:rPr>
        <w:t> </w:t>
      </w:r>
      <w:r w:rsidRPr="00BF05F9">
        <w:rPr>
          <w:sz w:val="28"/>
          <w:szCs w:val="28"/>
          <w:bdr w:val="none" w:sz="0" w:space="0" w:color="auto" w:frame="1"/>
          <w:lang w:val="uk-UA"/>
        </w:rPr>
        <w:t>(далі - Комісія) забезпечує своєчасний, повний та об’єктивний розгляд документів згідно з чинним законодавством.</w:t>
      </w:r>
    </w:p>
    <w:p w:rsidR="00BF05F9" w:rsidRPr="00BF05F9" w:rsidRDefault="00BF05F9" w:rsidP="00BF05F9">
      <w:pPr>
        <w:pStyle w:val="a6"/>
        <w:shd w:val="clear" w:color="auto" w:fill="FFFFFF"/>
        <w:spacing w:before="0" w:beforeAutospacing="0" w:after="0" w:afterAutospacing="0"/>
        <w:ind w:firstLine="709"/>
        <w:jc w:val="both"/>
        <w:rPr>
          <w:rFonts w:ascii="Arial" w:hAnsi="Arial" w:cs="Arial"/>
          <w:sz w:val="21"/>
          <w:szCs w:val="21"/>
          <w:lang w:val="uk-UA"/>
        </w:rPr>
      </w:pPr>
      <w:r w:rsidRPr="00BF05F9">
        <w:rPr>
          <w:bCs/>
          <w:sz w:val="28"/>
          <w:szCs w:val="28"/>
          <w:bdr w:val="none" w:sz="0" w:space="0" w:color="auto" w:frame="1"/>
          <w:lang w:val="uk-UA"/>
        </w:rPr>
        <w:t>1.2.</w:t>
      </w:r>
      <w:r w:rsidRPr="00BF05F9">
        <w:rPr>
          <w:sz w:val="28"/>
          <w:szCs w:val="28"/>
          <w:bdr w:val="none" w:sz="0" w:space="0" w:color="auto" w:frame="1"/>
        </w:rPr>
        <w:t> </w:t>
      </w:r>
      <w:r w:rsidRPr="00BF05F9">
        <w:rPr>
          <w:sz w:val="28"/>
          <w:szCs w:val="28"/>
          <w:bdr w:val="none" w:sz="0" w:space="0" w:color="auto" w:frame="1"/>
          <w:lang w:val="uk-UA"/>
        </w:rPr>
        <w:t>Комісія утворюється рішенням виконавчого комітету Коломийської міської ради.</w:t>
      </w:r>
    </w:p>
    <w:p w:rsidR="00BF05F9" w:rsidRPr="00BF05F9" w:rsidRDefault="00BF05F9" w:rsidP="00BF05F9">
      <w:pPr>
        <w:pStyle w:val="a6"/>
        <w:shd w:val="clear" w:color="auto" w:fill="FFFFFF"/>
        <w:spacing w:before="0" w:beforeAutospacing="0" w:after="0" w:afterAutospacing="0"/>
        <w:ind w:firstLine="709"/>
        <w:jc w:val="both"/>
        <w:rPr>
          <w:rFonts w:ascii="Arial" w:hAnsi="Arial" w:cs="Arial"/>
          <w:sz w:val="21"/>
          <w:szCs w:val="21"/>
        </w:rPr>
      </w:pPr>
      <w:r w:rsidRPr="00BF05F9">
        <w:rPr>
          <w:bCs/>
          <w:sz w:val="28"/>
          <w:szCs w:val="28"/>
          <w:bdr w:val="none" w:sz="0" w:space="0" w:color="auto" w:frame="1"/>
        </w:rPr>
        <w:t>1.</w:t>
      </w:r>
      <w:r w:rsidRPr="00BF05F9">
        <w:rPr>
          <w:bCs/>
          <w:sz w:val="28"/>
          <w:szCs w:val="28"/>
          <w:bdr w:val="none" w:sz="0" w:space="0" w:color="auto" w:frame="1"/>
          <w:lang w:val="uk-UA"/>
        </w:rPr>
        <w:t>3</w:t>
      </w:r>
      <w:r w:rsidRPr="00BF05F9">
        <w:rPr>
          <w:bCs/>
          <w:sz w:val="28"/>
          <w:szCs w:val="28"/>
          <w:bdr w:val="none" w:sz="0" w:space="0" w:color="auto" w:frame="1"/>
        </w:rPr>
        <w:t>.</w:t>
      </w:r>
      <w:r w:rsidRPr="00BF05F9">
        <w:rPr>
          <w:sz w:val="28"/>
          <w:szCs w:val="28"/>
          <w:bdr w:val="none" w:sz="0" w:space="0" w:color="auto" w:frame="1"/>
        </w:rPr>
        <w:t> </w:t>
      </w:r>
      <w:proofErr w:type="spellStart"/>
      <w:r w:rsidRPr="00BF05F9">
        <w:rPr>
          <w:sz w:val="28"/>
          <w:szCs w:val="28"/>
          <w:bdr w:val="none" w:sz="0" w:space="0" w:color="auto" w:frame="1"/>
        </w:rPr>
        <w:t>Комісія</w:t>
      </w:r>
      <w:proofErr w:type="spellEnd"/>
      <w:r w:rsidRPr="00BF05F9">
        <w:rPr>
          <w:sz w:val="28"/>
          <w:szCs w:val="28"/>
          <w:bdr w:val="none" w:sz="0" w:space="0" w:color="auto" w:frame="1"/>
        </w:rPr>
        <w:t xml:space="preserve"> в </w:t>
      </w:r>
      <w:proofErr w:type="spellStart"/>
      <w:r w:rsidRPr="00BF05F9">
        <w:rPr>
          <w:sz w:val="28"/>
          <w:szCs w:val="28"/>
          <w:bdr w:val="none" w:sz="0" w:space="0" w:color="auto" w:frame="1"/>
        </w:rPr>
        <w:t>своїй</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діяльності</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керується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Конституцією</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України</w:t>
      </w:r>
      <w:proofErr w:type="spellEnd"/>
      <w:r w:rsidRPr="00BF05F9">
        <w:rPr>
          <w:sz w:val="28"/>
          <w:szCs w:val="28"/>
          <w:bdr w:val="none" w:sz="0" w:space="0" w:color="auto" w:frame="1"/>
        </w:rPr>
        <w:t xml:space="preserve">, законами </w:t>
      </w:r>
      <w:proofErr w:type="spellStart"/>
      <w:r w:rsidRPr="00BF05F9">
        <w:rPr>
          <w:sz w:val="28"/>
          <w:szCs w:val="28"/>
          <w:bdr w:val="none" w:sz="0" w:space="0" w:color="auto" w:frame="1"/>
        </w:rPr>
        <w:t>України</w:t>
      </w:r>
      <w:proofErr w:type="spellEnd"/>
      <w:r w:rsidRPr="00BF05F9">
        <w:rPr>
          <w:sz w:val="28"/>
          <w:szCs w:val="28"/>
          <w:bdr w:val="none" w:sz="0" w:space="0" w:color="auto" w:frame="1"/>
        </w:rPr>
        <w:t xml:space="preserve">, указами Президента </w:t>
      </w:r>
      <w:proofErr w:type="spellStart"/>
      <w:r w:rsidRPr="00BF05F9">
        <w:rPr>
          <w:sz w:val="28"/>
          <w:szCs w:val="28"/>
          <w:bdr w:val="none" w:sz="0" w:space="0" w:color="auto" w:frame="1"/>
        </w:rPr>
        <w:t>України</w:t>
      </w:r>
      <w:proofErr w:type="spellEnd"/>
      <w:r w:rsidRPr="00BF05F9">
        <w:rPr>
          <w:sz w:val="28"/>
          <w:szCs w:val="28"/>
          <w:bdr w:val="none" w:sz="0" w:space="0" w:color="auto" w:frame="1"/>
        </w:rPr>
        <w:t>,</w:t>
      </w:r>
      <w:r w:rsidRPr="00BF05F9">
        <w:rPr>
          <w:sz w:val="28"/>
          <w:szCs w:val="28"/>
          <w:bdr w:val="none" w:sz="0" w:space="0" w:color="auto" w:frame="1"/>
          <w:lang w:val="uk-UA"/>
        </w:rPr>
        <w:t xml:space="preserve"> постановами</w:t>
      </w:r>
      <w:r w:rsidRPr="00BF05F9">
        <w:rPr>
          <w:sz w:val="28"/>
          <w:szCs w:val="28"/>
          <w:bdr w:val="none" w:sz="0" w:space="0" w:color="auto" w:frame="1"/>
        </w:rPr>
        <w:t xml:space="preserve"> </w:t>
      </w:r>
      <w:proofErr w:type="spellStart"/>
      <w:r w:rsidRPr="00BF05F9">
        <w:rPr>
          <w:sz w:val="28"/>
          <w:szCs w:val="28"/>
        </w:rPr>
        <w:t>Кабінету</w:t>
      </w:r>
      <w:proofErr w:type="spellEnd"/>
      <w:r w:rsidRPr="00BF05F9">
        <w:rPr>
          <w:sz w:val="28"/>
          <w:szCs w:val="28"/>
        </w:rPr>
        <w:t xml:space="preserve"> </w:t>
      </w:r>
      <w:proofErr w:type="spellStart"/>
      <w:r w:rsidRPr="00BF05F9">
        <w:rPr>
          <w:sz w:val="28"/>
          <w:szCs w:val="28"/>
        </w:rPr>
        <w:t>Міністрів</w:t>
      </w:r>
      <w:proofErr w:type="spellEnd"/>
      <w:r w:rsidRPr="00BF05F9">
        <w:rPr>
          <w:sz w:val="28"/>
          <w:szCs w:val="28"/>
        </w:rPr>
        <w:t xml:space="preserve"> </w:t>
      </w:r>
      <w:proofErr w:type="spellStart"/>
      <w:proofErr w:type="gramStart"/>
      <w:r w:rsidRPr="00BF05F9">
        <w:rPr>
          <w:sz w:val="28"/>
          <w:szCs w:val="28"/>
        </w:rPr>
        <w:t>України</w:t>
      </w:r>
      <w:proofErr w:type="spellEnd"/>
      <w:r w:rsidRPr="00BF05F9">
        <w:rPr>
          <w:sz w:val="28"/>
          <w:szCs w:val="28"/>
          <w:lang w:val="uk-UA"/>
        </w:rPr>
        <w:t>,</w:t>
      </w:r>
      <w:r w:rsidRPr="00BF05F9">
        <w:rPr>
          <w:sz w:val="28"/>
          <w:szCs w:val="28"/>
          <w:lang w:val="en-US"/>
        </w:rPr>
        <w:t> </w:t>
      </w:r>
      <w:r w:rsidRPr="00BF05F9">
        <w:rPr>
          <w:sz w:val="28"/>
          <w:szCs w:val="28"/>
          <w:bdr w:val="none" w:sz="0" w:space="0" w:color="auto" w:frame="1"/>
        </w:rPr>
        <w:t xml:space="preserve"> </w:t>
      </w:r>
      <w:proofErr w:type="spellStart"/>
      <w:r w:rsidRPr="00BF05F9">
        <w:rPr>
          <w:sz w:val="28"/>
          <w:szCs w:val="28"/>
          <w:bdr w:val="none" w:sz="0" w:space="0" w:color="auto" w:frame="1"/>
        </w:rPr>
        <w:t>іншими</w:t>
      </w:r>
      <w:proofErr w:type="spellEnd"/>
      <w:proofErr w:type="gramEnd"/>
      <w:r w:rsidRPr="00BF05F9">
        <w:rPr>
          <w:sz w:val="28"/>
          <w:szCs w:val="28"/>
          <w:bdr w:val="none" w:sz="0" w:space="0" w:color="auto" w:frame="1"/>
        </w:rPr>
        <w:t xml:space="preserve"> нормативно-</w:t>
      </w:r>
      <w:proofErr w:type="spellStart"/>
      <w:r w:rsidRPr="00BF05F9">
        <w:rPr>
          <w:sz w:val="28"/>
          <w:szCs w:val="28"/>
          <w:bdr w:val="none" w:sz="0" w:space="0" w:color="auto" w:frame="1"/>
        </w:rPr>
        <w:t>правовими</w:t>
      </w:r>
      <w:proofErr w:type="spellEnd"/>
      <w:r w:rsidRPr="00BF05F9">
        <w:rPr>
          <w:sz w:val="28"/>
          <w:szCs w:val="28"/>
          <w:bdr w:val="none" w:sz="0" w:space="0" w:color="auto" w:frame="1"/>
        </w:rPr>
        <w:t xml:space="preserve"> актами та </w:t>
      </w:r>
      <w:proofErr w:type="spellStart"/>
      <w:r w:rsidRPr="00BF05F9">
        <w:rPr>
          <w:sz w:val="28"/>
          <w:szCs w:val="28"/>
          <w:bdr w:val="none" w:sz="0" w:space="0" w:color="auto" w:frame="1"/>
        </w:rPr>
        <w:t>цим</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Положенням</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9"/>
        <w:jc w:val="both"/>
        <w:rPr>
          <w:rFonts w:ascii="Arial" w:hAnsi="Arial" w:cs="Arial"/>
          <w:sz w:val="21"/>
          <w:szCs w:val="21"/>
        </w:rPr>
      </w:pPr>
      <w:r w:rsidRPr="00BF05F9">
        <w:rPr>
          <w:bCs/>
          <w:sz w:val="28"/>
          <w:szCs w:val="28"/>
          <w:bdr w:val="none" w:sz="0" w:space="0" w:color="auto" w:frame="1"/>
        </w:rPr>
        <w:t>1.</w:t>
      </w:r>
      <w:r w:rsidRPr="00BF05F9">
        <w:rPr>
          <w:bCs/>
          <w:sz w:val="28"/>
          <w:szCs w:val="28"/>
          <w:bdr w:val="none" w:sz="0" w:space="0" w:color="auto" w:frame="1"/>
          <w:lang w:val="uk-UA"/>
        </w:rPr>
        <w:t>4</w:t>
      </w:r>
      <w:r w:rsidRPr="00BF05F9">
        <w:rPr>
          <w:bCs/>
          <w:sz w:val="28"/>
          <w:szCs w:val="28"/>
          <w:bdr w:val="none" w:sz="0" w:space="0" w:color="auto" w:frame="1"/>
        </w:rPr>
        <w:t>. </w:t>
      </w:r>
      <w:proofErr w:type="spellStart"/>
      <w:r w:rsidRPr="00BF05F9">
        <w:rPr>
          <w:sz w:val="28"/>
          <w:szCs w:val="28"/>
          <w:bdr w:val="none" w:sz="0" w:space="0" w:color="auto" w:frame="1"/>
        </w:rPr>
        <w:t>Комісія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розглядає</w:t>
      </w:r>
      <w:proofErr w:type="spellEnd"/>
      <w:r w:rsidRPr="00BF05F9">
        <w:rPr>
          <w:sz w:val="28"/>
          <w:szCs w:val="28"/>
          <w:bdr w:val="none" w:sz="0" w:space="0" w:color="auto" w:frame="1"/>
        </w:rPr>
        <w:t xml:space="preserve"> заяви та </w:t>
      </w:r>
      <w:proofErr w:type="spellStart"/>
      <w:r w:rsidRPr="00BF05F9">
        <w:rPr>
          <w:sz w:val="28"/>
          <w:szCs w:val="28"/>
          <w:bdr w:val="none" w:sz="0" w:space="0" w:color="auto" w:frame="1"/>
        </w:rPr>
        <w:t>документи</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відповідно</w:t>
      </w:r>
      <w:proofErr w:type="spellEnd"/>
      <w:r w:rsidRPr="00BF05F9">
        <w:rPr>
          <w:sz w:val="28"/>
          <w:szCs w:val="28"/>
          <w:bdr w:val="none" w:sz="0" w:space="0" w:color="auto" w:frame="1"/>
          <w:lang w:val="uk-UA"/>
        </w:rPr>
        <w:t xml:space="preserve"> до</w:t>
      </w:r>
      <w:r w:rsidRPr="00BF05F9">
        <w:rPr>
          <w:sz w:val="28"/>
          <w:szCs w:val="28"/>
          <w:bdr w:val="none" w:sz="0" w:space="0" w:color="auto" w:frame="1"/>
        </w:rPr>
        <w:t> </w:t>
      </w:r>
      <w:r w:rsidRPr="00BF05F9">
        <w:rPr>
          <w:sz w:val="28"/>
          <w:szCs w:val="28"/>
          <w:bdr w:val="none" w:sz="0" w:space="0" w:color="auto" w:frame="1"/>
          <w:shd w:val="clear" w:color="auto" w:fill="FFFFFF"/>
        </w:rPr>
        <w:t>Порядку</w:t>
      </w:r>
      <w:r w:rsidRPr="00BF05F9">
        <w:rPr>
          <w:sz w:val="28"/>
          <w:szCs w:val="28"/>
          <w:bdr w:val="none" w:sz="0" w:space="0" w:color="auto" w:frame="1"/>
          <w:shd w:val="clear" w:color="auto" w:fill="FFFFFF"/>
          <w:lang w:val="uk-UA"/>
        </w:rPr>
        <w:t xml:space="preserve"> </w:t>
      </w:r>
      <w:proofErr w:type="spellStart"/>
      <w:r w:rsidRPr="00BF05F9">
        <w:rPr>
          <w:sz w:val="28"/>
          <w:szCs w:val="28"/>
          <w:bdr w:val="none" w:sz="0" w:space="0" w:color="auto" w:frame="1"/>
          <w:shd w:val="clear" w:color="auto" w:fill="FFFFFF"/>
        </w:rPr>
        <w:t>виплати</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грошової</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компенсації</w:t>
      </w:r>
      <w:proofErr w:type="spellEnd"/>
      <w:r w:rsidRPr="00BF05F9">
        <w:rPr>
          <w:sz w:val="28"/>
          <w:szCs w:val="28"/>
          <w:bdr w:val="none" w:sz="0" w:space="0" w:color="auto" w:frame="1"/>
          <w:shd w:val="clear" w:color="auto" w:fill="FFFFFF"/>
        </w:rPr>
        <w:t xml:space="preserve"> за </w:t>
      </w:r>
      <w:proofErr w:type="spellStart"/>
      <w:r w:rsidRPr="00BF05F9">
        <w:rPr>
          <w:sz w:val="28"/>
          <w:szCs w:val="28"/>
          <w:bdr w:val="none" w:sz="0" w:space="0" w:color="auto" w:frame="1"/>
          <w:shd w:val="clear" w:color="auto" w:fill="FFFFFF"/>
        </w:rPr>
        <w:t>належні</w:t>
      </w:r>
      <w:proofErr w:type="spellEnd"/>
      <w:r w:rsidRPr="00BF05F9">
        <w:rPr>
          <w:sz w:val="28"/>
          <w:szCs w:val="28"/>
          <w:bdr w:val="none" w:sz="0" w:space="0" w:color="auto" w:frame="1"/>
          <w:shd w:val="clear" w:color="auto" w:fill="FFFFFF"/>
        </w:rPr>
        <w:t xml:space="preserve"> для </w:t>
      </w:r>
      <w:proofErr w:type="spellStart"/>
      <w:r w:rsidRPr="00BF05F9">
        <w:rPr>
          <w:sz w:val="28"/>
          <w:szCs w:val="28"/>
          <w:bdr w:val="none" w:sz="0" w:space="0" w:color="auto" w:frame="1"/>
          <w:shd w:val="clear" w:color="auto" w:fill="FFFFFF"/>
        </w:rPr>
        <w:t>отримання</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жилі</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приміщення</w:t>
      </w:r>
      <w:proofErr w:type="spellEnd"/>
      <w:r w:rsidRPr="00BF05F9">
        <w:rPr>
          <w:sz w:val="28"/>
          <w:szCs w:val="28"/>
          <w:bdr w:val="none" w:sz="0" w:space="0" w:color="auto" w:frame="1"/>
          <w:shd w:val="clear" w:color="auto" w:fill="FFFFFF"/>
        </w:rPr>
        <w:t xml:space="preserve"> для </w:t>
      </w:r>
      <w:proofErr w:type="spellStart"/>
      <w:r w:rsidRPr="00BF05F9">
        <w:rPr>
          <w:sz w:val="28"/>
          <w:szCs w:val="28"/>
          <w:bdr w:val="none" w:sz="0" w:space="0" w:color="auto" w:frame="1"/>
          <w:shd w:val="clear" w:color="auto" w:fill="FFFFFF"/>
        </w:rPr>
        <w:t>деяких</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категорій</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осіб</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які</w:t>
      </w:r>
      <w:proofErr w:type="spellEnd"/>
      <w:r w:rsidRPr="00BF05F9">
        <w:rPr>
          <w:sz w:val="28"/>
          <w:szCs w:val="28"/>
          <w:bdr w:val="none" w:sz="0" w:space="0" w:color="auto" w:frame="1"/>
          <w:shd w:val="clear" w:color="auto" w:fill="FFFFFF"/>
        </w:rPr>
        <w:t xml:space="preserve"> брали участь в </w:t>
      </w:r>
      <w:proofErr w:type="spellStart"/>
      <w:r w:rsidRPr="00BF05F9">
        <w:rPr>
          <w:sz w:val="28"/>
          <w:szCs w:val="28"/>
          <w:bdr w:val="none" w:sz="0" w:space="0" w:color="auto" w:frame="1"/>
          <w:shd w:val="clear" w:color="auto" w:fill="FFFFFF"/>
        </w:rPr>
        <w:t>Революції</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Гідності</w:t>
      </w:r>
      <w:proofErr w:type="spellEnd"/>
      <w:r w:rsidRPr="00BF05F9">
        <w:rPr>
          <w:sz w:val="28"/>
          <w:szCs w:val="28"/>
          <w:bdr w:val="none" w:sz="0" w:space="0" w:color="auto" w:frame="1"/>
          <w:shd w:val="clear" w:color="auto" w:fill="FFFFFF"/>
        </w:rPr>
        <w:t xml:space="preserve">, а </w:t>
      </w:r>
      <w:proofErr w:type="spellStart"/>
      <w:r w:rsidRPr="00BF05F9">
        <w:rPr>
          <w:sz w:val="28"/>
          <w:szCs w:val="28"/>
          <w:bdr w:val="none" w:sz="0" w:space="0" w:color="auto" w:frame="1"/>
          <w:shd w:val="clear" w:color="auto" w:fill="FFFFFF"/>
        </w:rPr>
        <w:t>також</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членів</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їх</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сімей</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затвердженого</w:t>
      </w:r>
      <w:proofErr w:type="spellEnd"/>
      <w:r w:rsidRPr="00BF05F9">
        <w:rPr>
          <w:sz w:val="28"/>
          <w:szCs w:val="28"/>
          <w:bdr w:val="none" w:sz="0" w:space="0" w:color="auto" w:frame="1"/>
          <w:shd w:val="clear" w:color="auto" w:fill="FFFFFF"/>
        </w:rPr>
        <w:t xml:space="preserve"> </w:t>
      </w:r>
      <w:proofErr w:type="spellStart"/>
      <w:r w:rsidRPr="00BF05F9">
        <w:rPr>
          <w:sz w:val="28"/>
          <w:szCs w:val="28"/>
          <w:bdr w:val="none" w:sz="0" w:space="0" w:color="auto" w:frame="1"/>
          <w:shd w:val="clear" w:color="auto" w:fill="FFFFFF"/>
        </w:rPr>
        <w:t>постановою</w:t>
      </w:r>
      <w:proofErr w:type="spellEnd"/>
      <w:r w:rsidRPr="00BF05F9">
        <w:rPr>
          <w:sz w:val="28"/>
          <w:szCs w:val="28"/>
          <w:bdr w:val="none" w:sz="0" w:space="0" w:color="auto" w:frame="1"/>
          <w:shd w:val="clear" w:color="auto" w:fill="FFFFFF"/>
        </w:rPr>
        <w:t> </w:t>
      </w:r>
      <w:proofErr w:type="spellStart"/>
      <w:r w:rsidRPr="00BF05F9">
        <w:rPr>
          <w:sz w:val="28"/>
          <w:szCs w:val="28"/>
          <w:bdr w:val="none" w:sz="0" w:space="0" w:color="auto" w:frame="1"/>
        </w:rPr>
        <w:t>Кабінету</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Міністрів</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України</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від</w:t>
      </w:r>
      <w:proofErr w:type="spellEnd"/>
      <w:r w:rsidRPr="00BF05F9">
        <w:rPr>
          <w:sz w:val="28"/>
          <w:szCs w:val="28"/>
          <w:bdr w:val="none" w:sz="0" w:space="0" w:color="auto" w:frame="1"/>
        </w:rPr>
        <w:t xml:space="preserve"> 20.02.2019 № 206 (</w:t>
      </w:r>
      <w:proofErr w:type="spellStart"/>
      <w:r w:rsidRPr="00BF05F9">
        <w:rPr>
          <w:sz w:val="28"/>
          <w:szCs w:val="28"/>
          <w:bdr w:val="none" w:sz="0" w:space="0" w:color="auto" w:frame="1"/>
        </w:rPr>
        <w:t>зі</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змінами</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jc w:val="center"/>
        <w:rPr>
          <w:rFonts w:ascii="Arial" w:hAnsi="Arial" w:cs="Arial"/>
          <w:sz w:val="21"/>
          <w:szCs w:val="21"/>
        </w:rPr>
      </w:pPr>
      <w:r w:rsidRPr="00BF05F9">
        <w:rPr>
          <w:b/>
          <w:bCs/>
          <w:sz w:val="28"/>
          <w:szCs w:val="28"/>
          <w:bdr w:val="none" w:sz="0" w:space="0" w:color="auto" w:frame="1"/>
        </w:rPr>
        <w:t xml:space="preserve">2. </w:t>
      </w:r>
      <w:proofErr w:type="spellStart"/>
      <w:r w:rsidRPr="00BF05F9">
        <w:rPr>
          <w:b/>
          <w:bCs/>
          <w:sz w:val="28"/>
          <w:szCs w:val="28"/>
          <w:bdr w:val="none" w:sz="0" w:space="0" w:color="auto" w:frame="1"/>
        </w:rPr>
        <w:t>Основні</w:t>
      </w:r>
      <w:proofErr w:type="spellEnd"/>
      <w:r w:rsidRPr="00BF05F9">
        <w:rPr>
          <w:b/>
          <w:bCs/>
          <w:sz w:val="28"/>
          <w:szCs w:val="28"/>
          <w:bdr w:val="none" w:sz="0" w:space="0" w:color="auto" w:frame="1"/>
        </w:rPr>
        <w:t xml:space="preserve"> </w:t>
      </w:r>
      <w:proofErr w:type="spellStart"/>
      <w:r w:rsidRPr="00BF05F9">
        <w:rPr>
          <w:b/>
          <w:bCs/>
          <w:sz w:val="28"/>
          <w:szCs w:val="28"/>
          <w:bdr w:val="none" w:sz="0" w:space="0" w:color="auto" w:frame="1"/>
        </w:rPr>
        <w:t>завдання</w:t>
      </w:r>
      <w:proofErr w:type="spellEnd"/>
      <w:r w:rsidRPr="00BF05F9">
        <w:rPr>
          <w:b/>
          <w:bCs/>
          <w:sz w:val="28"/>
          <w:szCs w:val="28"/>
          <w:bdr w:val="none" w:sz="0" w:space="0" w:color="auto" w:frame="1"/>
        </w:rPr>
        <w:t xml:space="preserve"> </w:t>
      </w:r>
      <w:proofErr w:type="spellStart"/>
      <w:r w:rsidRPr="00BF05F9">
        <w:rPr>
          <w:b/>
          <w:bCs/>
          <w:sz w:val="28"/>
          <w:szCs w:val="28"/>
          <w:bdr w:val="none" w:sz="0" w:space="0" w:color="auto" w:frame="1"/>
        </w:rPr>
        <w:t>Комісії</w:t>
      </w:r>
      <w:proofErr w:type="spellEnd"/>
    </w:p>
    <w:p w:rsidR="00BF05F9" w:rsidRPr="00BF05F9" w:rsidRDefault="00BF05F9" w:rsidP="00BF05F9">
      <w:pPr>
        <w:pStyle w:val="a6"/>
        <w:shd w:val="clear" w:color="auto" w:fill="FFFFFF"/>
        <w:spacing w:before="0" w:beforeAutospacing="0" w:after="0" w:afterAutospacing="0"/>
        <w:jc w:val="both"/>
        <w:rPr>
          <w:b/>
          <w:bCs/>
          <w:sz w:val="28"/>
          <w:szCs w:val="28"/>
          <w:bdr w:val="none" w:sz="0" w:space="0" w:color="auto" w:frame="1"/>
          <w:lang w:val="uk-UA"/>
        </w:rPr>
      </w:pPr>
    </w:p>
    <w:p w:rsidR="00BF05F9" w:rsidRPr="00BF05F9" w:rsidRDefault="00BF05F9" w:rsidP="00BF05F9">
      <w:pPr>
        <w:pStyle w:val="a3"/>
        <w:jc w:val="both"/>
        <w:rPr>
          <w:rFonts w:ascii="Times New Roman" w:hAnsi="Times New Roman" w:cs="Times New Roman"/>
          <w:bCs/>
          <w:bdr w:val="none" w:sz="0" w:space="0" w:color="auto" w:frame="1"/>
          <w:lang w:val="uk-UA"/>
        </w:rPr>
      </w:pPr>
      <w:r w:rsidRPr="00BF05F9">
        <w:rPr>
          <w:bCs/>
          <w:bdr w:val="none" w:sz="0" w:space="0" w:color="auto" w:frame="1"/>
          <w:lang w:val="uk-UA"/>
        </w:rPr>
        <w:t xml:space="preserve">             </w:t>
      </w:r>
      <w:r w:rsidRPr="00BF05F9">
        <w:rPr>
          <w:rFonts w:ascii="Times New Roman" w:hAnsi="Times New Roman" w:cs="Times New Roman"/>
          <w:bCs/>
          <w:sz w:val="28"/>
          <w:szCs w:val="28"/>
          <w:bdr w:val="none" w:sz="0" w:space="0" w:color="auto" w:frame="1"/>
          <w:lang w:val="uk-UA"/>
        </w:rPr>
        <w:t>2.1.</w:t>
      </w:r>
      <w:r w:rsidRPr="00BF05F9">
        <w:rPr>
          <w:bdr w:val="none" w:sz="0" w:space="0" w:color="auto" w:frame="1"/>
          <w:lang w:val="uk-UA"/>
        </w:rPr>
        <w:t> </w:t>
      </w:r>
      <w:r w:rsidRPr="00BF05F9">
        <w:rPr>
          <w:rFonts w:ascii="Times New Roman" w:hAnsi="Times New Roman" w:cs="Times New Roman"/>
          <w:sz w:val="28"/>
          <w:szCs w:val="28"/>
          <w:lang w:val="uk-UA"/>
        </w:rPr>
        <w:t xml:space="preserve">Основними завданнями Комісії є здійснення повноважень, відповідно до Порядку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 xml:space="preserve">виплати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 xml:space="preserve">грошової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 xml:space="preserve">компенсації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 xml:space="preserve">за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 xml:space="preserve">належні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 xml:space="preserve">для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 xml:space="preserve">отримання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 xml:space="preserve">жилі приміщення для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 xml:space="preserve">деяких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категорій осіб, які брали участь в Революції Гідності, а також членів їх сімей, затвердженого постановою Кабінету Міністрів України від 20.02.2019 №</w:t>
      </w:r>
      <w:r w:rsidRPr="00BF05F9">
        <w:rPr>
          <w:rFonts w:ascii="Times New Roman" w:hAnsi="Times New Roman" w:cs="Times New Roman"/>
          <w:sz w:val="28"/>
          <w:szCs w:val="28"/>
        </w:rPr>
        <w:t> </w:t>
      </w:r>
      <w:r w:rsidRPr="00BF05F9">
        <w:rPr>
          <w:rFonts w:ascii="Times New Roman" w:hAnsi="Times New Roman" w:cs="Times New Roman"/>
          <w:sz w:val="28"/>
          <w:szCs w:val="28"/>
          <w:lang w:val="uk-UA"/>
        </w:rPr>
        <w:t>206 «Питання забезпечення житлом деяких категорій осіб, які брали участь в Революції Гідності, а також членів їх сімей» (зі змінами).</w:t>
      </w:r>
    </w:p>
    <w:p w:rsidR="00BF05F9" w:rsidRPr="00BF05F9" w:rsidRDefault="00BF05F9" w:rsidP="00BF05F9">
      <w:pPr>
        <w:pStyle w:val="a6"/>
        <w:shd w:val="clear" w:color="auto" w:fill="FFFFFF"/>
        <w:spacing w:before="0" w:beforeAutospacing="0" w:after="0" w:afterAutospacing="0"/>
        <w:jc w:val="center"/>
        <w:rPr>
          <w:b/>
          <w:bCs/>
          <w:sz w:val="28"/>
          <w:szCs w:val="28"/>
          <w:bdr w:val="none" w:sz="0" w:space="0" w:color="auto" w:frame="1"/>
          <w:lang w:val="uk-UA"/>
        </w:rPr>
      </w:pPr>
    </w:p>
    <w:p w:rsidR="00BF05F9" w:rsidRPr="00BF05F9" w:rsidRDefault="00BF05F9" w:rsidP="00BF05F9">
      <w:pPr>
        <w:pStyle w:val="a6"/>
        <w:shd w:val="clear" w:color="auto" w:fill="FFFFFF"/>
        <w:spacing w:before="0" w:beforeAutospacing="0" w:after="0" w:afterAutospacing="0"/>
        <w:jc w:val="center"/>
        <w:rPr>
          <w:rFonts w:ascii="Arial" w:hAnsi="Arial" w:cs="Arial"/>
          <w:sz w:val="21"/>
          <w:szCs w:val="21"/>
        </w:rPr>
      </w:pPr>
      <w:r w:rsidRPr="00BF05F9">
        <w:rPr>
          <w:b/>
          <w:bCs/>
          <w:sz w:val="28"/>
          <w:szCs w:val="28"/>
          <w:bdr w:val="none" w:sz="0" w:space="0" w:color="auto" w:frame="1"/>
        </w:rPr>
        <w:t xml:space="preserve">3. Права </w:t>
      </w:r>
      <w:proofErr w:type="spellStart"/>
      <w:r w:rsidRPr="00BF05F9">
        <w:rPr>
          <w:b/>
          <w:bCs/>
          <w:sz w:val="28"/>
          <w:szCs w:val="28"/>
          <w:bdr w:val="none" w:sz="0" w:space="0" w:color="auto" w:frame="1"/>
        </w:rPr>
        <w:t>Комісії</w:t>
      </w:r>
      <w:proofErr w:type="spellEnd"/>
    </w:p>
    <w:p w:rsidR="00BF05F9" w:rsidRPr="00BF05F9" w:rsidRDefault="00BF05F9" w:rsidP="00BF05F9">
      <w:pPr>
        <w:pStyle w:val="a6"/>
        <w:shd w:val="clear" w:color="auto" w:fill="FFFFFF"/>
        <w:spacing w:before="0" w:beforeAutospacing="0" w:after="0" w:afterAutospacing="0"/>
        <w:ind w:firstLine="709"/>
        <w:jc w:val="both"/>
        <w:rPr>
          <w:rFonts w:ascii="Arial" w:hAnsi="Arial" w:cs="Arial"/>
          <w:sz w:val="21"/>
          <w:szCs w:val="21"/>
        </w:rPr>
      </w:pPr>
      <w:proofErr w:type="spellStart"/>
      <w:r w:rsidRPr="00BF05F9">
        <w:rPr>
          <w:sz w:val="28"/>
          <w:szCs w:val="28"/>
          <w:bdr w:val="none" w:sz="0" w:space="0" w:color="auto" w:frame="1"/>
        </w:rPr>
        <w:t>Комісія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має</w:t>
      </w:r>
      <w:proofErr w:type="spellEnd"/>
      <w:r w:rsidRPr="00BF05F9">
        <w:rPr>
          <w:sz w:val="28"/>
          <w:szCs w:val="28"/>
          <w:bdr w:val="none" w:sz="0" w:space="0" w:color="auto" w:frame="1"/>
        </w:rPr>
        <w:t xml:space="preserve"> право:</w:t>
      </w:r>
    </w:p>
    <w:p w:rsidR="00BF05F9" w:rsidRPr="00BF05F9" w:rsidRDefault="00BF05F9" w:rsidP="00BF05F9">
      <w:pPr>
        <w:pStyle w:val="a3"/>
        <w:ind w:firstLine="708"/>
        <w:jc w:val="both"/>
        <w:rPr>
          <w:rFonts w:ascii="Times New Roman" w:hAnsi="Times New Roman" w:cs="Times New Roman"/>
          <w:sz w:val="28"/>
          <w:szCs w:val="28"/>
          <w:lang w:val="uk-UA"/>
        </w:rPr>
      </w:pPr>
      <w:r w:rsidRPr="00BF05F9">
        <w:rPr>
          <w:rFonts w:ascii="Times New Roman" w:hAnsi="Times New Roman" w:cs="Times New Roman"/>
          <w:sz w:val="28"/>
          <w:szCs w:val="28"/>
          <w:lang w:val="uk-UA"/>
        </w:rPr>
        <w:t>3.1.</w:t>
      </w:r>
      <w:r w:rsidRPr="00BF05F9">
        <w:rPr>
          <w:lang w:val="uk-UA"/>
        </w:rPr>
        <w:t xml:space="preserve"> </w:t>
      </w:r>
      <w:r w:rsidRPr="00BF05F9">
        <w:rPr>
          <w:rFonts w:ascii="Times New Roman" w:hAnsi="Times New Roman" w:cs="Times New Roman"/>
          <w:sz w:val="28"/>
          <w:szCs w:val="28"/>
          <w:lang w:val="uk-UA"/>
        </w:rPr>
        <w:t>Проводити перевірку наявності в отримувача грошової компенсації, статусу особи, на яку поширюється чинність Закону, встановленого відповідно до</w:t>
      </w:r>
      <w:r w:rsidRPr="00BF05F9">
        <w:rPr>
          <w:rFonts w:ascii="Times New Roman" w:hAnsi="Times New Roman" w:cs="Times New Roman"/>
          <w:sz w:val="28"/>
          <w:szCs w:val="28"/>
        </w:rPr>
        <w:t> </w:t>
      </w:r>
      <w:hyperlink r:id="rId6" w:anchor="n519" w:tgtFrame="_blank" w:history="1">
        <w:r w:rsidRPr="00BF05F9">
          <w:rPr>
            <w:rStyle w:val="a7"/>
            <w:rFonts w:ascii="Times New Roman" w:hAnsi="Times New Roman" w:cs="Times New Roman"/>
            <w:color w:val="auto"/>
            <w:sz w:val="28"/>
            <w:szCs w:val="28"/>
            <w:u w:val="none"/>
            <w:lang w:val="uk-UA"/>
          </w:rPr>
          <w:t>абзацу чотирнадцятого</w:t>
        </w:r>
      </w:hyperlink>
      <w:r w:rsidRPr="00BF05F9">
        <w:rPr>
          <w:rFonts w:ascii="Times New Roman" w:hAnsi="Times New Roman" w:cs="Times New Roman"/>
          <w:sz w:val="28"/>
          <w:szCs w:val="28"/>
        </w:rPr>
        <w:t> </w:t>
      </w:r>
      <w:r w:rsidRPr="00BF05F9">
        <w:rPr>
          <w:rFonts w:ascii="Times New Roman" w:hAnsi="Times New Roman" w:cs="Times New Roman"/>
          <w:sz w:val="28"/>
          <w:szCs w:val="28"/>
          <w:lang w:val="uk-UA"/>
        </w:rPr>
        <w:t>пункту 1 статті 10 Закону (далі - статус члена сім’ї загиблого), та статусу особи з інвалідністю внаслідок війни, встановленого відповідно до</w:t>
      </w:r>
      <w:r w:rsidRPr="00BF05F9">
        <w:rPr>
          <w:rFonts w:ascii="Times New Roman" w:hAnsi="Times New Roman" w:cs="Times New Roman"/>
          <w:sz w:val="28"/>
          <w:szCs w:val="28"/>
        </w:rPr>
        <w:t> </w:t>
      </w:r>
      <w:hyperlink r:id="rId7" w:anchor="n97" w:tgtFrame="_blank" w:history="1">
        <w:r w:rsidRPr="00BF05F9">
          <w:rPr>
            <w:rStyle w:val="a7"/>
            <w:rFonts w:ascii="Times New Roman" w:hAnsi="Times New Roman" w:cs="Times New Roman"/>
            <w:color w:val="auto"/>
            <w:sz w:val="28"/>
            <w:szCs w:val="28"/>
            <w:u w:val="none"/>
            <w:lang w:val="uk-UA"/>
          </w:rPr>
          <w:t>пункту 10</w:t>
        </w:r>
      </w:hyperlink>
      <w:r w:rsidRPr="00BF05F9">
        <w:rPr>
          <w:rFonts w:ascii="Times New Roman" w:hAnsi="Times New Roman" w:cs="Times New Roman"/>
          <w:sz w:val="28"/>
          <w:szCs w:val="28"/>
        </w:rPr>
        <w:t> </w:t>
      </w:r>
      <w:r w:rsidRPr="00BF05F9">
        <w:rPr>
          <w:rFonts w:ascii="Times New Roman" w:hAnsi="Times New Roman" w:cs="Times New Roman"/>
          <w:sz w:val="28"/>
          <w:szCs w:val="28"/>
          <w:lang w:val="uk-UA"/>
        </w:rPr>
        <w:t>частини другої статті 7 Закону (далі - статус особи з інвалідністю внаслідок війни).</w:t>
      </w:r>
    </w:p>
    <w:p w:rsidR="00BF05F9" w:rsidRPr="00BF05F9" w:rsidRDefault="00BF05F9" w:rsidP="00BF05F9">
      <w:pPr>
        <w:pStyle w:val="a3"/>
        <w:ind w:firstLine="708"/>
        <w:jc w:val="both"/>
        <w:rPr>
          <w:rFonts w:ascii="Times New Roman" w:hAnsi="Times New Roman" w:cs="Times New Roman"/>
          <w:sz w:val="28"/>
          <w:szCs w:val="28"/>
          <w:lang w:val="uk-UA"/>
        </w:rPr>
      </w:pPr>
      <w:bookmarkStart w:id="2" w:name="n308"/>
      <w:bookmarkEnd w:id="2"/>
      <w:r w:rsidRPr="00BF05F9">
        <w:rPr>
          <w:rFonts w:ascii="Times New Roman" w:hAnsi="Times New Roman" w:cs="Times New Roman"/>
          <w:sz w:val="28"/>
          <w:szCs w:val="28"/>
          <w:lang w:val="uk-UA"/>
        </w:rPr>
        <w:t>3.2. В</w:t>
      </w:r>
      <w:proofErr w:type="spellStart"/>
      <w:r w:rsidRPr="00BF05F9">
        <w:rPr>
          <w:rFonts w:ascii="Times New Roman" w:hAnsi="Times New Roman" w:cs="Times New Roman"/>
          <w:sz w:val="28"/>
          <w:szCs w:val="28"/>
        </w:rPr>
        <w:t>изнач</w:t>
      </w:r>
      <w:r w:rsidRPr="00BF05F9">
        <w:rPr>
          <w:rFonts w:ascii="Times New Roman" w:hAnsi="Times New Roman" w:cs="Times New Roman"/>
          <w:sz w:val="28"/>
          <w:szCs w:val="28"/>
          <w:lang w:val="uk-UA"/>
        </w:rPr>
        <w:t>ати</w:t>
      </w:r>
      <w:proofErr w:type="spellEnd"/>
      <w:r w:rsidRPr="00BF05F9">
        <w:rPr>
          <w:rFonts w:ascii="Times New Roman" w:hAnsi="Times New Roman" w:cs="Times New Roman"/>
          <w:sz w:val="28"/>
          <w:szCs w:val="28"/>
          <w:lang w:val="uk-UA"/>
        </w:rPr>
        <w:t xml:space="preserve">   </w:t>
      </w:r>
      <w:proofErr w:type="spellStart"/>
      <w:r w:rsidRPr="00BF05F9">
        <w:rPr>
          <w:rFonts w:ascii="Times New Roman" w:hAnsi="Times New Roman" w:cs="Times New Roman"/>
          <w:sz w:val="28"/>
          <w:szCs w:val="28"/>
        </w:rPr>
        <w:t>категорії</w:t>
      </w:r>
      <w:proofErr w:type="spellEnd"/>
      <w:r w:rsidRPr="00BF05F9">
        <w:rPr>
          <w:rFonts w:ascii="Times New Roman" w:hAnsi="Times New Roman" w:cs="Times New Roman"/>
          <w:sz w:val="28"/>
          <w:szCs w:val="28"/>
        </w:rPr>
        <w:t xml:space="preserve"> </w:t>
      </w:r>
      <w:r w:rsidRPr="00BF05F9">
        <w:rPr>
          <w:rFonts w:ascii="Times New Roman" w:hAnsi="Times New Roman" w:cs="Times New Roman"/>
          <w:sz w:val="28"/>
          <w:szCs w:val="28"/>
          <w:lang w:val="uk-UA"/>
        </w:rPr>
        <w:t xml:space="preserve">  </w:t>
      </w:r>
      <w:r w:rsidRPr="00BF05F9">
        <w:rPr>
          <w:rFonts w:ascii="Times New Roman" w:hAnsi="Times New Roman" w:cs="Times New Roman"/>
          <w:sz w:val="28"/>
          <w:szCs w:val="28"/>
        </w:rPr>
        <w:t>особи</w:t>
      </w:r>
      <w:r w:rsidRPr="00BF05F9">
        <w:rPr>
          <w:rFonts w:ascii="Times New Roman" w:hAnsi="Times New Roman" w:cs="Times New Roman"/>
          <w:sz w:val="28"/>
          <w:szCs w:val="28"/>
          <w:lang w:val="uk-UA"/>
        </w:rPr>
        <w:t xml:space="preserve">  </w:t>
      </w:r>
      <w:r w:rsidRPr="00BF05F9">
        <w:rPr>
          <w:rFonts w:ascii="Times New Roman" w:hAnsi="Times New Roman" w:cs="Times New Roman"/>
          <w:sz w:val="28"/>
          <w:szCs w:val="28"/>
        </w:rPr>
        <w:t xml:space="preserve"> як</w:t>
      </w:r>
      <w:r w:rsidRPr="00BF05F9">
        <w:rPr>
          <w:rFonts w:ascii="Times New Roman" w:hAnsi="Times New Roman" w:cs="Times New Roman"/>
          <w:sz w:val="28"/>
          <w:szCs w:val="28"/>
          <w:lang w:val="uk-UA"/>
        </w:rPr>
        <w:t xml:space="preserve"> </w:t>
      </w:r>
      <w:r w:rsidRPr="00BF05F9">
        <w:rPr>
          <w:rFonts w:ascii="Times New Roman" w:hAnsi="Times New Roman" w:cs="Times New Roman"/>
          <w:sz w:val="28"/>
          <w:szCs w:val="28"/>
        </w:rPr>
        <w:t xml:space="preserve"> члена </w:t>
      </w:r>
      <w:proofErr w:type="spellStart"/>
      <w:r w:rsidRPr="00BF05F9">
        <w:rPr>
          <w:rFonts w:ascii="Times New Roman" w:hAnsi="Times New Roman" w:cs="Times New Roman"/>
          <w:sz w:val="28"/>
          <w:szCs w:val="28"/>
        </w:rPr>
        <w:t>сім’ї</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загиблого</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померлого</w:t>
      </w:r>
      <w:proofErr w:type="spellEnd"/>
      <w:r w:rsidRPr="00BF05F9">
        <w:rPr>
          <w:rFonts w:ascii="Times New Roman" w:hAnsi="Times New Roman" w:cs="Times New Roman"/>
          <w:sz w:val="28"/>
          <w:szCs w:val="28"/>
        </w:rPr>
        <w:t>)</w:t>
      </w:r>
      <w:r w:rsidRPr="00BF05F9">
        <w:rPr>
          <w:rFonts w:ascii="Times New Roman" w:hAnsi="Times New Roman" w:cs="Times New Roman"/>
          <w:sz w:val="28"/>
          <w:szCs w:val="28"/>
          <w:lang w:val="uk-UA"/>
        </w:rPr>
        <w:t>,</w:t>
      </w:r>
    </w:p>
    <w:p w:rsidR="00BF05F9" w:rsidRPr="00BF05F9" w:rsidRDefault="00BF05F9" w:rsidP="00BF05F9">
      <w:pPr>
        <w:pStyle w:val="a3"/>
        <w:jc w:val="both"/>
        <w:rPr>
          <w:rFonts w:ascii="Times New Roman" w:hAnsi="Times New Roman" w:cs="Times New Roman"/>
          <w:sz w:val="28"/>
          <w:szCs w:val="28"/>
          <w:lang w:val="uk-UA"/>
        </w:rPr>
      </w:pPr>
      <w:bookmarkStart w:id="3" w:name="n309"/>
      <w:bookmarkEnd w:id="3"/>
      <w:r w:rsidRPr="00BF05F9">
        <w:rPr>
          <w:rFonts w:ascii="Times New Roman" w:hAnsi="Times New Roman" w:cs="Times New Roman"/>
          <w:sz w:val="28"/>
          <w:szCs w:val="28"/>
          <w:lang w:val="uk-UA"/>
        </w:rPr>
        <w:t>проводити перевірку складу сім’ї.</w:t>
      </w:r>
    </w:p>
    <w:p w:rsidR="00BF05F9" w:rsidRPr="00BF05F9" w:rsidRDefault="00BF05F9" w:rsidP="00BF05F9">
      <w:pPr>
        <w:pStyle w:val="a3"/>
        <w:ind w:firstLine="708"/>
        <w:jc w:val="both"/>
        <w:rPr>
          <w:rFonts w:ascii="Times New Roman" w:hAnsi="Times New Roman" w:cs="Times New Roman"/>
          <w:sz w:val="28"/>
          <w:szCs w:val="28"/>
          <w:lang w:val="uk-UA"/>
        </w:rPr>
      </w:pPr>
      <w:bookmarkStart w:id="4" w:name="n310"/>
      <w:bookmarkEnd w:id="4"/>
      <w:r w:rsidRPr="00BF05F9">
        <w:rPr>
          <w:rFonts w:ascii="Times New Roman" w:hAnsi="Times New Roman" w:cs="Times New Roman"/>
          <w:sz w:val="28"/>
          <w:szCs w:val="28"/>
          <w:lang w:val="uk-UA"/>
        </w:rPr>
        <w:t>3.3. Проводити перевірку наявності документів про взяття на квартирний облік членів сім’ї загиблого (померлого), особи з інвалідністю та членів її сім’ї;</w:t>
      </w:r>
    </w:p>
    <w:p w:rsidR="00BF05F9" w:rsidRPr="00BF05F9" w:rsidRDefault="00BF05F9" w:rsidP="00BF05F9">
      <w:pPr>
        <w:pStyle w:val="a3"/>
        <w:jc w:val="both"/>
        <w:rPr>
          <w:rFonts w:ascii="Times New Roman" w:hAnsi="Times New Roman" w:cs="Times New Roman"/>
          <w:sz w:val="28"/>
          <w:szCs w:val="28"/>
          <w:lang w:val="uk-UA"/>
        </w:rPr>
      </w:pPr>
      <w:bookmarkStart w:id="5" w:name="n311"/>
      <w:bookmarkEnd w:id="5"/>
      <w:proofErr w:type="spellStart"/>
      <w:r w:rsidRPr="00BF05F9">
        <w:rPr>
          <w:rFonts w:ascii="Times New Roman" w:hAnsi="Times New Roman" w:cs="Times New Roman"/>
          <w:sz w:val="28"/>
          <w:szCs w:val="28"/>
        </w:rPr>
        <w:t>проведення</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перевірки</w:t>
      </w:r>
      <w:proofErr w:type="spellEnd"/>
      <w:r w:rsidRPr="00BF05F9">
        <w:rPr>
          <w:rFonts w:ascii="Times New Roman" w:hAnsi="Times New Roman" w:cs="Times New Roman"/>
          <w:sz w:val="28"/>
          <w:szCs w:val="28"/>
        </w:rPr>
        <w:t xml:space="preserve"> факту </w:t>
      </w:r>
      <w:proofErr w:type="spellStart"/>
      <w:r w:rsidRPr="00BF05F9">
        <w:rPr>
          <w:rFonts w:ascii="Times New Roman" w:hAnsi="Times New Roman" w:cs="Times New Roman"/>
          <w:sz w:val="28"/>
          <w:szCs w:val="28"/>
        </w:rPr>
        <w:t>спільного</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або</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роздільного</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проживання</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членів</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сім’ї</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загиблого</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померлого</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які</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мають</w:t>
      </w:r>
      <w:proofErr w:type="spellEnd"/>
      <w:r w:rsidRPr="00BF05F9">
        <w:rPr>
          <w:rFonts w:ascii="Times New Roman" w:hAnsi="Times New Roman" w:cs="Times New Roman"/>
          <w:sz w:val="28"/>
          <w:szCs w:val="28"/>
        </w:rPr>
        <w:t xml:space="preserve"> право на </w:t>
      </w:r>
      <w:proofErr w:type="spellStart"/>
      <w:r w:rsidRPr="00BF05F9">
        <w:rPr>
          <w:rFonts w:ascii="Times New Roman" w:hAnsi="Times New Roman" w:cs="Times New Roman"/>
          <w:sz w:val="28"/>
          <w:szCs w:val="28"/>
        </w:rPr>
        <w:t>грошову</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компенсацію</w:t>
      </w:r>
      <w:proofErr w:type="spellEnd"/>
      <w:r w:rsidRPr="00BF05F9">
        <w:rPr>
          <w:rFonts w:ascii="Times New Roman" w:hAnsi="Times New Roman" w:cs="Times New Roman"/>
          <w:sz w:val="28"/>
          <w:szCs w:val="28"/>
          <w:lang w:val="uk-UA"/>
        </w:rPr>
        <w:t>.</w:t>
      </w:r>
    </w:p>
    <w:p w:rsidR="00BF05F9" w:rsidRPr="00BF05F9" w:rsidRDefault="00BF05F9" w:rsidP="00BF05F9">
      <w:pPr>
        <w:pStyle w:val="a3"/>
        <w:ind w:firstLine="708"/>
        <w:jc w:val="both"/>
        <w:rPr>
          <w:rFonts w:ascii="Times New Roman" w:hAnsi="Times New Roman" w:cs="Times New Roman"/>
          <w:sz w:val="28"/>
          <w:szCs w:val="28"/>
          <w:lang w:val="uk-UA"/>
        </w:rPr>
      </w:pPr>
      <w:bookmarkStart w:id="6" w:name="n312"/>
      <w:bookmarkEnd w:id="6"/>
      <w:r w:rsidRPr="00BF05F9">
        <w:rPr>
          <w:rFonts w:ascii="Times New Roman" w:hAnsi="Times New Roman" w:cs="Times New Roman"/>
          <w:sz w:val="28"/>
          <w:szCs w:val="28"/>
          <w:lang w:val="uk-UA"/>
        </w:rPr>
        <w:lastRenderedPageBreak/>
        <w:t>3.4. Проводити перевірку наявності майнових прав на об’єкти незавершеного житлового будівництва чи права власності на житлове приміщення членів сім’ї загиблого (померлого) та особи з інвалідністю, а також всіх членів сім’ї, на яких розраховується грошова компенсація, що розташовані в населених пунктах на підконтрольній Україні території (крім житлового приміщення, яке зруйноване (знищене) або стало непридатним для проживання внаслідок збройної агресії Російської Федерації, зокрема з моменту введення воєнного стану, що підтверджується актом обстеження об’єкта, пошкодженого внаслідок військових дій, спричинених збройною агресією Російської Федерації (далі - акт комісійного обстеження), та/або відомості щодо якого внесені до Державного реєстру майна, пошкодженого та знищеного внаслідок бойових дій, терористичних актів, диверсій, спричинених військовою агресією Російської Федерації (далі - Реєстр пошкодженого та знищеного майна), після початку його впровадження та використання, на умовах, визначених</w:t>
      </w:r>
      <w:r w:rsidRPr="00BF05F9">
        <w:rPr>
          <w:rFonts w:ascii="Times New Roman" w:hAnsi="Times New Roman" w:cs="Times New Roman"/>
          <w:sz w:val="28"/>
          <w:szCs w:val="28"/>
        </w:rPr>
        <w:t> </w:t>
      </w:r>
      <w:hyperlink r:id="rId8" w:anchor="n553" w:history="1">
        <w:r w:rsidRPr="00BF05F9">
          <w:rPr>
            <w:rStyle w:val="a7"/>
            <w:rFonts w:ascii="Times New Roman" w:hAnsi="Times New Roman" w:cs="Times New Roman"/>
            <w:color w:val="auto"/>
            <w:sz w:val="28"/>
            <w:szCs w:val="28"/>
            <w:u w:val="none"/>
            <w:lang w:val="uk-UA"/>
          </w:rPr>
          <w:t>абзацами тринадцятим - п’ятнадцятим</w:t>
        </w:r>
      </w:hyperlink>
      <w:r w:rsidRPr="00BF05F9">
        <w:rPr>
          <w:rFonts w:ascii="Times New Roman" w:hAnsi="Times New Roman" w:cs="Times New Roman"/>
          <w:sz w:val="28"/>
          <w:szCs w:val="28"/>
        </w:rPr>
        <w:t> </w:t>
      </w:r>
      <w:r w:rsidRPr="00BF05F9">
        <w:rPr>
          <w:rFonts w:ascii="Times New Roman" w:hAnsi="Times New Roman" w:cs="Times New Roman"/>
          <w:sz w:val="28"/>
          <w:szCs w:val="28"/>
          <w:lang w:val="uk-UA"/>
        </w:rPr>
        <w:t>пункту 14 цього Порядку), або відчуження такого майна протягом п’яти років, що передують даті подання заяви про призначення грошової компенсації.</w:t>
      </w:r>
    </w:p>
    <w:p w:rsidR="00BF05F9" w:rsidRPr="00BF05F9" w:rsidRDefault="00BF05F9" w:rsidP="00BF05F9">
      <w:pPr>
        <w:pStyle w:val="a3"/>
        <w:ind w:firstLine="708"/>
        <w:jc w:val="both"/>
        <w:rPr>
          <w:rFonts w:ascii="Times New Roman" w:hAnsi="Times New Roman" w:cs="Times New Roman"/>
          <w:sz w:val="28"/>
          <w:szCs w:val="28"/>
          <w:lang w:val="uk-UA"/>
        </w:rPr>
      </w:pPr>
      <w:bookmarkStart w:id="7" w:name="n480"/>
      <w:bookmarkStart w:id="8" w:name="n481"/>
      <w:bookmarkEnd w:id="7"/>
      <w:bookmarkEnd w:id="8"/>
      <w:r w:rsidRPr="00BF05F9">
        <w:rPr>
          <w:rFonts w:ascii="Times New Roman" w:hAnsi="Times New Roman" w:cs="Times New Roman"/>
          <w:sz w:val="28"/>
          <w:szCs w:val="28"/>
          <w:lang w:val="uk-UA"/>
        </w:rPr>
        <w:t>3.5. Перевіряти інформацію про наявність/відсутність права власності на житлове приміщення проводиться на підставі інформації (відомостей) з Державного реєстру речових прав на нерухоме майно, бюро технічної інвентаризації, а також відомостей, поданих у заяві про призначення грошової компенсації.</w:t>
      </w:r>
    </w:p>
    <w:p w:rsidR="00BF05F9" w:rsidRPr="00BF05F9" w:rsidRDefault="00BF05F9" w:rsidP="00BF05F9">
      <w:pPr>
        <w:pStyle w:val="a3"/>
        <w:ind w:firstLine="708"/>
        <w:jc w:val="both"/>
        <w:rPr>
          <w:rFonts w:ascii="Times New Roman" w:hAnsi="Times New Roman" w:cs="Times New Roman"/>
          <w:sz w:val="28"/>
          <w:szCs w:val="28"/>
          <w:lang w:val="uk-UA"/>
        </w:rPr>
      </w:pPr>
      <w:bookmarkStart w:id="9" w:name="n482"/>
      <w:bookmarkStart w:id="10" w:name="n313"/>
      <w:bookmarkEnd w:id="9"/>
      <w:bookmarkEnd w:id="10"/>
      <w:r w:rsidRPr="00BF05F9">
        <w:rPr>
          <w:rFonts w:ascii="Times New Roman" w:hAnsi="Times New Roman" w:cs="Times New Roman"/>
          <w:sz w:val="28"/>
          <w:szCs w:val="28"/>
          <w:lang w:val="uk-UA"/>
        </w:rPr>
        <w:t>3.6. Проводити перевірку факту про надання раніше отримувачу грошової компенсації житла або виплати грошової компенсації за рахунок бюджетних та благодійних коштів, залучених коштів суб’єктів господарювання, інших джерел, не заборонених законодавством, як члену сім’ї загиблого (померлого) або як особі з інвалідністю.</w:t>
      </w:r>
    </w:p>
    <w:p w:rsidR="00BF05F9" w:rsidRPr="00BF05F9" w:rsidRDefault="00BF05F9" w:rsidP="00BF05F9">
      <w:pPr>
        <w:pStyle w:val="a3"/>
        <w:ind w:firstLine="708"/>
        <w:jc w:val="both"/>
        <w:rPr>
          <w:rFonts w:ascii="Times New Roman" w:hAnsi="Times New Roman" w:cs="Times New Roman"/>
          <w:sz w:val="28"/>
          <w:szCs w:val="28"/>
          <w:lang w:val="uk-UA"/>
        </w:rPr>
      </w:pPr>
      <w:bookmarkStart w:id="11" w:name="n483"/>
      <w:bookmarkStart w:id="12" w:name="n314"/>
      <w:bookmarkEnd w:id="11"/>
      <w:bookmarkEnd w:id="12"/>
      <w:r w:rsidRPr="00BF05F9">
        <w:rPr>
          <w:rFonts w:ascii="Times New Roman" w:hAnsi="Times New Roman" w:cs="Times New Roman"/>
          <w:sz w:val="28"/>
          <w:szCs w:val="28"/>
          <w:lang w:val="uk-UA"/>
        </w:rPr>
        <w:t>3.7. П</w:t>
      </w:r>
      <w:proofErr w:type="spellStart"/>
      <w:r w:rsidRPr="00BF05F9">
        <w:rPr>
          <w:rFonts w:ascii="Times New Roman" w:hAnsi="Times New Roman" w:cs="Times New Roman"/>
          <w:sz w:val="28"/>
          <w:szCs w:val="28"/>
        </w:rPr>
        <w:t>рий</w:t>
      </w:r>
      <w:proofErr w:type="spellEnd"/>
      <w:r w:rsidRPr="00BF05F9">
        <w:rPr>
          <w:rFonts w:ascii="Times New Roman" w:hAnsi="Times New Roman" w:cs="Times New Roman"/>
          <w:sz w:val="28"/>
          <w:szCs w:val="28"/>
          <w:lang w:val="uk-UA"/>
        </w:rPr>
        <w:t>мати</w:t>
      </w:r>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рішення</w:t>
      </w:r>
      <w:proofErr w:type="spellEnd"/>
      <w:r w:rsidRPr="00BF05F9">
        <w:rPr>
          <w:rFonts w:ascii="Times New Roman" w:hAnsi="Times New Roman" w:cs="Times New Roman"/>
          <w:sz w:val="28"/>
          <w:szCs w:val="28"/>
        </w:rPr>
        <w:t xml:space="preserve"> про </w:t>
      </w:r>
      <w:proofErr w:type="spellStart"/>
      <w:r w:rsidRPr="00BF05F9">
        <w:rPr>
          <w:rFonts w:ascii="Times New Roman" w:hAnsi="Times New Roman" w:cs="Times New Roman"/>
          <w:sz w:val="28"/>
          <w:szCs w:val="28"/>
        </w:rPr>
        <w:t>призначення</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або</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відмову</w:t>
      </w:r>
      <w:proofErr w:type="spellEnd"/>
      <w:r w:rsidRPr="00BF05F9">
        <w:rPr>
          <w:rFonts w:ascii="Times New Roman" w:hAnsi="Times New Roman" w:cs="Times New Roman"/>
          <w:sz w:val="28"/>
          <w:szCs w:val="28"/>
        </w:rPr>
        <w:t xml:space="preserve"> в </w:t>
      </w:r>
      <w:proofErr w:type="spellStart"/>
      <w:r w:rsidRPr="00BF05F9">
        <w:rPr>
          <w:rFonts w:ascii="Times New Roman" w:hAnsi="Times New Roman" w:cs="Times New Roman"/>
          <w:sz w:val="28"/>
          <w:szCs w:val="28"/>
        </w:rPr>
        <w:t>призначенні</w:t>
      </w:r>
      <w:proofErr w:type="spellEnd"/>
      <w:r w:rsidRPr="00BF05F9">
        <w:rPr>
          <w:rFonts w:ascii="Times New Roman" w:hAnsi="Times New Roman" w:cs="Times New Roman"/>
          <w:sz w:val="28"/>
          <w:szCs w:val="28"/>
        </w:rPr>
        <w:t>/</w:t>
      </w:r>
      <w:proofErr w:type="spellStart"/>
      <w:r w:rsidRPr="00BF05F9">
        <w:rPr>
          <w:rFonts w:ascii="Times New Roman" w:hAnsi="Times New Roman" w:cs="Times New Roman"/>
          <w:sz w:val="28"/>
          <w:szCs w:val="28"/>
        </w:rPr>
        <w:t>виплаті</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грошової</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компенсації</w:t>
      </w:r>
      <w:proofErr w:type="spellEnd"/>
      <w:r w:rsidRPr="00BF05F9">
        <w:rPr>
          <w:rFonts w:ascii="Times New Roman" w:hAnsi="Times New Roman" w:cs="Times New Roman"/>
          <w:sz w:val="28"/>
          <w:szCs w:val="28"/>
          <w:lang w:val="uk-UA"/>
        </w:rPr>
        <w:t>.</w:t>
      </w:r>
    </w:p>
    <w:p w:rsidR="00BF05F9" w:rsidRPr="00BF05F9" w:rsidRDefault="00BF05F9" w:rsidP="00BF05F9">
      <w:pPr>
        <w:pStyle w:val="a3"/>
        <w:ind w:firstLine="708"/>
        <w:jc w:val="both"/>
        <w:rPr>
          <w:rFonts w:ascii="Times New Roman" w:hAnsi="Times New Roman" w:cs="Times New Roman"/>
          <w:sz w:val="28"/>
          <w:szCs w:val="28"/>
          <w:lang w:val="uk-UA"/>
        </w:rPr>
      </w:pPr>
      <w:bookmarkStart w:id="13" w:name="n315"/>
      <w:bookmarkEnd w:id="13"/>
      <w:r w:rsidRPr="00BF05F9">
        <w:rPr>
          <w:rFonts w:ascii="Times New Roman" w:hAnsi="Times New Roman" w:cs="Times New Roman"/>
          <w:sz w:val="28"/>
          <w:szCs w:val="28"/>
          <w:lang w:val="uk-UA"/>
        </w:rPr>
        <w:t>3.8. Переглядати рішення про призначення грошової компенсації за нововиявленими обставинами (у разі змін у майновому стані, у складі сім’ї, зміни показників опосередкованої вартості спорудження житла, у зв’язку з втратою статусу члена сім’ї загиблого або особи з інвалідністю внаслідок війни, зняття з квартирного обліку тощо).</w:t>
      </w:r>
    </w:p>
    <w:p w:rsidR="00BF05F9" w:rsidRPr="00BF05F9" w:rsidRDefault="00BF05F9" w:rsidP="00BF05F9">
      <w:pPr>
        <w:pStyle w:val="a3"/>
        <w:ind w:firstLine="708"/>
        <w:jc w:val="both"/>
        <w:rPr>
          <w:rFonts w:ascii="Times New Roman" w:hAnsi="Times New Roman" w:cs="Times New Roman"/>
          <w:sz w:val="28"/>
          <w:szCs w:val="28"/>
          <w:lang w:val="uk-UA"/>
        </w:rPr>
      </w:pPr>
      <w:bookmarkStart w:id="14" w:name="n316"/>
      <w:bookmarkEnd w:id="14"/>
      <w:r w:rsidRPr="00BF05F9">
        <w:rPr>
          <w:rFonts w:ascii="Times New Roman" w:hAnsi="Times New Roman" w:cs="Times New Roman"/>
          <w:sz w:val="28"/>
          <w:szCs w:val="28"/>
          <w:lang w:val="uk-UA"/>
        </w:rPr>
        <w:t>3.9. С</w:t>
      </w:r>
      <w:proofErr w:type="spellStart"/>
      <w:r w:rsidRPr="00BF05F9">
        <w:rPr>
          <w:rFonts w:ascii="Times New Roman" w:hAnsi="Times New Roman" w:cs="Times New Roman"/>
          <w:sz w:val="28"/>
          <w:szCs w:val="28"/>
        </w:rPr>
        <w:t>кас</w:t>
      </w:r>
      <w:proofErr w:type="spellEnd"/>
      <w:r w:rsidRPr="00BF05F9">
        <w:rPr>
          <w:rFonts w:ascii="Times New Roman" w:hAnsi="Times New Roman" w:cs="Times New Roman"/>
          <w:sz w:val="28"/>
          <w:szCs w:val="28"/>
          <w:lang w:val="uk-UA"/>
        </w:rPr>
        <w:t>о</w:t>
      </w:r>
      <w:r w:rsidRPr="00BF05F9">
        <w:rPr>
          <w:rFonts w:ascii="Times New Roman" w:hAnsi="Times New Roman" w:cs="Times New Roman"/>
          <w:sz w:val="28"/>
          <w:szCs w:val="28"/>
        </w:rPr>
        <w:t>в</w:t>
      </w:r>
      <w:proofErr w:type="spellStart"/>
      <w:r w:rsidRPr="00BF05F9">
        <w:rPr>
          <w:rFonts w:ascii="Times New Roman" w:hAnsi="Times New Roman" w:cs="Times New Roman"/>
          <w:sz w:val="28"/>
          <w:szCs w:val="28"/>
          <w:lang w:val="uk-UA"/>
        </w:rPr>
        <w:t>увати</w:t>
      </w:r>
      <w:proofErr w:type="spellEnd"/>
      <w:r w:rsidRPr="00BF05F9">
        <w:rPr>
          <w:rFonts w:ascii="Times New Roman" w:hAnsi="Times New Roman" w:cs="Times New Roman"/>
          <w:sz w:val="28"/>
          <w:szCs w:val="28"/>
          <w:lang w:val="uk-UA"/>
        </w:rPr>
        <w:t xml:space="preserve"> </w:t>
      </w:r>
      <w:proofErr w:type="spellStart"/>
      <w:r w:rsidRPr="00BF05F9">
        <w:rPr>
          <w:rFonts w:ascii="Times New Roman" w:hAnsi="Times New Roman" w:cs="Times New Roman"/>
          <w:sz w:val="28"/>
          <w:szCs w:val="28"/>
        </w:rPr>
        <w:t>попереднь</w:t>
      </w:r>
      <w:proofErr w:type="spellEnd"/>
      <w:r w:rsidRPr="00BF05F9">
        <w:rPr>
          <w:rFonts w:ascii="Times New Roman" w:hAnsi="Times New Roman" w:cs="Times New Roman"/>
          <w:sz w:val="28"/>
          <w:szCs w:val="28"/>
          <w:lang w:val="uk-UA"/>
        </w:rPr>
        <w:t>е</w:t>
      </w:r>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рішення</w:t>
      </w:r>
      <w:proofErr w:type="spellEnd"/>
      <w:r w:rsidRPr="00BF05F9">
        <w:rPr>
          <w:rFonts w:ascii="Times New Roman" w:hAnsi="Times New Roman" w:cs="Times New Roman"/>
          <w:sz w:val="28"/>
          <w:szCs w:val="28"/>
        </w:rPr>
        <w:t xml:space="preserve"> за </w:t>
      </w:r>
      <w:proofErr w:type="spellStart"/>
      <w:r w:rsidRPr="00BF05F9">
        <w:rPr>
          <w:rFonts w:ascii="Times New Roman" w:hAnsi="Times New Roman" w:cs="Times New Roman"/>
          <w:sz w:val="28"/>
          <w:szCs w:val="28"/>
        </w:rPr>
        <w:t>нововиявленими</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обставинами</w:t>
      </w:r>
      <w:proofErr w:type="spellEnd"/>
      <w:r w:rsidRPr="00BF05F9">
        <w:rPr>
          <w:rFonts w:ascii="Times New Roman" w:hAnsi="Times New Roman" w:cs="Times New Roman"/>
          <w:sz w:val="28"/>
          <w:szCs w:val="28"/>
          <w:lang w:val="uk-UA"/>
        </w:rPr>
        <w:t>.</w:t>
      </w:r>
    </w:p>
    <w:p w:rsidR="00BF05F9" w:rsidRPr="00BF05F9" w:rsidRDefault="00BF05F9" w:rsidP="00BF05F9">
      <w:pPr>
        <w:pStyle w:val="a3"/>
        <w:ind w:firstLine="708"/>
        <w:jc w:val="both"/>
        <w:rPr>
          <w:rFonts w:ascii="Times New Roman" w:hAnsi="Times New Roman" w:cs="Times New Roman"/>
          <w:sz w:val="28"/>
          <w:szCs w:val="28"/>
          <w:lang w:val="uk-UA"/>
        </w:rPr>
      </w:pPr>
      <w:bookmarkStart w:id="15" w:name="n317"/>
      <w:bookmarkEnd w:id="15"/>
      <w:r w:rsidRPr="00BF05F9">
        <w:rPr>
          <w:rFonts w:ascii="Times New Roman" w:hAnsi="Times New Roman" w:cs="Times New Roman"/>
          <w:sz w:val="28"/>
          <w:szCs w:val="28"/>
          <w:lang w:val="uk-UA"/>
        </w:rPr>
        <w:t>3.10. Визначати розмір грошової компенсації.</w:t>
      </w:r>
    </w:p>
    <w:p w:rsidR="00BF05F9" w:rsidRPr="00BF05F9" w:rsidRDefault="00BF05F9" w:rsidP="00BF05F9">
      <w:pPr>
        <w:pStyle w:val="a3"/>
        <w:ind w:firstLine="708"/>
        <w:jc w:val="both"/>
        <w:rPr>
          <w:rFonts w:ascii="Times New Roman" w:hAnsi="Times New Roman" w:cs="Times New Roman"/>
          <w:sz w:val="28"/>
          <w:szCs w:val="28"/>
          <w:lang w:val="uk-UA"/>
        </w:rPr>
      </w:pPr>
      <w:bookmarkStart w:id="16" w:name="n318"/>
      <w:bookmarkEnd w:id="16"/>
      <w:r w:rsidRPr="00BF05F9">
        <w:rPr>
          <w:rFonts w:ascii="Times New Roman" w:hAnsi="Times New Roman" w:cs="Times New Roman"/>
          <w:sz w:val="28"/>
          <w:szCs w:val="28"/>
          <w:lang w:val="uk-UA"/>
        </w:rPr>
        <w:t>3.11. Визначати суми коштів, яка підлягає поверненню, якщо отримувач грошової компенсації або його законний представник чи уповноважена особа не повідомили органу соціального захисту населення про зміни у майновому стані, у складі сім’ї, втрату статусу члена сім’ї загиблого або особи з інвалідністю внаслідок війни, зняття з квартирного обліку.</w:t>
      </w:r>
    </w:p>
    <w:p w:rsidR="00BF05F9" w:rsidRPr="00BF05F9" w:rsidRDefault="00BF05F9" w:rsidP="00BF05F9">
      <w:pPr>
        <w:pStyle w:val="a3"/>
        <w:ind w:firstLine="708"/>
        <w:jc w:val="both"/>
        <w:rPr>
          <w:rFonts w:ascii="Times New Roman" w:hAnsi="Times New Roman" w:cs="Times New Roman"/>
          <w:sz w:val="28"/>
          <w:szCs w:val="28"/>
          <w:lang w:val="uk-UA"/>
        </w:rPr>
      </w:pPr>
      <w:bookmarkStart w:id="17" w:name="n484"/>
      <w:bookmarkStart w:id="18" w:name="n319"/>
      <w:bookmarkEnd w:id="17"/>
      <w:bookmarkEnd w:id="18"/>
      <w:r w:rsidRPr="00BF05F9">
        <w:rPr>
          <w:rFonts w:ascii="Times New Roman" w:hAnsi="Times New Roman" w:cs="Times New Roman"/>
          <w:sz w:val="28"/>
          <w:szCs w:val="28"/>
          <w:lang w:val="uk-UA"/>
        </w:rPr>
        <w:t xml:space="preserve">3.12. Приймати рішення про виплату грошової компенсації члену сім’ї отримувача грошової компенсації, на якого розраховано грошову компенсацію під час її призначення отримувачу грошової компенсації (далі - уповноважений </w:t>
      </w:r>
      <w:r w:rsidRPr="00BF05F9">
        <w:rPr>
          <w:rFonts w:ascii="Times New Roman" w:hAnsi="Times New Roman" w:cs="Times New Roman"/>
          <w:sz w:val="28"/>
          <w:szCs w:val="28"/>
          <w:lang w:val="uk-UA"/>
        </w:rPr>
        <w:lastRenderedPageBreak/>
        <w:t xml:space="preserve">член сім’ї) у зв’язку із смертю отримувача грошової компенсації, якому призначено грошову компенсацію та не </w:t>
      </w:r>
      <w:proofErr w:type="spellStart"/>
      <w:r w:rsidRPr="00BF05F9">
        <w:rPr>
          <w:rFonts w:ascii="Times New Roman" w:hAnsi="Times New Roman" w:cs="Times New Roman"/>
          <w:sz w:val="28"/>
          <w:szCs w:val="28"/>
          <w:lang w:val="uk-UA"/>
        </w:rPr>
        <w:t>виплачено</w:t>
      </w:r>
      <w:proofErr w:type="spellEnd"/>
      <w:r w:rsidRPr="00BF05F9">
        <w:rPr>
          <w:rFonts w:ascii="Times New Roman" w:hAnsi="Times New Roman" w:cs="Times New Roman"/>
          <w:sz w:val="28"/>
          <w:szCs w:val="28"/>
          <w:lang w:val="uk-UA"/>
        </w:rPr>
        <w:t>.</w:t>
      </w:r>
    </w:p>
    <w:p w:rsidR="00BF05F9" w:rsidRPr="00BF05F9" w:rsidRDefault="00BF05F9" w:rsidP="00BF05F9">
      <w:pPr>
        <w:pStyle w:val="a3"/>
        <w:ind w:firstLine="708"/>
        <w:jc w:val="both"/>
        <w:rPr>
          <w:rFonts w:ascii="Times New Roman" w:hAnsi="Times New Roman" w:cs="Times New Roman"/>
          <w:sz w:val="28"/>
          <w:szCs w:val="28"/>
          <w:lang w:val="uk-UA"/>
        </w:rPr>
      </w:pPr>
      <w:bookmarkStart w:id="19" w:name="n485"/>
      <w:bookmarkStart w:id="20" w:name="n486"/>
      <w:bookmarkEnd w:id="19"/>
      <w:bookmarkEnd w:id="20"/>
      <w:r w:rsidRPr="00BF05F9">
        <w:rPr>
          <w:rFonts w:ascii="Times New Roman" w:hAnsi="Times New Roman" w:cs="Times New Roman"/>
          <w:sz w:val="28"/>
          <w:szCs w:val="28"/>
          <w:lang w:val="uk-UA"/>
        </w:rPr>
        <w:t xml:space="preserve">3.13. Проводити перевірку перебування отримувача грошової компенсації, який після введення воєнного стану перемістився з території, яка включена до переліку територій, на яких ведуться (велися) бойові дії або тимчасово окупованих Російською Федерацією, затвердженого </w:t>
      </w:r>
      <w:proofErr w:type="spellStart"/>
      <w:r w:rsidRPr="00BF05F9">
        <w:rPr>
          <w:rFonts w:ascii="Times New Roman" w:hAnsi="Times New Roman" w:cs="Times New Roman"/>
          <w:sz w:val="28"/>
          <w:szCs w:val="28"/>
          <w:lang w:val="uk-UA"/>
        </w:rPr>
        <w:t>Мінреінтеграції</w:t>
      </w:r>
      <w:proofErr w:type="spellEnd"/>
      <w:r w:rsidRPr="00BF05F9">
        <w:rPr>
          <w:rFonts w:ascii="Times New Roman" w:hAnsi="Times New Roman" w:cs="Times New Roman"/>
          <w:sz w:val="28"/>
          <w:szCs w:val="28"/>
          <w:lang w:val="uk-UA"/>
        </w:rPr>
        <w:t xml:space="preserve"> (далі - територія, на якій ведуться бойові дії), на обліку в Єдиній інформаційній базі даних про внутрішньо переміщених осіб (далі - база даних).</w:t>
      </w:r>
    </w:p>
    <w:p w:rsidR="00BF05F9" w:rsidRPr="00BF05F9" w:rsidRDefault="00BF05F9" w:rsidP="00BF05F9">
      <w:pPr>
        <w:pStyle w:val="a3"/>
        <w:ind w:firstLine="708"/>
        <w:jc w:val="both"/>
        <w:rPr>
          <w:rFonts w:ascii="Times New Roman" w:hAnsi="Times New Roman" w:cs="Times New Roman"/>
          <w:sz w:val="28"/>
          <w:szCs w:val="28"/>
          <w:lang w:val="uk-UA"/>
        </w:rPr>
      </w:pPr>
      <w:bookmarkStart w:id="21" w:name="n491"/>
      <w:bookmarkStart w:id="22" w:name="n487"/>
      <w:bookmarkEnd w:id="21"/>
      <w:bookmarkEnd w:id="22"/>
      <w:r w:rsidRPr="00BF05F9">
        <w:rPr>
          <w:rFonts w:ascii="Times New Roman" w:hAnsi="Times New Roman" w:cs="Times New Roman"/>
          <w:sz w:val="28"/>
          <w:szCs w:val="28"/>
          <w:lang w:val="uk-UA"/>
        </w:rPr>
        <w:t xml:space="preserve">3.14. Приймати рішення про надання дозволу отримувачу грошової компенсації, який перемістився з території, на якій ведуться бойові дії, на відкриття спеціального рахунка (за стандартом </w:t>
      </w:r>
      <w:r w:rsidRPr="00BF05F9">
        <w:rPr>
          <w:rFonts w:ascii="Times New Roman" w:hAnsi="Times New Roman" w:cs="Times New Roman"/>
          <w:sz w:val="28"/>
          <w:szCs w:val="28"/>
        </w:rPr>
        <w:t>IBAN</w:t>
      </w:r>
      <w:r w:rsidRPr="00BF05F9">
        <w:rPr>
          <w:rFonts w:ascii="Times New Roman" w:hAnsi="Times New Roman" w:cs="Times New Roman"/>
          <w:sz w:val="28"/>
          <w:szCs w:val="28"/>
          <w:lang w:val="uk-UA"/>
        </w:rPr>
        <w:t>) із спеціальним режимом використання (далі - спеціальний рахунок) у відділенні АТ “Ощадбанк” (далі - уповноважений банк) за місцем перебування на обліку в базі даних.</w:t>
      </w:r>
    </w:p>
    <w:p w:rsidR="00BF05F9" w:rsidRPr="00BF05F9" w:rsidRDefault="00BF05F9" w:rsidP="00BF05F9">
      <w:pPr>
        <w:pStyle w:val="a3"/>
        <w:ind w:firstLine="708"/>
        <w:jc w:val="both"/>
        <w:rPr>
          <w:rFonts w:ascii="Times New Roman" w:hAnsi="Times New Roman" w:cs="Times New Roman"/>
          <w:sz w:val="28"/>
          <w:szCs w:val="28"/>
          <w:lang w:val="uk-UA"/>
        </w:rPr>
      </w:pPr>
      <w:bookmarkStart w:id="23" w:name="n492"/>
      <w:bookmarkStart w:id="24" w:name="n488"/>
      <w:bookmarkEnd w:id="23"/>
      <w:bookmarkEnd w:id="24"/>
      <w:r w:rsidRPr="00BF05F9">
        <w:rPr>
          <w:rFonts w:ascii="Times New Roman" w:hAnsi="Times New Roman" w:cs="Times New Roman"/>
          <w:sz w:val="28"/>
          <w:szCs w:val="28"/>
          <w:lang w:val="uk-UA"/>
        </w:rPr>
        <w:t xml:space="preserve">3.15. Приймати рішення про виплату грошової компенсації, яку було призначено і не </w:t>
      </w:r>
      <w:proofErr w:type="spellStart"/>
      <w:r w:rsidRPr="00BF05F9">
        <w:rPr>
          <w:rFonts w:ascii="Times New Roman" w:hAnsi="Times New Roman" w:cs="Times New Roman"/>
          <w:sz w:val="28"/>
          <w:szCs w:val="28"/>
          <w:lang w:val="uk-UA"/>
        </w:rPr>
        <w:t>виплачено</w:t>
      </w:r>
      <w:proofErr w:type="spellEnd"/>
      <w:r w:rsidRPr="00BF05F9">
        <w:rPr>
          <w:rFonts w:ascii="Times New Roman" w:hAnsi="Times New Roman" w:cs="Times New Roman"/>
          <w:sz w:val="28"/>
          <w:szCs w:val="28"/>
          <w:lang w:val="uk-UA"/>
        </w:rPr>
        <w:t xml:space="preserve"> на території, на якій ведуться бойові дії, отримувачу грошової компенсації, який перемістився з такої території, за місцем перебування на обліку в базі даних.</w:t>
      </w:r>
    </w:p>
    <w:p w:rsidR="00BF05F9" w:rsidRPr="00BF05F9" w:rsidRDefault="00BF05F9" w:rsidP="00BF05F9">
      <w:pPr>
        <w:pStyle w:val="a3"/>
        <w:ind w:firstLine="708"/>
        <w:jc w:val="both"/>
        <w:rPr>
          <w:rFonts w:ascii="Times New Roman" w:hAnsi="Times New Roman" w:cs="Times New Roman"/>
          <w:sz w:val="28"/>
          <w:szCs w:val="28"/>
          <w:lang w:val="uk-UA"/>
        </w:rPr>
      </w:pPr>
      <w:bookmarkStart w:id="25" w:name="n493"/>
      <w:bookmarkStart w:id="26" w:name="n489"/>
      <w:bookmarkEnd w:id="25"/>
      <w:bookmarkEnd w:id="26"/>
      <w:r w:rsidRPr="00BF05F9">
        <w:rPr>
          <w:rFonts w:ascii="Times New Roman" w:hAnsi="Times New Roman" w:cs="Times New Roman"/>
          <w:sz w:val="28"/>
          <w:szCs w:val="28"/>
          <w:lang w:val="uk-UA"/>
        </w:rPr>
        <w:t xml:space="preserve">3.16. Проводити перевірку наявності обвинувального </w:t>
      </w:r>
      <w:proofErr w:type="spellStart"/>
      <w:r w:rsidRPr="00BF05F9">
        <w:rPr>
          <w:rFonts w:ascii="Times New Roman" w:hAnsi="Times New Roman" w:cs="Times New Roman"/>
          <w:sz w:val="28"/>
          <w:szCs w:val="28"/>
          <w:lang w:val="uk-UA"/>
        </w:rPr>
        <w:t>вироку</w:t>
      </w:r>
      <w:proofErr w:type="spellEnd"/>
      <w:r w:rsidRPr="00BF05F9">
        <w:rPr>
          <w:rFonts w:ascii="Times New Roman" w:hAnsi="Times New Roman" w:cs="Times New Roman"/>
          <w:sz w:val="28"/>
          <w:szCs w:val="28"/>
          <w:lang w:val="uk-UA"/>
        </w:rPr>
        <w:t xml:space="preserve"> суду у зв’язку із вчиненням отримувачем грошової компенсації злочину проти України, що підтверджується довідкою про притягнення до кримінальної відповідальності, відсутність (наявність) судимості або обмежень, передбачених кримінальним процесуальним законодавством;</w:t>
      </w:r>
    </w:p>
    <w:p w:rsidR="00BF05F9" w:rsidRPr="00BF05F9" w:rsidRDefault="00BF05F9" w:rsidP="00BF05F9">
      <w:pPr>
        <w:pStyle w:val="a3"/>
        <w:ind w:firstLine="708"/>
        <w:jc w:val="both"/>
        <w:rPr>
          <w:rFonts w:ascii="Times New Roman" w:hAnsi="Times New Roman" w:cs="Times New Roman"/>
          <w:sz w:val="28"/>
          <w:szCs w:val="28"/>
        </w:rPr>
      </w:pPr>
      <w:bookmarkStart w:id="27" w:name="n494"/>
      <w:bookmarkStart w:id="28" w:name="n490"/>
      <w:bookmarkEnd w:id="27"/>
      <w:bookmarkEnd w:id="28"/>
      <w:r w:rsidRPr="00BF05F9">
        <w:rPr>
          <w:rFonts w:ascii="Times New Roman" w:hAnsi="Times New Roman" w:cs="Times New Roman"/>
          <w:sz w:val="28"/>
          <w:szCs w:val="28"/>
          <w:lang w:val="uk-UA"/>
        </w:rPr>
        <w:t xml:space="preserve">3.17. Проводити перевірку </w:t>
      </w:r>
      <w:proofErr w:type="spellStart"/>
      <w:r w:rsidRPr="00BF05F9">
        <w:rPr>
          <w:rFonts w:ascii="Times New Roman" w:hAnsi="Times New Roman" w:cs="Times New Roman"/>
          <w:sz w:val="28"/>
          <w:szCs w:val="28"/>
        </w:rPr>
        <w:t>дотриманням</w:t>
      </w:r>
      <w:proofErr w:type="spellEnd"/>
      <w:r w:rsidRPr="00BF05F9">
        <w:rPr>
          <w:rFonts w:ascii="Times New Roman" w:hAnsi="Times New Roman" w:cs="Times New Roman"/>
          <w:sz w:val="28"/>
          <w:szCs w:val="28"/>
        </w:rPr>
        <w:t xml:space="preserve"> норм, </w:t>
      </w:r>
      <w:proofErr w:type="spellStart"/>
      <w:r w:rsidRPr="00BF05F9">
        <w:rPr>
          <w:rFonts w:ascii="Times New Roman" w:hAnsi="Times New Roman" w:cs="Times New Roman"/>
          <w:sz w:val="28"/>
          <w:szCs w:val="28"/>
        </w:rPr>
        <w:t>визначених</w:t>
      </w:r>
      <w:proofErr w:type="spellEnd"/>
      <w:r w:rsidRPr="00BF05F9">
        <w:rPr>
          <w:rFonts w:ascii="Times New Roman" w:hAnsi="Times New Roman" w:cs="Times New Roman"/>
          <w:sz w:val="28"/>
          <w:szCs w:val="28"/>
        </w:rPr>
        <w:t xml:space="preserve"> у </w:t>
      </w:r>
      <w:proofErr w:type="spellStart"/>
      <w:r w:rsidRPr="00BF05F9">
        <w:rPr>
          <w:rFonts w:ascii="Times New Roman" w:hAnsi="Times New Roman" w:cs="Times New Roman"/>
          <w:sz w:val="28"/>
          <w:szCs w:val="28"/>
        </w:rPr>
        <w:fldChar w:fldCharType="begin"/>
      </w:r>
      <w:r w:rsidRPr="00BF05F9">
        <w:rPr>
          <w:rFonts w:ascii="Times New Roman" w:hAnsi="Times New Roman" w:cs="Times New Roman"/>
          <w:sz w:val="28"/>
          <w:szCs w:val="28"/>
        </w:rPr>
        <w:instrText xml:space="preserve"> HYPERLINK "https://zakon.rada.gov.ua/laws/show/206-2019-%D0%BF" \l "n423" </w:instrText>
      </w:r>
      <w:r w:rsidRPr="00BF05F9">
        <w:rPr>
          <w:rFonts w:ascii="Times New Roman" w:hAnsi="Times New Roman" w:cs="Times New Roman"/>
          <w:sz w:val="28"/>
          <w:szCs w:val="28"/>
        </w:rPr>
        <w:fldChar w:fldCharType="separate"/>
      </w:r>
      <w:r w:rsidRPr="00BF05F9">
        <w:rPr>
          <w:rStyle w:val="a7"/>
          <w:rFonts w:ascii="Times New Roman" w:hAnsi="Times New Roman" w:cs="Times New Roman"/>
          <w:color w:val="auto"/>
          <w:sz w:val="28"/>
          <w:szCs w:val="28"/>
          <w:u w:val="none"/>
        </w:rPr>
        <w:t>пункті</w:t>
      </w:r>
      <w:proofErr w:type="spellEnd"/>
      <w:r w:rsidRPr="00BF05F9">
        <w:rPr>
          <w:rStyle w:val="a7"/>
          <w:rFonts w:ascii="Times New Roman" w:hAnsi="Times New Roman" w:cs="Times New Roman"/>
          <w:color w:val="auto"/>
          <w:sz w:val="28"/>
          <w:szCs w:val="28"/>
          <w:u w:val="none"/>
        </w:rPr>
        <w:t xml:space="preserve"> 35</w:t>
      </w:r>
      <w:r w:rsidRPr="00BF05F9">
        <w:rPr>
          <w:rFonts w:ascii="Times New Roman" w:hAnsi="Times New Roman" w:cs="Times New Roman"/>
          <w:sz w:val="28"/>
          <w:szCs w:val="28"/>
        </w:rPr>
        <w:fldChar w:fldCharType="end"/>
      </w:r>
      <w:r w:rsidRPr="00BF05F9">
        <w:rPr>
          <w:rFonts w:ascii="Times New Roman" w:hAnsi="Times New Roman" w:cs="Times New Roman"/>
          <w:sz w:val="28"/>
          <w:szCs w:val="28"/>
        </w:rPr>
        <w:t> </w:t>
      </w:r>
      <w:proofErr w:type="spellStart"/>
      <w:r w:rsidRPr="00BF05F9">
        <w:rPr>
          <w:rFonts w:ascii="Times New Roman" w:hAnsi="Times New Roman" w:cs="Times New Roman"/>
          <w:sz w:val="28"/>
          <w:szCs w:val="28"/>
        </w:rPr>
        <w:t>цього</w:t>
      </w:r>
      <w:proofErr w:type="spellEnd"/>
      <w:r w:rsidRPr="00BF05F9">
        <w:rPr>
          <w:rFonts w:ascii="Times New Roman" w:hAnsi="Times New Roman" w:cs="Times New Roman"/>
          <w:sz w:val="28"/>
          <w:szCs w:val="28"/>
        </w:rPr>
        <w:t xml:space="preserve"> Порядку, </w:t>
      </w:r>
      <w:proofErr w:type="spellStart"/>
      <w:r w:rsidRPr="00BF05F9">
        <w:rPr>
          <w:rFonts w:ascii="Times New Roman" w:hAnsi="Times New Roman" w:cs="Times New Roman"/>
          <w:sz w:val="28"/>
          <w:szCs w:val="28"/>
        </w:rPr>
        <w:t>під</w:t>
      </w:r>
      <w:proofErr w:type="spellEnd"/>
      <w:r w:rsidRPr="00BF05F9">
        <w:rPr>
          <w:rFonts w:ascii="Times New Roman" w:hAnsi="Times New Roman" w:cs="Times New Roman"/>
          <w:sz w:val="28"/>
          <w:szCs w:val="28"/>
        </w:rPr>
        <w:t xml:space="preserve"> час </w:t>
      </w:r>
      <w:proofErr w:type="spellStart"/>
      <w:r w:rsidRPr="00BF05F9">
        <w:rPr>
          <w:rFonts w:ascii="Times New Roman" w:hAnsi="Times New Roman" w:cs="Times New Roman"/>
          <w:sz w:val="28"/>
          <w:szCs w:val="28"/>
        </w:rPr>
        <w:t>виплати</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грошової</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компенсації</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перерахування</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коштів</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грошової</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компенсації</w:t>
      </w:r>
      <w:proofErr w:type="spellEnd"/>
      <w:r w:rsidRPr="00BF05F9">
        <w:rPr>
          <w:rFonts w:ascii="Times New Roman" w:hAnsi="Times New Roman" w:cs="Times New Roman"/>
          <w:sz w:val="28"/>
          <w:szCs w:val="28"/>
        </w:rPr>
        <w:t xml:space="preserve"> на </w:t>
      </w:r>
      <w:proofErr w:type="spellStart"/>
      <w:r w:rsidRPr="00BF05F9">
        <w:rPr>
          <w:rFonts w:ascii="Times New Roman" w:hAnsi="Times New Roman" w:cs="Times New Roman"/>
          <w:sz w:val="28"/>
          <w:szCs w:val="28"/>
        </w:rPr>
        <w:t>спеціальний</w:t>
      </w:r>
      <w:proofErr w:type="spellEnd"/>
      <w:r w:rsidRPr="00BF05F9">
        <w:rPr>
          <w:rFonts w:ascii="Times New Roman" w:hAnsi="Times New Roman" w:cs="Times New Roman"/>
          <w:sz w:val="28"/>
          <w:szCs w:val="28"/>
        </w:rPr>
        <w:t xml:space="preserve"> </w:t>
      </w:r>
      <w:proofErr w:type="spellStart"/>
      <w:r w:rsidRPr="00BF05F9">
        <w:rPr>
          <w:rFonts w:ascii="Times New Roman" w:hAnsi="Times New Roman" w:cs="Times New Roman"/>
          <w:sz w:val="28"/>
          <w:szCs w:val="28"/>
        </w:rPr>
        <w:t>рахунок</w:t>
      </w:r>
      <w:proofErr w:type="spellEnd"/>
      <w:r w:rsidRPr="00BF05F9">
        <w:rPr>
          <w:rFonts w:ascii="Times New Roman" w:hAnsi="Times New Roman" w:cs="Times New Roman"/>
          <w:sz w:val="28"/>
          <w:szCs w:val="28"/>
        </w:rPr>
        <w:t>).</w:t>
      </w:r>
    </w:p>
    <w:p w:rsidR="00BF05F9" w:rsidRPr="00BF05F9" w:rsidRDefault="00BF05F9" w:rsidP="00BF05F9">
      <w:pPr>
        <w:pStyle w:val="a6"/>
        <w:shd w:val="clear" w:color="auto" w:fill="FFFFFF"/>
        <w:spacing w:before="0" w:beforeAutospacing="0" w:after="0" w:afterAutospacing="0"/>
        <w:ind w:firstLine="708"/>
        <w:jc w:val="center"/>
        <w:rPr>
          <w:b/>
          <w:bCs/>
          <w:sz w:val="28"/>
          <w:szCs w:val="28"/>
          <w:bdr w:val="none" w:sz="0" w:space="0" w:color="auto" w:frame="1"/>
        </w:rPr>
      </w:pPr>
    </w:p>
    <w:p w:rsidR="00BF05F9" w:rsidRPr="00BF05F9" w:rsidRDefault="00BF05F9" w:rsidP="00BF05F9">
      <w:pPr>
        <w:pStyle w:val="a6"/>
        <w:shd w:val="clear" w:color="auto" w:fill="FFFFFF"/>
        <w:spacing w:before="0" w:beforeAutospacing="0" w:after="0" w:afterAutospacing="0"/>
        <w:ind w:firstLine="708"/>
        <w:jc w:val="center"/>
        <w:rPr>
          <w:b/>
          <w:bCs/>
          <w:sz w:val="28"/>
          <w:szCs w:val="28"/>
          <w:bdr w:val="none" w:sz="0" w:space="0" w:color="auto" w:frame="1"/>
          <w:lang w:val="uk-UA"/>
        </w:rPr>
      </w:pPr>
      <w:r w:rsidRPr="00BF05F9">
        <w:rPr>
          <w:b/>
          <w:bCs/>
          <w:sz w:val="28"/>
          <w:szCs w:val="28"/>
          <w:bdr w:val="none" w:sz="0" w:space="0" w:color="auto" w:frame="1"/>
        </w:rPr>
        <w:t xml:space="preserve">4. </w:t>
      </w:r>
      <w:proofErr w:type="spellStart"/>
      <w:r w:rsidRPr="00BF05F9">
        <w:rPr>
          <w:b/>
          <w:bCs/>
          <w:sz w:val="28"/>
          <w:szCs w:val="28"/>
          <w:bdr w:val="none" w:sz="0" w:space="0" w:color="auto" w:frame="1"/>
        </w:rPr>
        <w:t>Організація</w:t>
      </w:r>
      <w:proofErr w:type="spellEnd"/>
      <w:r w:rsidRPr="00BF05F9">
        <w:rPr>
          <w:b/>
          <w:bCs/>
          <w:sz w:val="28"/>
          <w:szCs w:val="28"/>
          <w:bdr w:val="none" w:sz="0" w:space="0" w:color="auto" w:frame="1"/>
        </w:rPr>
        <w:t xml:space="preserve"> </w:t>
      </w:r>
      <w:proofErr w:type="spellStart"/>
      <w:r w:rsidRPr="00BF05F9">
        <w:rPr>
          <w:b/>
          <w:bCs/>
          <w:sz w:val="28"/>
          <w:szCs w:val="28"/>
          <w:bdr w:val="none" w:sz="0" w:space="0" w:color="auto" w:frame="1"/>
        </w:rPr>
        <w:t>роботи</w:t>
      </w:r>
      <w:proofErr w:type="spellEnd"/>
      <w:r w:rsidRPr="00BF05F9">
        <w:rPr>
          <w:b/>
          <w:bCs/>
          <w:sz w:val="28"/>
          <w:szCs w:val="28"/>
          <w:bdr w:val="none" w:sz="0" w:space="0" w:color="auto" w:frame="1"/>
        </w:rPr>
        <w:t xml:space="preserve"> </w:t>
      </w:r>
      <w:proofErr w:type="spellStart"/>
      <w:r w:rsidRPr="00BF05F9">
        <w:rPr>
          <w:b/>
          <w:bCs/>
          <w:sz w:val="28"/>
          <w:szCs w:val="28"/>
          <w:bdr w:val="none" w:sz="0" w:space="0" w:color="auto" w:frame="1"/>
        </w:rPr>
        <w:t>Комісії</w:t>
      </w:r>
      <w:proofErr w:type="spellEnd"/>
    </w:p>
    <w:p w:rsidR="00BF05F9" w:rsidRPr="00BF05F9" w:rsidRDefault="00BF05F9" w:rsidP="00BF05F9">
      <w:pPr>
        <w:pStyle w:val="a6"/>
        <w:shd w:val="clear" w:color="auto" w:fill="FFFFFF"/>
        <w:spacing w:before="0" w:beforeAutospacing="0" w:after="0" w:afterAutospacing="0"/>
        <w:ind w:firstLine="708"/>
        <w:jc w:val="center"/>
        <w:rPr>
          <w:rFonts w:ascii="Arial" w:hAnsi="Arial" w:cs="Arial"/>
          <w:sz w:val="21"/>
          <w:szCs w:val="21"/>
          <w:lang w:val="uk-UA"/>
        </w:rPr>
      </w:pP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bCs/>
          <w:sz w:val="28"/>
          <w:szCs w:val="28"/>
          <w:bdr w:val="none" w:sz="0" w:space="0" w:color="auto" w:frame="1"/>
        </w:rPr>
        <w:t>4.1.</w:t>
      </w:r>
      <w:r w:rsidRPr="00BF05F9">
        <w:rPr>
          <w:sz w:val="28"/>
          <w:szCs w:val="28"/>
          <w:bdr w:val="none" w:sz="0" w:space="0" w:color="auto" w:frame="1"/>
        </w:rPr>
        <w:t> </w:t>
      </w:r>
      <w:proofErr w:type="spellStart"/>
      <w:r w:rsidRPr="00BF05F9">
        <w:rPr>
          <w:sz w:val="28"/>
          <w:szCs w:val="28"/>
          <w:bdr w:val="none" w:sz="0" w:space="0" w:color="auto" w:frame="1"/>
        </w:rPr>
        <w:t>Комісія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розглядає</w:t>
      </w:r>
      <w:proofErr w:type="spellEnd"/>
      <w:r w:rsidRPr="00BF05F9">
        <w:rPr>
          <w:sz w:val="28"/>
          <w:szCs w:val="28"/>
          <w:bdr w:val="none" w:sz="0" w:space="0" w:color="auto" w:frame="1"/>
        </w:rPr>
        <w:t xml:space="preserve"> заяви та </w:t>
      </w:r>
      <w:proofErr w:type="spellStart"/>
      <w:r w:rsidRPr="00BF05F9">
        <w:rPr>
          <w:sz w:val="28"/>
          <w:szCs w:val="28"/>
          <w:bdr w:val="none" w:sz="0" w:space="0" w:color="auto" w:frame="1"/>
        </w:rPr>
        <w:t>надані</w:t>
      </w:r>
      <w:proofErr w:type="spellEnd"/>
      <w:r w:rsidRPr="00BF05F9">
        <w:rPr>
          <w:sz w:val="28"/>
          <w:szCs w:val="28"/>
          <w:bdr w:val="none" w:sz="0" w:space="0" w:color="auto" w:frame="1"/>
        </w:rPr>
        <w:t xml:space="preserve"> до них </w:t>
      </w:r>
      <w:proofErr w:type="spellStart"/>
      <w:r w:rsidRPr="00BF05F9">
        <w:rPr>
          <w:sz w:val="28"/>
          <w:szCs w:val="28"/>
          <w:bdr w:val="none" w:sz="0" w:space="0" w:color="auto" w:frame="1"/>
        </w:rPr>
        <w:t>документи</w:t>
      </w:r>
      <w:proofErr w:type="spellEnd"/>
      <w:r w:rsidRPr="00BF05F9">
        <w:rPr>
          <w:sz w:val="28"/>
          <w:szCs w:val="28"/>
          <w:bdr w:val="none" w:sz="0" w:space="0" w:color="auto" w:frame="1"/>
        </w:rPr>
        <w:t xml:space="preserve"> на </w:t>
      </w:r>
      <w:proofErr w:type="spellStart"/>
      <w:r w:rsidRPr="00BF05F9">
        <w:rPr>
          <w:sz w:val="28"/>
          <w:szCs w:val="28"/>
          <w:bdr w:val="none" w:sz="0" w:space="0" w:color="auto" w:frame="1"/>
        </w:rPr>
        <w:t>засіданнях</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які</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скликаються</w:t>
      </w:r>
      <w:proofErr w:type="spellEnd"/>
      <w:r w:rsidRPr="00BF05F9">
        <w:rPr>
          <w:sz w:val="28"/>
          <w:szCs w:val="28"/>
          <w:bdr w:val="none" w:sz="0" w:space="0" w:color="auto" w:frame="1"/>
        </w:rPr>
        <w:t xml:space="preserve"> за </w:t>
      </w:r>
      <w:proofErr w:type="spellStart"/>
      <w:r w:rsidRPr="00BF05F9">
        <w:rPr>
          <w:sz w:val="28"/>
          <w:szCs w:val="28"/>
          <w:bdr w:val="none" w:sz="0" w:space="0" w:color="auto" w:frame="1"/>
        </w:rPr>
        <w:t>необхідністю</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bCs/>
          <w:sz w:val="28"/>
          <w:szCs w:val="28"/>
          <w:bdr w:val="none" w:sz="0" w:space="0" w:color="auto" w:frame="1"/>
        </w:rPr>
        <w:t>4.2.</w:t>
      </w:r>
      <w:r w:rsidRPr="00BF05F9">
        <w:rPr>
          <w:sz w:val="28"/>
          <w:szCs w:val="28"/>
          <w:bdr w:val="none" w:sz="0" w:space="0" w:color="auto" w:frame="1"/>
        </w:rPr>
        <w:t> </w:t>
      </w:r>
      <w:proofErr w:type="spellStart"/>
      <w:r w:rsidRPr="00BF05F9">
        <w:rPr>
          <w:sz w:val="28"/>
          <w:szCs w:val="28"/>
          <w:bdr w:val="none" w:sz="0" w:space="0" w:color="auto" w:frame="1"/>
        </w:rPr>
        <w:t>Засідання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 xml:space="preserve"> є </w:t>
      </w:r>
      <w:proofErr w:type="spellStart"/>
      <w:r w:rsidRPr="00BF05F9">
        <w:rPr>
          <w:sz w:val="28"/>
          <w:szCs w:val="28"/>
          <w:bdr w:val="none" w:sz="0" w:space="0" w:color="auto" w:frame="1"/>
        </w:rPr>
        <w:t>правочинним</w:t>
      </w:r>
      <w:proofErr w:type="spellEnd"/>
      <w:r w:rsidRPr="00BF05F9">
        <w:rPr>
          <w:sz w:val="28"/>
          <w:szCs w:val="28"/>
          <w:bdr w:val="none" w:sz="0" w:space="0" w:color="auto" w:frame="1"/>
        </w:rPr>
        <w:t xml:space="preserve"> при </w:t>
      </w:r>
      <w:proofErr w:type="spellStart"/>
      <w:r w:rsidRPr="00BF05F9">
        <w:rPr>
          <w:sz w:val="28"/>
          <w:szCs w:val="28"/>
          <w:bdr w:val="none" w:sz="0" w:space="0" w:color="auto" w:frame="1"/>
        </w:rPr>
        <w:t>наявності</w:t>
      </w:r>
      <w:proofErr w:type="spellEnd"/>
      <w:r w:rsidRPr="00BF05F9">
        <w:rPr>
          <w:sz w:val="28"/>
          <w:szCs w:val="28"/>
          <w:bdr w:val="none" w:sz="0" w:space="0" w:color="auto" w:frame="1"/>
        </w:rPr>
        <w:t xml:space="preserve"> не </w:t>
      </w:r>
      <w:proofErr w:type="spellStart"/>
      <w:r w:rsidRPr="00BF05F9">
        <w:rPr>
          <w:sz w:val="28"/>
          <w:szCs w:val="28"/>
          <w:bdr w:val="none" w:sz="0" w:space="0" w:color="auto" w:frame="1"/>
        </w:rPr>
        <w:t>менше</w:t>
      </w:r>
      <w:proofErr w:type="spellEnd"/>
      <w:r w:rsidRPr="00BF05F9">
        <w:rPr>
          <w:sz w:val="28"/>
          <w:szCs w:val="28"/>
          <w:bdr w:val="none" w:sz="0" w:space="0" w:color="auto" w:frame="1"/>
        </w:rPr>
        <w:t xml:space="preserve">   2/3 </w:t>
      </w:r>
      <w:proofErr w:type="spellStart"/>
      <w:r w:rsidRPr="00BF05F9">
        <w:rPr>
          <w:sz w:val="28"/>
          <w:szCs w:val="28"/>
          <w:bdr w:val="none" w:sz="0" w:space="0" w:color="auto" w:frame="1"/>
        </w:rPr>
        <w:t>загального</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її</w:t>
      </w:r>
      <w:proofErr w:type="spellEnd"/>
      <w:r w:rsidRPr="00BF05F9">
        <w:rPr>
          <w:sz w:val="28"/>
          <w:szCs w:val="28"/>
          <w:bdr w:val="none" w:sz="0" w:space="0" w:color="auto" w:frame="1"/>
        </w:rPr>
        <w:t xml:space="preserve"> складу. </w:t>
      </w:r>
      <w:proofErr w:type="spellStart"/>
      <w:r w:rsidRPr="00BF05F9">
        <w:rPr>
          <w:sz w:val="28"/>
          <w:szCs w:val="28"/>
          <w:bdr w:val="none" w:sz="0" w:space="0" w:color="auto" w:frame="1"/>
        </w:rPr>
        <w:t>Рішення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приймається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більшістю</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голосів</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присутніх</w:t>
      </w:r>
      <w:proofErr w:type="spellEnd"/>
      <w:r w:rsidRPr="00BF05F9">
        <w:rPr>
          <w:sz w:val="28"/>
          <w:szCs w:val="28"/>
          <w:bdr w:val="none" w:sz="0" w:space="0" w:color="auto" w:frame="1"/>
        </w:rPr>
        <w:t xml:space="preserve"> на </w:t>
      </w:r>
      <w:proofErr w:type="spellStart"/>
      <w:r w:rsidRPr="00BF05F9">
        <w:rPr>
          <w:sz w:val="28"/>
          <w:szCs w:val="28"/>
          <w:bdr w:val="none" w:sz="0" w:space="0" w:color="auto" w:frame="1"/>
        </w:rPr>
        <w:t>засіданні</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членів</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 xml:space="preserve">. У </w:t>
      </w:r>
      <w:proofErr w:type="spellStart"/>
      <w:r w:rsidRPr="00BF05F9">
        <w:rPr>
          <w:sz w:val="28"/>
          <w:szCs w:val="28"/>
          <w:bdr w:val="none" w:sz="0" w:space="0" w:color="auto" w:frame="1"/>
        </w:rPr>
        <w:t>разі</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рівного</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розподілу</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голосів</w:t>
      </w:r>
      <w:proofErr w:type="spellEnd"/>
      <w:r w:rsidRPr="00BF05F9">
        <w:rPr>
          <w:sz w:val="28"/>
          <w:szCs w:val="28"/>
          <w:bdr w:val="none" w:sz="0" w:space="0" w:color="auto" w:frame="1"/>
        </w:rPr>
        <w:t xml:space="preserve">, голос </w:t>
      </w:r>
      <w:proofErr w:type="spellStart"/>
      <w:r w:rsidRPr="00BF05F9">
        <w:rPr>
          <w:sz w:val="28"/>
          <w:szCs w:val="28"/>
          <w:bdr w:val="none" w:sz="0" w:space="0" w:color="auto" w:frame="1"/>
        </w:rPr>
        <w:t>голови</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 xml:space="preserve"> є </w:t>
      </w:r>
      <w:proofErr w:type="spellStart"/>
      <w:r w:rsidRPr="00BF05F9">
        <w:rPr>
          <w:sz w:val="28"/>
          <w:szCs w:val="28"/>
          <w:bdr w:val="none" w:sz="0" w:space="0" w:color="auto" w:frame="1"/>
        </w:rPr>
        <w:t>вирішальним</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bCs/>
          <w:sz w:val="28"/>
          <w:szCs w:val="28"/>
          <w:bdr w:val="none" w:sz="0" w:space="0" w:color="auto" w:frame="1"/>
        </w:rPr>
        <w:t>4.3.</w:t>
      </w:r>
      <w:r w:rsidRPr="00BF05F9">
        <w:rPr>
          <w:sz w:val="28"/>
          <w:szCs w:val="28"/>
          <w:bdr w:val="none" w:sz="0" w:space="0" w:color="auto" w:frame="1"/>
        </w:rPr>
        <w:t xml:space="preserve"> Роботу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організовує</w:t>
      </w:r>
      <w:proofErr w:type="spellEnd"/>
      <w:r w:rsidRPr="00BF05F9">
        <w:rPr>
          <w:sz w:val="28"/>
          <w:szCs w:val="28"/>
          <w:bdr w:val="none" w:sz="0" w:space="0" w:color="auto" w:frame="1"/>
        </w:rPr>
        <w:t xml:space="preserve"> і </w:t>
      </w:r>
      <w:proofErr w:type="spellStart"/>
      <w:r w:rsidRPr="00BF05F9">
        <w:rPr>
          <w:sz w:val="28"/>
          <w:szCs w:val="28"/>
          <w:bdr w:val="none" w:sz="0" w:space="0" w:color="auto" w:frame="1"/>
        </w:rPr>
        <w:t>спрямовує</w:t>
      </w:r>
      <w:proofErr w:type="spellEnd"/>
      <w:r w:rsidRPr="00BF05F9">
        <w:rPr>
          <w:sz w:val="28"/>
          <w:szCs w:val="28"/>
          <w:bdr w:val="none" w:sz="0" w:space="0" w:color="auto" w:frame="1"/>
        </w:rPr>
        <w:t xml:space="preserve"> голова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 xml:space="preserve">, а в </w:t>
      </w:r>
      <w:proofErr w:type="spellStart"/>
      <w:r w:rsidRPr="00BF05F9">
        <w:rPr>
          <w:sz w:val="28"/>
          <w:szCs w:val="28"/>
          <w:bdr w:val="none" w:sz="0" w:space="0" w:color="auto" w:frame="1"/>
        </w:rPr>
        <w:t>разі</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його</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відсутності</w:t>
      </w:r>
      <w:proofErr w:type="spellEnd"/>
      <w:r w:rsidRPr="00BF05F9">
        <w:rPr>
          <w:sz w:val="28"/>
          <w:szCs w:val="28"/>
          <w:bdr w:val="none" w:sz="0" w:space="0" w:color="auto" w:frame="1"/>
        </w:rPr>
        <w:t xml:space="preserve"> - заступник </w:t>
      </w:r>
      <w:proofErr w:type="spellStart"/>
      <w:r w:rsidRPr="00BF05F9">
        <w:rPr>
          <w:sz w:val="28"/>
          <w:szCs w:val="28"/>
          <w:bdr w:val="none" w:sz="0" w:space="0" w:color="auto" w:frame="1"/>
        </w:rPr>
        <w:t>голови</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bCs/>
          <w:sz w:val="28"/>
          <w:szCs w:val="28"/>
          <w:bdr w:val="none" w:sz="0" w:space="0" w:color="auto" w:frame="1"/>
        </w:rPr>
        <w:t>4.4. </w:t>
      </w:r>
      <w:r w:rsidRPr="00BF05F9">
        <w:rPr>
          <w:sz w:val="28"/>
          <w:szCs w:val="28"/>
          <w:bdr w:val="none" w:sz="0" w:space="0" w:color="auto" w:frame="1"/>
        </w:rPr>
        <w:t xml:space="preserve">Голова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sz w:val="28"/>
          <w:szCs w:val="28"/>
          <w:bdr w:val="none" w:sz="0" w:space="0" w:color="auto" w:frame="1"/>
        </w:rPr>
        <w:t xml:space="preserve">1) </w:t>
      </w:r>
      <w:proofErr w:type="spellStart"/>
      <w:r w:rsidRPr="00BF05F9">
        <w:rPr>
          <w:sz w:val="28"/>
          <w:szCs w:val="28"/>
          <w:bdr w:val="none" w:sz="0" w:space="0" w:color="auto" w:frame="1"/>
        </w:rPr>
        <w:t>керує</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роботою</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несе</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відповідальність</w:t>
      </w:r>
      <w:proofErr w:type="spellEnd"/>
      <w:r w:rsidRPr="00BF05F9">
        <w:rPr>
          <w:sz w:val="28"/>
          <w:szCs w:val="28"/>
          <w:bdr w:val="none" w:sz="0" w:space="0" w:color="auto" w:frame="1"/>
        </w:rPr>
        <w:t xml:space="preserve"> за </w:t>
      </w:r>
      <w:proofErr w:type="spellStart"/>
      <w:r w:rsidRPr="00BF05F9">
        <w:rPr>
          <w:sz w:val="28"/>
          <w:szCs w:val="28"/>
          <w:bdr w:val="none" w:sz="0" w:space="0" w:color="auto" w:frame="1"/>
        </w:rPr>
        <w:t>виконання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покладених</w:t>
      </w:r>
      <w:proofErr w:type="spellEnd"/>
      <w:r w:rsidRPr="00BF05F9">
        <w:rPr>
          <w:sz w:val="28"/>
          <w:szCs w:val="28"/>
          <w:bdr w:val="none" w:sz="0" w:space="0" w:color="auto" w:frame="1"/>
        </w:rPr>
        <w:t xml:space="preserve">  на </w:t>
      </w:r>
      <w:proofErr w:type="spellStart"/>
      <w:r w:rsidRPr="00BF05F9">
        <w:rPr>
          <w:sz w:val="28"/>
          <w:szCs w:val="28"/>
          <w:bdr w:val="none" w:sz="0" w:space="0" w:color="auto" w:frame="1"/>
        </w:rPr>
        <w:t>Комісію</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завдань</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sz w:val="28"/>
          <w:szCs w:val="28"/>
          <w:bdr w:val="none" w:sz="0" w:space="0" w:color="auto" w:frame="1"/>
        </w:rPr>
        <w:t xml:space="preserve">2) </w:t>
      </w:r>
      <w:proofErr w:type="spellStart"/>
      <w:r w:rsidRPr="00BF05F9">
        <w:rPr>
          <w:sz w:val="28"/>
          <w:szCs w:val="28"/>
          <w:bdr w:val="none" w:sz="0" w:space="0" w:color="auto" w:frame="1"/>
        </w:rPr>
        <w:t>дає</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доручення</w:t>
      </w:r>
      <w:proofErr w:type="spellEnd"/>
      <w:r w:rsidRPr="00BF05F9">
        <w:rPr>
          <w:sz w:val="28"/>
          <w:szCs w:val="28"/>
          <w:bdr w:val="none" w:sz="0" w:space="0" w:color="auto" w:frame="1"/>
        </w:rPr>
        <w:t xml:space="preserve"> членам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 xml:space="preserve"> та </w:t>
      </w:r>
      <w:proofErr w:type="spellStart"/>
      <w:r w:rsidRPr="00BF05F9">
        <w:rPr>
          <w:sz w:val="28"/>
          <w:szCs w:val="28"/>
          <w:bdr w:val="none" w:sz="0" w:space="0" w:color="auto" w:frame="1"/>
        </w:rPr>
        <w:t>перевіряє</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їх</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виконання</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sz w:val="28"/>
          <w:szCs w:val="28"/>
          <w:bdr w:val="none" w:sz="0" w:space="0" w:color="auto" w:frame="1"/>
        </w:rPr>
        <w:t xml:space="preserve">3) </w:t>
      </w:r>
      <w:proofErr w:type="spellStart"/>
      <w:r w:rsidRPr="00BF05F9">
        <w:rPr>
          <w:sz w:val="28"/>
          <w:szCs w:val="28"/>
          <w:bdr w:val="none" w:sz="0" w:space="0" w:color="auto" w:frame="1"/>
        </w:rPr>
        <w:t>головує</w:t>
      </w:r>
      <w:proofErr w:type="spellEnd"/>
      <w:r w:rsidRPr="00BF05F9">
        <w:rPr>
          <w:sz w:val="28"/>
          <w:szCs w:val="28"/>
          <w:bdr w:val="none" w:sz="0" w:space="0" w:color="auto" w:frame="1"/>
        </w:rPr>
        <w:t xml:space="preserve"> на </w:t>
      </w:r>
      <w:proofErr w:type="spellStart"/>
      <w:r w:rsidRPr="00BF05F9">
        <w:rPr>
          <w:sz w:val="28"/>
          <w:szCs w:val="28"/>
          <w:bdr w:val="none" w:sz="0" w:space="0" w:color="auto" w:frame="1"/>
        </w:rPr>
        <w:t>засіданнях</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sz w:val="28"/>
          <w:szCs w:val="28"/>
          <w:bdr w:val="none" w:sz="0" w:space="0" w:color="auto" w:frame="1"/>
        </w:rPr>
        <w:t xml:space="preserve">4) </w:t>
      </w:r>
      <w:proofErr w:type="spellStart"/>
      <w:r w:rsidRPr="00BF05F9">
        <w:rPr>
          <w:sz w:val="28"/>
          <w:szCs w:val="28"/>
          <w:bdr w:val="none" w:sz="0" w:space="0" w:color="auto" w:frame="1"/>
        </w:rPr>
        <w:t>забезпечує</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проведення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засідань</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sz w:val="28"/>
          <w:szCs w:val="28"/>
          <w:bdr w:val="none" w:sz="0" w:space="0" w:color="auto" w:frame="1"/>
        </w:rPr>
        <w:t xml:space="preserve">5) </w:t>
      </w:r>
      <w:proofErr w:type="spellStart"/>
      <w:r w:rsidRPr="00BF05F9">
        <w:rPr>
          <w:sz w:val="28"/>
          <w:szCs w:val="28"/>
          <w:bdr w:val="none" w:sz="0" w:space="0" w:color="auto" w:frame="1"/>
        </w:rPr>
        <w:t>підписує</w:t>
      </w:r>
      <w:proofErr w:type="spellEnd"/>
      <w:r w:rsidRPr="00BF05F9">
        <w:rPr>
          <w:sz w:val="28"/>
          <w:szCs w:val="28"/>
          <w:bdr w:val="none" w:sz="0" w:space="0" w:color="auto" w:frame="1"/>
        </w:rPr>
        <w:t xml:space="preserve"> протокол.</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bCs/>
          <w:sz w:val="28"/>
          <w:szCs w:val="28"/>
          <w:bdr w:val="none" w:sz="0" w:space="0" w:color="auto" w:frame="1"/>
        </w:rPr>
        <w:t>4.5.</w:t>
      </w:r>
      <w:r w:rsidRPr="00BF05F9">
        <w:rPr>
          <w:sz w:val="28"/>
          <w:szCs w:val="28"/>
          <w:bdr w:val="none" w:sz="0" w:space="0" w:color="auto" w:frame="1"/>
        </w:rPr>
        <w:t> </w:t>
      </w:r>
      <w:proofErr w:type="spellStart"/>
      <w:r w:rsidRPr="00BF05F9">
        <w:rPr>
          <w:sz w:val="28"/>
          <w:szCs w:val="28"/>
          <w:bdr w:val="none" w:sz="0" w:space="0" w:color="auto" w:frame="1"/>
        </w:rPr>
        <w:t>Секретар</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sz w:val="28"/>
          <w:szCs w:val="28"/>
          <w:bdr w:val="none" w:sz="0" w:space="0" w:color="auto" w:frame="1"/>
        </w:rPr>
        <w:lastRenderedPageBreak/>
        <w:t xml:space="preserve">1) </w:t>
      </w:r>
      <w:proofErr w:type="spellStart"/>
      <w:r w:rsidRPr="00BF05F9">
        <w:rPr>
          <w:sz w:val="28"/>
          <w:szCs w:val="28"/>
          <w:bdr w:val="none" w:sz="0" w:space="0" w:color="auto" w:frame="1"/>
        </w:rPr>
        <w:t>забезпечує</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підготовку</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матеріалів</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згідно</w:t>
      </w:r>
      <w:proofErr w:type="spellEnd"/>
      <w:r w:rsidRPr="00BF05F9">
        <w:rPr>
          <w:sz w:val="28"/>
          <w:szCs w:val="28"/>
          <w:bdr w:val="none" w:sz="0" w:space="0" w:color="auto" w:frame="1"/>
        </w:rPr>
        <w:t xml:space="preserve"> з </w:t>
      </w:r>
      <w:proofErr w:type="spellStart"/>
      <w:r w:rsidRPr="00BF05F9">
        <w:rPr>
          <w:sz w:val="28"/>
          <w:szCs w:val="28"/>
          <w:bdr w:val="none" w:sz="0" w:space="0" w:color="auto" w:frame="1"/>
        </w:rPr>
        <w:t>наданими</w:t>
      </w:r>
      <w:proofErr w:type="spellEnd"/>
      <w:r w:rsidRPr="00BF05F9">
        <w:rPr>
          <w:sz w:val="28"/>
          <w:szCs w:val="28"/>
          <w:bdr w:val="none" w:sz="0" w:space="0" w:color="auto" w:frame="1"/>
        </w:rPr>
        <w:t xml:space="preserve"> документами на </w:t>
      </w:r>
      <w:proofErr w:type="spellStart"/>
      <w:r w:rsidRPr="00BF05F9">
        <w:rPr>
          <w:sz w:val="28"/>
          <w:szCs w:val="28"/>
          <w:bdr w:val="none" w:sz="0" w:space="0" w:color="auto" w:frame="1"/>
        </w:rPr>
        <w:t>розгляд</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sz w:val="28"/>
          <w:szCs w:val="28"/>
          <w:bdr w:val="none" w:sz="0" w:space="0" w:color="auto" w:frame="1"/>
        </w:rPr>
        <w:t xml:space="preserve">2) </w:t>
      </w:r>
      <w:proofErr w:type="spellStart"/>
      <w:r w:rsidRPr="00BF05F9">
        <w:rPr>
          <w:sz w:val="28"/>
          <w:szCs w:val="28"/>
          <w:bdr w:val="none" w:sz="0" w:space="0" w:color="auto" w:frame="1"/>
        </w:rPr>
        <w:t>вирішує</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організаційні</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питання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проведення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засідань</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sz w:val="28"/>
          <w:szCs w:val="28"/>
          <w:bdr w:val="none" w:sz="0" w:space="0" w:color="auto" w:frame="1"/>
        </w:rPr>
        <w:t xml:space="preserve">3) </w:t>
      </w:r>
      <w:proofErr w:type="spellStart"/>
      <w:r w:rsidRPr="00BF05F9">
        <w:rPr>
          <w:sz w:val="28"/>
          <w:szCs w:val="28"/>
          <w:bdr w:val="none" w:sz="0" w:space="0" w:color="auto" w:frame="1"/>
        </w:rPr>
        <w:t>веде</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протоколи</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засідань</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bCs/>
          <w:sz w:val="28"/>
          <w:szCs w:val="28"/>
          <w:bdr w:val="none" w:sz="0" w:space="0" w:color="auto" w:frame="1"/>
        </w:rPr>
        <w:t>4.6.</w:t>
      </w:r>
      <w:r w:rsidRPr="00BF05F9">
        <w:rPr>
          <w:sz w:val="28"/>
          <w:szCs w:val="28"/>
          <w:bdr w:val="none" w:sz="0" w:space="0" w:color="auto" w:frame="1"/>
        </w:rPr>
        <w:t> </w:t>
      </w:r>
      <w:proofErr w:type="spellStart"/>
      <w:r w:rsidRPr="00BF05F9">
        <w:rPr>
          <w:sz w:val="28"/>
          <w:szCs w:val="28"/>
          <w:bdr w:val="none" w:sz="0" w:space="0" w:color="auto" w:frame="1"/>
        </w:rPr>
        <w:t>Комісія</w:t>
      </w:r>
      <w:proofErr w:type="spellEnd"/>
      <w:r w:rsidRPr="00BF05F9">
        <w:rPr>
          <w:sz w:val="28"/>
          <w:szCs w:val="28"/>
          <w:bdr w:val="none" w:sz="0" w:space="0" w:color="auto" w:frame="1"/>
        </w:rPr>
        <w:t xml:space="preserve"> на </w:t>
      </w:r>
      <w:proofErr w:type="spellStart"/>
      <w:r w:rsidRPr="00BF05F9">
        <w:rPr>
          <w:sz w:val="28"/>
          <w:szCs w:val="28"/>
          <w:bdr w:val="none" w:sz="0" w:space="0" w:color="auto" w:frame="1"/>
        </w:rPr>
        <w:t>першому</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засіданні</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визначає</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межі</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завдань</w:t>
      </w:r>
      <w:proofErr w:type="spellEnd"/>
      <w:r w:rsidRPr="00BF05F9">
        <w:rPr>
          <w:sz w:val="28"/>
          <w:szCs w:val="28"/>
          <w:bdr w:val="none" w:sz="0" w:space="0" w:color="auto" w:frame="1"/>
        </w:rPr>
        <w:t xml:space="preserve"> та </w:t>
      </w:r>
      <w:proofErr w:type="spellStart"/>
      <w:r w:rsidRPr="00BF05F9">
        <w:rPr>
          <w:sz w:val="28"/>
          <w:szCs w:val="28"/>
          <w:bdr w:val="none" w:sz="0" w:space="0" w:color="auto" w:frame="1"/>
        </w:rPr>
        <w:t>обов’язків</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її</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членів</w:t>
      </w:r>
      <w:proofErr w:type="spellEnd"/>
      <w:r w:rsidRPr="00BF05F9">
        <w:rPr>
          <w:sz w:val="28"/>
          <w:szCs w:val="28"/>
          <w:bdr w:val="none" w:sz="0" w:space="0" w:color="auto" w:frame="1"/>
        </w:rPr>
        <w:t>.</w:t>
      </w:r>
    </w:p>
    <w:p w:rsidR="00BF05F9" w:rsidRPr="00BF05F9" w:rsidRDefault="00BF05F9" w:rsidP="00BF05F9">
      <w:pPr>
        <w:pStyle w:val="a6"/>
        <w:shd w:val="clear" w:color="auto" w:fill="FFFFFF"/>
        <w:spacing w:before="0" w:beforeAutospacing="0" w:after="0" w:afterAutospacing="0"/>
        <w:ind w:firstLine="708"/>
        <w:jc w:val="both"/>
        <w:rPr>
          <w:rFonts w:ascii="Arial" w:hAnsi="Arial" w:cs="Arial"/>
          <w:sz w:val="21"/>
          <w:szCs w:val="21"/>
        </w:rPr>
      </w:pPr>
      <w:r w:rsidRPr="00BF05F9">
        <w:rPr>
          <w:bCs/>
          <w:sz w:val="28"/>
          <w:szCs w:val="28"/>
          <w:bdr w:val="none" w:sz="0" w:space="0" w:color="auto" w:frame="1"/>
        </w:rPr>
        <w:t>4.7.</w:t>
      </w:r>
      <w:r w:rsidRPr="00BF05F9">
        <w:rPr>
          <w:sz w:val="28"/>
          <w:szCs w:val="28"/>
          <w:bdr w:val="none" w:sz="0" w:space="0" w:color="auto" w:frame="1"/>
        </w:rPr>
        <w:t> </w:t>
      </w:r>
      <w:proofErr w:type="spellStart"/>
      <w:r w:rsidRPr="00BF05F9">
        <w:rPr>
          <w:sz w:val="28"/>
          <w:szCs w:val="28"/>
          <w:bdr w:val="none" w:sz="0" w:space="0" w:color="auto" w:frame="1"/>
        </w:rPr>
        <w:t>Рішення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які</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приймаються</w:t>
      </w:r>
      <w:proofErr w:type="spellEnd"/>
      <w:r w:rsidRPr="00BF05F9">
        <w:rPr>
          <w:sz w:val="28"/>
          <w:szCs w:val="28"/>
          <w:bdr w:val="none" w:sz="0" w:space="0" w:color="auto" w:frame="1"/>
        </w:rPr>
        <w:t xml:space="preserve"> в межах </w:t>
      </w:r>
      <w:proofErr w:type="spellStart"/>
      <w:r w:rsidRPr="00BF05F9">
        <w:rPr>
          <w:sz w:val="28"/>
          <w:szCs w:val="28"/>
          <w:bdr w:val="none" w:sz="0" w:space="0" w:color="auto" w:frame="1"/>
        </w:rPr>
        <w:t>її</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повноважень</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оформляються</w:t>
      </w:r>
      <w:proofErr w:type="spellEnd"/>
      <w:r w:rsidRPr="00BF05F9">
        <w:rPr>
          <w:sz w:val="28"/>
          <w:szCs w:val="28"/>
          <w:bdr w:val="none" w:sz="0" w:space="0" w:color="auto" w:frame="1"/>
        </w:rPr>
        <w:t xml:space="preserve"> протоколом </w:t>
      </w:r>
      <w:proofErr w:type="spellStart"/>
      <w:r w:rsidRPr="00BF05F9">
        <w:rPr>
          <w:sz w:val="28"/>
          <w:szCs w:val="28"/>
          <w:bdr w:val="none" w:sz="0" w:space="0" w:color="auto" w:frame="1"/>
        </w:rPr>
        <w:t>засідання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який</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підписується</w:t>
      </w:r>
      <w:proofErr w:type="spellEnd"/>
      <w:r w:rsidRPr="00BF05F9">
        <w:rPr>
          <w:sz w:val="28"/>
          <w:szCs w:val="28"/>
          <w:bdr w:val="none" w:sz="0" w:space="0" w:color="auto" w:frame="1"/>
        </w:rPr>
        <w:t xml:space="preserve"> </w:t>
      </w:r>
      <w:proofErr w:type="spellStart"/>
      <w:r w:rsidRPr="00BF05F9">
        <w:rPr>
          <w:sz w:val="28"/>
          <w:szCs w:val="28"/>
          <w:bdr w:val="none" w:sz="0" w:space="0" w:color="auto" w:frame="1"/>
        </w:rPr>
        <w:t>всіма</w:t>
      </w:r>
      <w:proofErr w:type="spellEnd"/>
      <w:r w:rsidRPr="00BF05F9">
        <w:rPr>
          <w:sz w:val="28"/>
          <w:szCs w:val="28"/>
          <w:bdr w:val="none" w:sz="0" w:space="0" w:color="auto" w:frame="1"/>
        </w:rPr>
        <w:t xml:space="preserve"> членами </w:t>
      </w:r>
      <w:proofErr w:type="spellStart"/>
      <w:r w:rsidRPr="00BF05F9">
        <w:rPr>
          <w:sz w:val="28"/>
          <w:szCs w:val="28"/>
          <w:bdr w:val="none" w:sz="0" w:space="0" w:color="auto" w:frame="1"/>
        </w:rPr>
        <w:t>Комісії</w:t>
      </w:r>
      <w:proofErr w:type="spellEnd"/>
      <w:r w:rsidRPr="00BF05F9">
        <w:rPr>
          <w:sz w:val="28"/>
          <w:szCs w:val="28"/>
          <w:bdr w:val="none" w:sz="0" w:space="0" w:color="auto" w:frame="1"/>
        </w:rPr>
        <w:t>.</w:t>
      </w:r>
    </w:p>
    <w:p w:rsidR="00BF05F9" w:rsidRPr="00BF05F9" w:rsidRDefault="00BF05F9" w:rsidP="00BF05F9">
      <w:pPr>
        <w:rPr>
          <w:lang w:val="uk-UA"/>
        </w:rPr>
      </w:pPr>
    </w:p>
    <w:p w:rsidR="00BF05F9" w:rsidRPr="00BF05F9" w:rsidRDefault="00BF05F9" w:rsidP="00BF05F9">
      <w:pPr>
        <w:rPr>
          <w:lang w:val="uk-UA"/>
        </w:rPr>
      </w:pPr>
    </w:p>
    <w:p w:rsidR="00BF05F9" w:rsidRPr="00BF05F9" w:rsidRDefault="00BF05F9" w:rsidP="00BF05F9">
      <w:pPr>
        <w:rPr>
          <w:lang w:val="uk-UA"/>
        </w:rPr>
      </w:pPr>
    </w:p>
    <w:p w:rsidR="00BF05F9" w:rsidRPr="00BF05F9" w:rsidRDefault="00BF05F9" w:rsidP="00BF05F9">
      <w:pPr>
        <w:pStyle w:val="a3"/>
        <w:rPr>
          <w:rFonts w:ascii="Times New Roman" w:hAnsi="Times New Roman" w:cs="Times New Roman"/>
          <w:b/>
          <w:sz w:val="28"/>
          <w:szCs w:val="28"/>
          <w:lang w:val="uk-UA"/>
        </w:rPr>
      </w:pPr>
      <w:r w:rsidRPr="00BF05F9">
        <w:rPr>
          <w:rFonts w:ascii="Times New Roman" w:hAnsi="Times New Roman" w:cs="Times New Roman"/>
          <w:b/>
          <w:sz w:val="28"/>
          <w:szCs w:val="28"/>
          <w:lang w:val="uk-UA"/>
        </w:rPr>
        <w:t>Заступник директора департаменту-</w:t>
      </w:r>
    </w:p>
    <w:p w:rsidR="00BF05F9" w:rsidRPr="00BF05F9" w:rsidRDefault="00BF05F9" w:rsidP="00BF05F9">
      <w:pPr>
        <w:pStyle w:val="a3"/>
        <w:rPr>
          <w:rFonts w:ascii="Times New Roman" w:hAnsi="Times New Roman" w:cs="Times New Roman"/>
          <w:b/>
          <w:sz w:val="28"/>
          <w:szCs w:val="28"/>
          <w:lang w:val="uk-UA"/>
        </w:rPr>
      </w:pPr>
      <w:r w:rsidRPr="00BF05F9">
        <w:rPr>
          <w:rFonts w:ascii="Times New Roman" w:hAnsi="Times New Roman" w:cs="Times New Roman"/>
          <w:b/>
          <w:sz w:val="28"/>
          <w:szCs w:val="28"/>
          <w:lang w:val="uk-UA"/>
        </w:rPr>
        <w:t xml:space="preserve">начальник управління соціального </w:t>
      </w:r>
    </w:p>
    <w:p w:rsidR="00BF05F9" w:rsidRPr="00BF05F9" w:rsidRDefault="00BF05F9" w:rsidP="00BF05F9">
      <w:pPr>
        <w:pStyle w:val="a3"/>
        <w:rPr>
          <w:rFonts w:ascii="Times New Roman" w:hAnsi="Times New Roman" w:cs="Times New Roman"/>
          <w:b/>
          <w:sz w:val="28"/>
          <w:szCs w:val="28"/>
          <w:lang w:val="uk-UA"/>
        </w:rPr>
      </w:pPr>
      <w:r w:rsidRPr="00BF05F9">
        <w:rPr>
          <w:rFonts w:ascii="Times New Roman" w:hAnsi="Times New Roman" w:cs="Times New Roman"/>
          <w:b/>
          <w:sz w:val="28"/>
          <w:szCs w:val="28"/>
          <w:lang w:val="uk-UA"/>
        </w:rPr>
        <w:t xml:space="preserve">захисту департаменту надання </w:t>
      </w:r>
    </w:p>
    <w:p w:rsidR="00BF05F9" w:rsidRPr="00BF05F9" w:rsidRDefault="00BF05F9" w:rsidP="00BF05F9">
      <w:pPr>
        <w:pStyle w:val="a3"/>
        <w:rPr>
          <w:rFonts w:ascii="Times New Roman" w:hAnsi="Times New Roman" w:cs="Times New Roman"/>
          <w:b/>
          <w:sz w:val="28"/>
          <w:szCs w:val="28"/>
          <w:lang w:val="uk-UA"/>
        </w:rPr>
      </w:pPr>
      <w:r w:rsidRPr="00BF05F9">
        <w:rPr>
          <w:rFonts w:ascii="Times New Roman" w:hAnsi="Times New Roman" w:cs="Times New Roman"/>
          <w:b/>
          <w:sz w:val="28"/>
          <w:szCs w:val="28"/>
          <w:lang w:val="uk-UA"/>
        </w:rPr>
        <w:t xml:space="preserve">соціальних та адміністративних </w:t>
      </w:r>
    </w:p>
    <w:p w:rsidR="00BF05F9" w:rsidRPr="00BF05F9" w:rsidRDefault="00BF05F9" w:rsidP="00BF05F9">
      <w:pPr>
        <w:rPr>
          <w:lang w:val="uk-UA"/>
        </w:rPr>
      </w:pPr>
      <w:r w:rsidRPr="00BF05F9">
        <w:rPr>
          <w:rFonts w:ascii="Times New Roman" w:hAnsi="Times New Roman" w:cs="Times New Roman"/>
          <w:b/>
          <w:sz w:val="28"/>
          <w:szCs w:val="28"/>
          <w:lang w:val="uk-UA"/>
        </w:rPr>
        <w:t>послуг</w:t>
      </w:r>
      <w:r w:rsidRPr="00BF05F9">
        <w:rPr>
          <w:rFonts w:ascii="Times New Roman" w:hAnsi="Times New Roman" w:cs="Times New Roman"/>
          <w:b/>
          <w:sz w:val="28"/>
          <w:szCs w:val="28"/>
          <w:lang w:val="uk-UA" w:eastAsia="ar-SA"/>
        </w:rPr>
        <w:t xml:space="preserve"> міської ради                       </w:t>
      </w:r>
      <w:r w:rsidRPr="00BF05F9">
        <w:rPr>
          <w:rFonts w:ascii="Times New Roman" w:hAnsi="Times New Roman" w:cs="Times New Roman"/>
          <w:b/>
          <w:sz w:val="28"/>
          <w:szCs w:val="28"/>
          <w:lang w:val="uk-UA" w:eastAsia="ar-SA"/>
        </w:rPr>
        <w:tab/>
      </w:r>
      <w:r w:rsidRPr="00BF05F9">
        <w:rPr>
          <w:rFonts w:ascii="Times New Roman" w:hAnsi="Times New Roman" w:cs="Times New Roman"/>
          <w:b/>
          <w:sz w:val="28"/>
          <w:szCs w:val="28"/>
          <w:lang w:val="uk-UA" w:eastAsia="ar-SA"/>
        </w:rPr>
        <w:tab/>
      </w:r>
      <w:r w:rsidRPr="00BF05F9">
        <w:rPr>
          <w:rFonts w:ascii="Times New Roman" w:hAnsi="Times New Roman" w:cs="Times New Roman"/>
          <w:b/>
          <w:sz w:val="28"/>
          <w:szCs w:val="28"/>
          <w:lang w:val="uk-UA" w:eastAsia="ar-SA"/>
        </w:rPr>
        <w:tab/>
      </w:r>
      <w:r w:rsidRPr="00BF05F9">
        <w:rPr>
          <w:rFonts w:ascii="Times New Roman" w:hAnsi="Times New Roman" w:cs="Times New Roman"/>
          <w:b/>
          <w:sz w:val="28"/>
          <w:szCs w:val="28"/>
          <w:lang w:val="uk-UA" w:eastAsia="ar-SA"/>
        </w:rPr>
        <w:tab/>
        <w:t xml:space="preserve">      </w:t>
      </w:r>
      <w:r w:rsidRPr="00BF05F9">
        <w:rPr>
          <w:rFonts w:ascii="Times New Roman" w:hAnsi="Times New Roman" w:cs="Times New Roman"/>
          <w:b/>
          <w:sz w:val="28"/>
          <w:szCs w:val="20"/>
          <w:lang w:val="uk-UA"/>
        </w:rPr>
        <w:t>Віталій ЯВОРСЬКИЙ</w:t>
      </w:r>
    </w:p>
    <w:sectPr w:rsidR="00BF05F9" w:rsidRPr="00BF05F9" w:rsidSect="00BF05F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F2ADC"/>
    <w:multiLevelType w:val="hybridMultilevel"/>
    <w:tmpl w:val="910CE9B8"/>
    <w:lvl w:ilvl="0" w:tplc="679E761C">
      <w:start w:val="1"/>
      <w:numFmt w:val="decimal"/>
      <w:lvlText w:val="%1."/>
      <w:lvlJc w:val="left"/>
      <w:pPr>
        <w:ind w:left="225" w:hanging="360"/>
      </w:pPr>
      <w:rPr>
        <w:rFonts w:hint="default"/>
      </w:rPr>
    </w:lvl>
    <w:lvl w:ilvl="1" w:tplc="04190019" w:tentative="1">
      <w:start w:val="1"/>
      <w:numFmt w:val="lowerLetter"/>
      <w:lvlText w:val="%2."/>
      <w:lvlJc w:val="left"/>
      <w:pPr>
        <w:ind w:left="945" w:hanging="360"/>
      </w:pPr>
    </w:lvl>
    <w:lvl w:ilvl="2" w:tplc="0419001B" w:tentative="1">
      <w:start w:val="1"/>
      <w:numFmt w:val="lowerRoman"/>
      <w:lvlText w:val="%3."/>
      <w:lvlJc w:val="right"/>
      <w:pPr>
        <w:ind w:left="1665" w:hanging="180"/>
      </w:pPr>
    </w:lvl>
    <w:lvl w:ilvl="3" w:tplc="0419000F" w:tentative="1">
      <w:start w:val="1"/>
      <w:numFmt w:val="decimal"/>
      <w:lvlText w:val="%4."/>
      <w:lvlJc w:val="left"/>
      <w:pPr>
        <w:ind w:left="2385" w:hanging="360"/>
      </w:pPr>
    </w:lvl>
    <w:lvl w:ilvl="4" w:tplc="04190019" w:tentative="1">
      <w:start w:val="1"/>
      <w:numFmt w:val="lowerLetter"/>
      <w:lvlText w:val="%5."/>
      <w:lvlJc w:val="left"/>
      <w:pPr>
        <w:ind w:left="3105" w:hanging="360"/>
      </w:pPr>
    </w:lvl>
    <w:lvl w:ilvl="5" w:tplc="0419001B" w:tentative="1">
      <w:start w:val="1"/>
      <w:numFmt w:val="lowerRoman"/>
      <w:lvlText w:val="%6."/>
      <w:lvlJc w:val="right"/>
      <w:pPr>
        <w:ind w:left="3825" w:hanging="180"/>
      </w:pPr>
    </w:lvl>
    <w:lvl w:ilvl="6" w:tplc="0419000F" w:tentative="1">
      <w:start w:val="1"/>
      <w:numFmt w:val="decimal"/>
      <w:lvlText w:val="%7."/>
      <w:lvlJc w:val="left"/>
      <w:pPr>
        <w:ind w:left="4545" w:hanging="360"/>
      </w:pPr>
    </w:lvl>
    <w:lvl w:ilvl="7" w:tplc="04190019" w:tentative="1">
      <w:start w:val="1"/>
      <w:numFmt w:val="lowerLetter"/>
      <w:lvlText w:val="%8."/>
      <w:lvlJc w:val="left"/>
      <w:pPr>
        <w:ind w:left="5265" w:hanging="360"/>
      </w:pPr>
    </w:lvl>
    <w:lvl w:ilvl="8" w:tplc="0419001B" w:tentative="1">
      <w:start w:val="1"/>
      <w:numFmt w:val="lowerRoman"/>
      <w:lvlText w:val="%9."/>
      <w:lvlJc w:val="right"/>
      <w:pPr>
        <w:ind w:left="59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29A"/>
    <w:rsid w:val="002F3C8C"/>
    <w:rsid w:val="0046629A"/>
    <w:rsid w:val="00982A5C"/>
    <w:rsid w:val="00BF05F9"/>
    <w:rsid w:val="00F61E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EC556"/>
  <w15:docId w15:val="{555D9533-0457-4389-9FB8-BCA97EE09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F05F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F05F9"/>
    <w:pPr>
      <w:spacing w:after="0" w:line="240" w:lineRule="auto"/>
    </w:pPr>
  </w:style>
  <w:style w:type="paragraph" w:styleId="a4">
    <w:name w:val="Balloon Text"/>
    <w:basedOn w:val="a"/>
    <w:link w:val="a5"/>
    <w:uiPriority w:val="99"/>
    <w:semiHidden/>
    <w:unhideWhenUsed/>
    <w:rsid w:val="00BF05F9"/>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BF05F9"/>
    <w:rPr>
      <w:rFonts w:ascii="Tahoma" w:hAnsi="Tahoma" w:cs="Tahoma"/>
      <w:sz w:val="16"/>
      <w:szCs w:val="16"/>
    </w:rPr>
  </w:style>
  <w:style w:type="paragraph" w:styleId="a6">
    <w:name w:val="Normal (Web)"/>
    <w:basedOn w:val="a"/>
    <w:uiPriority w:val="99"/>
    <w:unhideWhenUsed/>
    <w:rsid w:val="00BF05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BF05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06-2019-%D0%BF" TargetMode="External"/><Relationship Id="rId3" Type="http://schemas.openxmlformats.org/officeDocument/2006/relationships/settings" Target="settings.xml"/><Relationship Id="rId7" Type="http://schemas.openxmlformats.org/officeDocument/2006/relationships/hyperlink" Target="https://zakon.rada.gov.ua/laws/show/3551-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3551-12" TargetMode="Externa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8142</Words>
  <Characters>4642</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Долішняк Сніжана Михайлівна</cp:lastModifiedBy>
  <cp:revision>3</cp:revision>
  <dcterms:created xsi:type="dcterms:W3CDTF">2026-04-22T08:51:00Z</dcterms:created>
  <dcterms:modified xsi:type="dcterms:W3CDTF">2026-04-30T13:45:00Z</dcterms:modified>
</cp:coreProperties>
</file>