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E41" w:rsidRPr="00611B6A" w:rsidRDefault="00C21E41" w:rsidP="006D7AA7">
      <w:pPr>
        <w:pStyle w:val="a3"/>
        <w:tabs>
          <w:tab w:val="left" w:pos="709"/>
          <w:tab w:val="left" w:pos="851"/>
        </w:tabs>
        <w:rPr>
          <w:b/>
          <w:bCs/>
          <w:sz w:val="28"/>
          <w:szCs w:val="28"/>
        </w:rPr>
      </w:pPr>
      <w:r w:rsidRPr="00611B6A">
        <w:rPr>
          <w:noProof/>
          <w:sz w:val="28"/>
          <w:szCs w:val="28"/>
          <w:lang w:eastAsia="uk-UA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:rsidR="00C21E41" w:rsidRPr="00611B6A" w:rsidRDefault="00C21E41" w:rsidP="00C21E4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Виконавчий комітет</w:t>
      </w:r>
    </w:p>
    <w:p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:rsidR="00C21E41" w:rsidRPr="00724CB3" w:rsidRDefault="00C21E41" w:rsidP="00C21E41">
      <w:pPr>
        <w:pStyle w:val="a3"/>
        <w:jc w:val="both"/>
        <w:rPr>
          <w:sz w:val="24"/>
        </w:rPr>
      </w:pPr>
    </w:p>
    <w:p w:rsidR="00C21E41" w:rsidRPr="00611B6A" w:rsidRDefault="00C21E41" w:rsidP="00C21E4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097E29">
        <w:rPr>
          <w:sz w:val="28"/>
          <w:szCs w:val="28"/>
        </w:rPr>
        <w:t xml:space="preserve">08.04.2026                         </w:t>
      </w:r>
      <w:r w:rsidRPr="00611B6A">
        <w:rPr>
          <w:sz w:val="28"/>
          <w:szCs w:val="28"/>
        </w:rPr>
        <w:t xml:space="preserve">        м. Коломия         </w:t>
      </w:r>
      <w:r>
        <w:rPr>
          <w:sz w:val="28"/>
          <w:szCs w:val="28"/>
        </w:rPr>
        <w:t xml:space="preserve">                             </w:t>
      </w:r>
      <w:r w:rsidR="00097E2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№ </w:t>
      </w:r>
      <w:r w:rsidR="00097E29">
        <w:rPr>
          <w:sz w:val="28"/>
          <w:szCs w:val="28"/>
        </w:rPr>
        <w:t>51</w:t>
      </w:r>
    </w:p>
    <w:p w:rsidR="00973199" w:rsidRDefault="00973199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5"/>
      </w:tblGrid>
      <w:tr w:rsidR="00B23B55" w:rsidTr="00A22DD8">
        <w:trPr>
          <w:trHeight w:val="1006"/>
        </w:trPr>
        <w:tc>
          <w:tcPr>
            <w:tcW w:w="4115" w:type="dxa"/>
          </w:tcPr>
          <w:p w:rsidR="00B23B55" w:rsidRDefault="00B23B55" w:rsidP="00B23B55">
            <w:pPr>
              <w:pStyle w:val="a6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Style w:val="a9"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B513C8">
              <w:rPr>
                <w:rStyle w:val="a9"/>
                <w:color w:val="000000" w:themeColor="text1"/>
                <w:sz w:val="28"/>
                <w:szCs w:val="28"/>
                <w:bdr w:val="none" w:sz="0" w:space="0" w:color="auto" w:frame="1"/>
              </w:rPr>
              <w:t>Про затвердження норм надання послуги</w:t>
            </w:r>
            <w:r w:rsidR="00A22DD8">
              <w:rPr>
                <w:rStyle w:val="a9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B513C8">
              <w:rPr>
                <w:rStyle w:val="a9"/>
                <w:color w:val="000000" w:themeColor="text1"/>
                <w:sz w:val="28"/>
                <w:szCs w:val="28"/>
                <w:bdr w:val="none" w:sz="0" w:space="0" w:color="auto" w:frame="1"/>
              </w:rPr>
              <w:t>з управління побутовими відходами для</w:t>
            </w:r>
            <w:r w:rsidR="00A22DD8">
              <w:rPr>
                <w:rStyle w:val="a9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B513C8">
              <w:rPr>
                <w:rStyle w:val="a9"/>
                <w:color w:val="000000" w:themeColor="text1"/>
                <w:sz w:val="28"/>
                <w:szCs w:val="28"/>
                <w:bdr w:val="none" w:sz="0" w:space="0" w:color="auto" w:frame="1"/>
              </w:rPr>
              <w:t>Коломийської міської територіальної громади</w:t>
            </w:r>
          </w:p>
          <w:p w:rsidR="00B23B55" w:rsidRDefault="00B23B55" w:rsidP="00FF7003">
            <w:pPr>
              <w:ind w:right="-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</w:p>
        </w:tc>
      </w:tr>
    </w:tbl>
    <w:p w:rsidR="0092587E" w:rsidRDefault="0092587E" w:rsidP="00BB6419">
      <w:pPr>
        <w:ind w:right="-1"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</w:t>
      </w:r>
      <w:r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еруючись </w:t>
      </w:r>
      <w:proofErr w:type="spellStart"/>
      <w:r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пп</w:t>
      </w:r>
      <w:proofErr w:type="spellEnd"/>
      <w:r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16, п. «а» ст.30 Закону України «Про місцеве самоврядування в Україні»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Закон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ом</w:t>
      </w:r>
      <w:r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України «Про житлово-комунальні послуги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»,</w:t>
      </w:r>
      <w:r w:rsidRPr="009258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Закон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ом</w:t>
      </w:r>
      <w:r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України «Про управління відходами»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9258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відповідно до Наказу Міністерства</w:t>
      </w:r>
      <w:r w:rsidR="002E0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 питань </w:t>
      </w:r>
      <w:r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житлово-комунального господарства України від 30.07.2010 №259 «Про затвердження Правил визначення норм надання послуги з управління побутовими відходами» (зі змінами),</w:t>
      </w:r>
      <w:r w:rsidR="002E04E2" w:rsidRPr="002E0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E04E2"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враховуючи </w:t>
      </w:r>
      <w:r w:rsidR="002E04E2">
        <w:rPr>
          <w:rStyle w:val="docdata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2E04E2" w:rsidRPr="0092587E">
        <w:rPr>
          <w:rStyle w:val="docdata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ауково-технічний звіт </w:t>
      </w:r>
      <w:r w:rsidR="002E0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«Визначення норм надання послуги з управління </w:t>
      </w:r>
      <w:r w:rsidR="002E04E2"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побутовими відход</w:t>
      </w:r>
      <w:r w:rsidR="002E0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ами для Коломийської міської територіальної громади Івано-Франківської області»</w:t>
      </w:r>
      <w:r w:rsidR="002E04E2"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E04E2" w:rsidRPr="00B513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Державного підприємства «Науково-дослідний та </w:t>
      </w:r>
      <w:proofErr w:type="spellStart"/>
      <w:r w:rsidR="002E04E2" w:rsidRPr="00B513C8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конструкторсько</w:t>
      </w:r>
      <w:proofErr w:type="spellEnd"/>
      <w:r w:rsidR="002E04E2" w:rsidRPr="00B513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-технологічний інститут міського господарства»,  </w:t>
      </w:r>
      <w:r w:rsidR="002E04E2" w:rsidRPr="00BB64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виконавчий комітет  міської  ради </w:t>
      </w:r>
    </w:p>
    <w:p w:rsidR="00FF7003" w:rsidRDefault="00B23B55" w:rsidP="00646C4C">
      <w:pPr>
        <w:ind w:right="-1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</w:t>
      </w:r>
      <w:r w:rsidR="00FF70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ирішив:</w:t>
      </w:r>
    </w:p>
    <w:p w:rsidR="00FF7003" w:rsidRDefault="00D35711" w:rsidP="00D35711">
      <w:pPr>
        <w:shd w:val="clear" w:color="auto" w:fill="FFFFFF"/>
        <w:ind w:firstLine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</w:t>
      </w:r>
      <w:r w:rsidRPr="00D35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Затвердити </w:t>
      </w:r>
      <w:bookmarkStart w:id="0" w:name="_Hlk226047258"/>
      <w:r w:rsidRPr="00D35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норми надання послуги з управління побутовими відходами для Коломийської міської територіальної громади </w:t>
      </w:r>
      <w:r w:rsidR="002E0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Івано-Франківської області </w:t>
      </w:r>
      <w:bookmarkEnd w:id="0"/>
      <w:r w:rsidR="003355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(дода</w:t>
      </w:r>
      <w:r w:rsidR="003F29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</w:t>
      </w:r>
      <w:r w:rsidR="003355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ться).</w:t>
      </w:r>
    </w:p>
    <w:p w:rsidR="002E04E2" w:rsidRPr="00FE4647" w:rsidRDefault="002E04E2" w:rsidP="00320BDC">
      <w:pPr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</w:t>
      </w:r>
      <w:r w:rsidRPr="00320B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320BDC" w:rsidRPr="008A4DF9">
        <w:rPr>
          <w:rFonts w:ascii="Times New Roman" w:hAnsi="Times New Roman" w:cs="Times New Roman"/>
          <w:sz w:val="28"/>
          <w:szCs w:val="28"/>
        </w:rPr>
        <w:t>Застосувати норми надання послуг</w:t>
      </w:r>
      <w:r w:rsidR="00D543C1">
        <w:rPr>
          <w:rFonts w:ascii="Times New Roman" w:hAnsi="Times New Roman" w:cs="Times New Roman"/>
          <w:sz w:val="28"/>
          <w:szCs w:val="28"/>
        </w:rPr>
        <w:t>и</w:t>
      </w:r>
      <w:r w:rsidR="00320BDC" w:rsidRPr="008A4DF9">
        <w:rPr>
          <w:rFonts w:ascii="Times New Roman" w:hAnsi="Times New Roman" w:cs="Times New Roman"/>
          <w:sz w:val="28"/>
          <w:szCs w:val="28"/>
        </w:rPr>
        <w:t xml:space="preserve"> з управління побутовими відходами для Коломийської міської територіальної громади Івано-Франківської області при затвердженні </w:t>
      </w:r>
      <w:r w:rsidR="008A4DF9">
        <w:rPr>
          <w:rFonts w:ascii="Times New Roman" w:hAnsi="Times New Roman" w:cs="Times New Roman"/>
          <w:sz w:val="28"/>
          <w:szCs w:val="28"/>
        </w:rPr>
        <w:t>К</w:t>
      </w:r>
      <w:r w:rsidR="00320BDC" w:rsidRPr="008A4DF9">
        <w:rPr>
          <w:rFonts w:ascii="Times New Roman" w:hAnsi="Times New Roman" w:cs="Times New Roman"/>
          <w:sz w:val="28"/>
          <w:szCs w:val="28"/>
        </w:rPr>
        <w:t xml:space="preserve">онкурсної документації </w:t>
      </w:r>
      <w:r w:rsidR="00FD13D5">
        <w:rPr>
          <w:rFonts w:ascii="Times New Roman" w:hAnsi="Times New Roman" w:cs="Times New Roman"/>
          <w:sz w:val="28"/>
          <w:szCs w:val="28"/>
        </w:rPr>
        <w:t>для проведення конкурсу</w:t>
      </w:r>
      <w:r w:rsidR="009D1B52">
        <w:rPr>
          <w:rFonts w:ascii="Times New Roman" w:hAnsi="Times New Roman" w:cs="Times New Roman"/>
          <w:sz w:val="28"/>
          <w:szCs w:val="28"/>
        </w:rPr>
        <w:t xml:space="preserve"> з визначення суб’єктів господарювання </w:t>
      </w:r>
      <w:r w:rsidR="00FD13D5">
        <w:rPr>
          <w:rFonts w:ascii="Times New Roman" w:hAnsi="Times New Roman" w:cs="Times New Roman"/>
          <w:sz w:val="28"/>
          <w:szCs w:val="28"/>
        </w:rPr>
        <w:t xml:space="preserve"> </w:t>
      </w:r>
      <w:r w:rsidR="00FD13D5" w:rsidRPr="00FE4647">
        <w:rPr>
          <w:rFonts w:ascii="Times New Roman" w:hAnsi="Times New Roman" w:cs="Times New Roman"/>
          <w:sz w:val="28"/>
          <w:szCs w:val="28"/>
        </w:rPr>
        <w:t xml:space="preserve">на </w:t>
      </w:r>
      <w:r w:rsidR="00320BDC" w:rsidRPr="00FE4647">
        <w:rPr>
          <w:rFonts w:ascii="Times New Roman" w:hAnsi="Times New Roman" w:cs="Times New Roman"/>
          <w:sz w:val="28"/>
          <w:szCs w:val="28"/>
        </w:rPr>
        <w:t>здійсн</w:t>
      </w:r>
      <w:r w:rsidR="00FD13D5" w:rsidRPr="00FE4647">
        <w:rPr>
          <w:rFonts w:ascii="Times New Roman" w:hAnsi="Times New Roman" w:cs="Times New Roman"/>
          <w:sz w:val="28"/>
          <w:szCs w:val="28"/>
        </w:rPr>
        <w:t>ення</w:t>
      </w:r>
      <w:r w:rsidR="00320BDC" w:rsidRPr="00FE4647">
        <w:rPr>
          <w:rFonts w:ascii="Times New Roman" w:hAnsi="Times New Roman" w:cs="Times New Roman"/>
          <w:sz w:val="28"/>
          <w:szCs w:val="28"/>
        </w:rPr>
        <w:t xml:space="preserve"> операції із збирання та перевезення побутових відходів </w:t>
      </w:r>
      <w:r w:rsidR="009D1B52">
        <w:rPr>
          <w:rFonts w:ascii="Times New Roman" w:hAnsi="Times New Roman" w:cs="Times New Roman"/>
          <w:sz w:val="28"/>
          <w:szCs w:val="28"/>
        </w:rPr>
        <w:t>на</w:t>
      </w:r>
      <w:r w:rsidR="00320BDC" w:rsidRPr="00FE4647">
        <w:rPr>
          <w:rFonts w:ascii="Times New Roman" w:hAnsi="Times New Roman" w:cs="Times New Roman"/>
          <w:sz w:val="28"/>
          <w:szCs w:val="28"/>
        </w:rPr>
        <w:t xml:space="preserve"> території </w:t>
      </w:r>
      <w:r w:rsidR="008A4DF9" w:rsidRPr="00FE4647">
        <w:rPr>
          <w:rFonts w:ascii="Times New Roman" w:hAnsi="Times New Roman" w:cs="Times New Roman"/>
          <w:sz w:val="28"/>
          <w:szCs w:val="28"/>
          <w:shd w:val="clear" w:color="auto" w:fill="FFFFFF"/>
        </w:rPr>
        <w:t>Коломийської міської територіальної громади</w:t>
      </w:r>
      <w:r w:rsidR="00FD13D5" w:rsidRPr="00FE46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35711" w:rsidRPr="00D35711" w:rsidRDefault="00DD7DFF" w:rsidP="00D35711">
      <w:pPr>
        <w:shd w:val="clear" w:color="auto" w:fill="FFFFFF"/>
        <w:ind w:firstLine="567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</w:t>
      </w:r>
      <w:r w:rsidR="00D357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D35711" w:rsidRPr="00D357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Рішення виконавчого комітету Коломийської міської ради від 25.05.2021 року №135 «Про затвердження норм надання послуг з вивезення побутових відходів»</w:t>
      </w:r>
      <w:r w:rsidR="00D357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вважати таким, що втратило чинність.</w:t>
      </w:r>
    </w:p>
    <w:p w:rsidR="00DD7DFF" w:rsidRDefault="00DD7DFF" w:rsidP="00265B55">
      <w:pPr>
        <w:shd w:val="clear" w:color="auto" w:fill="FFFFFF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4. </w:t>
      </w:r>
      <w:r w:rsidRPr="008D53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Контроль за виконанням рішення покласти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заступника міського голови Володимира ГРИГОРУКА</w:t>
      </w:r>
      <w:r w:rsidR="00265B5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637E8" w:rsidRDefault="00B637E8" w:rsidP="00DD7DFF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22DD8" w:rsidRDefault="00A22DD8" w:rsidP="00DD7DFF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EE76C8" w:rsidRDefault="00B637E8" w:rsidP="00B637E8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="008D1B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Богдан СТАНІСЛАВСЬКИЙ</w:t>
      </w:r>
    </w:p>
    <w:p w:rsidR="008E5FA1" w:rsidRDefault="008E5FA1" w:rsidP="008E5FA1">
      <w:pPr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2EE8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ЗАТВЕДЖЕНО</w:t>
      </w:r>
    </w:p>
    <w:p w:rsidR="008E5FA1" w:rsidRPr="00E30635" w:rsidRDefault="008E5FA1" w:rsidP="008E5FA1">
      <w:pPr>
        <w:ind w:left="5387"/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>рішення викон</w:t>
      </w:r>
      <w:r w:rsidR="009A47EC">
        <w:rPr>
          <w:rFonts w:ascii="Times New Roman" w:hAnsi="Times New Roman" w:cs="Times New Roman"/>
          <w:sz w:val="28"/>
          <w:szCs w:val="28"/>
          <w:lang w:eastAsia="uk-UA"/>
        </w:rPr>
        <w:t>авчого комітету</w:t>
      </w:r>
    </w:p>
    <w:p w:rsidR="008E5FA1" w:rsidRPr="00E30635" w:rsidRDefault="008E5FA1" w:rsidP="008E5FA1">
      <w:pPr>
        <w:ind w:left="5387"/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>міської ради</w:t>
      </w:r>
    </w:p>
    <w:p w:rsidR="008E5FA1" w:rsidRDefault="008E5FA1" w:rsidP="00680450">
      <w:pPr>
        <w:ind w:left="5387"/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 xml:space="preserve">від </w:t>
      </w:r>
      <w:r w:rsidR="00097E29">
        <w:rPr>
          <w:rFonts w:ascii="Times New Roman" w:hAnsi="Times New Roman" w:cs="Times New Roman"/>
          <w:sz w:val="28"/>
          <w:szCs w:val="28"/>
          <w:lang w:eastAsia="uk-UA"/>
        </w:rPr>
        <w:t>08.04.2026</w:t>
      </w:r>
      <w:r w:rsidRPr="00E30635">
        <w:rPr>
          <w:rFonts w:ascii="Times New Roman" w:hAnsi="Times New Roman" w:cs="Times New Roman"/>
          <w:sz w:val="28"/>
          <w:szCs w:val="28"/>
          <w:lang w:eastAsia="uk-UA"/>
        </w:rPr>
        <w:t xml:space="preserve"> № </w:t>
      </w:r>
      <w:r w:rsidR="00097E29">
        <w:rPr>
          <w:rFonts w:ascii="Times New Roman" w:hAnsi="Times New Roman" w:cs="Times New Roman"/>
          <w:sz w:val="28"/>
          <w:szCs w:val="28"/>
          <w:lang w:eastAsia="uk-UA"/>
        </w:rPr>
        <w:t>51</w:t>
      </w:r>
    </w:p>
    <w:p w:rsidR="008E5FA1" w:rsidRDefault="008E5FA1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  <w:r w:rsidRPr="00E30635">
        <w:rPr>
          <w:rFonts w:ascii="Times New Roman" w:hAnsi="Times New Roman" w:cs="Times New Roman"/>
          <w:sz w:val="28"/>
          <w:szCs w:val="28"/>
          <w:lang w:eastAsia="uk-UA"/>
        </w:rPr>
        <w:t xml:space="preserve">  </w:t>
      </w:r>
    </w:p>
    <w:p w:rsidR="00680450" w:rsidRPr="00E30635" w:rsidRDefault="00680450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FE4647" w:rsidRPr="00335581" w:rsidRDefault="00FE4647" w:rsidP="007125F3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81">
        <w:rPr>
          <w:rFonts w:ascii="Times New Roman" w:hAnsi="Times New Roman" w:cs="Times New Roman"/>
          <w:b/>
          <w:sz w:val="28"/>
          <w:szCs w:val="28"/>
        </w:rPr>
        <w:t>Норми надання послуги з управління змішаними побутовими відходами Коломийської міської територіальної громади</w:t>
      </w:r>
      <w:r w:rsidR="007125F3" w:rsidRPr="00335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5581">
        <w:rPr>
          <w:rFonts w:ascii="Times New Roman" w:hAnsi="Times New Roman" w:cs="Times New Roman"/>
          <w:b/>
          <w:sz w:val="28"/>
          <w:szCs w:val="28"/>
        </w:rPr>
        <w:t xml:space="preserve"> Івано-Франківської області</w:t>
      </w:r>
      <w:r w:rsidR="007125F3" w:rsidRPr="00335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5581">
        <w:rPr>
          <w:rFonts w:ascii="Times New Roman" w:hAnsi="Times New Roman" w:cs="Times New Roman"/>
          <w:b/>
          <w:sz w:val="28"/>
          <w:szCs w:val="28"/>
        </w:rPr>
        <w:t>на 2026-2030 рр.</w:t>
      </w:r>
    </w:p>
    <w:tbl>
      <w:tblPr>
        <w:tblW w:w="9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58"/>
        <w:gridCol w:w="3385"/>
        <w:gridCol w:w="2288"/>
        <w:gridCol w:w="1094"/>
        <w:gridCol w:w="1053"/>
        <w:gridCol w:w="1509"/>
      </w:tblGrid>
      <w:tr w:rsidR="00FE4647" w:rsidRPr="00FE4647" w:rsidTr="00765AB5">
        <w:trPr>
          <w:trHeight w:val="225"/>
          <w:tblHeader/>
          <w:jc w:val="center"/>
        </w:trPr>
        <w:tc>
          <w:tcPr>
            <w:tcW w:w="458" w:type="dxa"/>
            <w:vMerge w:val="restart"/>
            <w:shd w:val="clear" w:color="auto" w:fill="FFFFFF"/>
            <w:vAlign w:val="center"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385" w:type="dxa"/>
            <w:vMerge w:val="restart"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Джерело утворення </w:t>
            </w:r>
          </w:p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побутових відходів</w:t>
            </w:r>
          </w:p>
        </w:tc>
        <w:tc>
          <w:tcPr>
            <w:tcW w:w="2288" w:type="dxa"/>
            <w:vMerge w:val="restart"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Розрахункова </w:t>
            </w:r>
          </w:p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одиниця</w:t>
            </w:r>
          </w:p>
        </w:tc>
        <w:tc>
          <w:tcPr>
            <w:tcW w:w="2147" w:type="dxa"/>
            <w:gridSpan w:val="2"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Норма на одну </w:t>
            </w:r>
          </w:p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розрахункову </w:t>
            </w:r>
          </w:p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одиницю</w:t>
            </w:r>
          </w:p>
        </w:tc>
        <w:tc>
          <w:tcPr>
            <w:tcW w:w="1509" w:type="dxa"/>
            <w:vMerge w:val="restart"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Середня </w:t>
            </w:r>
          </w:p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щільність</w:t>
            </w:r>
          </w:p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побутових </w:t>
            </w:r>
          </w:p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відходів</w:t>
            </w:r>
          </w:p>
        </w:tc>
      </w:tr>
      <w:tr w:rsidR="00FE4647" w:rsidRPr="00FE4647" w:rsidTr="00765AB5">
        <w:trPr>
          <w:trHeight w:val="70"/>
          <w:tblHeader/>
          <w:jc w:val="center"/>
        </w:trPr>
        <w:tc>
          <w:tcPr>
            <w:tcW w:w="458" w:type="dxa"/>
            <w:vMerge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vMerge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88" w:type="dxa"/>
            <w:vMerge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47" w:type="dxa"/>
            <w:gridSpan w:val="2"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середня на рік</w:t>
            </w:r>
          </w:p>
        </w:tc>
        <w:tc>
          <w:tcPr>
            <w:tcW w:w="1509" w:type="dxa"/>
            <w:vMerge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E4647" w:rsidRPr="00FE4647" w:rsidTr="00FE4647">
        <w:trPr>
          <w:trHeight w:val="248"/>
          <w:tblHeader/>
          <w:jc w:val="center"/>
        </w:trPr>
        <w:tc>
          <w:tcPr>
            <w:tcW w:w="458" w:type="dxa"/>
            <w:vMerge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vMerge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88" w:type="dxa"/>
            <w:vMerge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94" w:type="dxa"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куб. м</w:t>
            </w:r>
          </w:p>
        </w:tc>
        <w:tc>
          <w:tcPr>
            <w:tcW w:w="1053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509" w:type="dxa"/>
            <w:shd w:val="clear" w:color="auto" w:fill="FFFFFF"/>
            <w:vAlign w:val="center"/>
            <w:hideMark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кг/куб. м</w:t>
            </w:r>
          </w:p>
        </w:tc>
      </w:tr>
      <w:tr w:rsidR="00FE4647" w:rsidRPr="00FE4647" w:rsidTr="00765AB5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FE4647" w:rsidRPr="00FE4647" w:rsidRDefault="00FE4647" w:rsidP="00765AB5">
            <w:pPr>
              <w:pStyle w:val="a5"/>
              <w:tabs>
                <w:tab w:val="left" w:pos="1125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/>
                <w:sz w:val="26"/>
                <w:szCs w:val="26"/>
              </w:rPr>
              <w:t>І</w:t>
            </w:r>
          </w:p>
        </w:tc>
        <w:tc>
          <w:tcPr>
            <w:tcW w:w="9329" w:type="dxa"/>
            <w:gridSpan w:val="5"/>
            <w:shd w:val="clear" w:color="auto" w:fill="auto"/>
            <w:vAlign w:val="bottom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/>
                <w:sz w:val="26"/>
                <w:szCs w:val="26"/>
              </w:rPr>
              <w:t>Домогосподарства</w:t>
            </w:r>
          </w:p>
        </w:tc>
      </w:tr>
      <w:tr w:rsidR="00FE4647" w:rsidRPr="00FE4647" w:rsidTr="00FE4647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auto"/>
            <w:vAlign w:val="center"/>
          </w:tcPr>
          <w:p w:rsidR="00FE4647" w:rsidRPr="00FE4647" w:rsidRDefault="00FE4647" w:rsidP="00765AB5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Багатоквартирні будинки 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1 мешканець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2,319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493,7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212,9</w:t>
            </w:r>
          </w:p>
        </w:tc>
      </w:tr>
      <w:tr w:rsidR="00FE4647" w:rsidRPr="00FE4647" w:rsidTr="00FE4647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auto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Одноквартирні будинки </w:t>
            </w:r>
          </w:p>
        </w:tc>
        <w:tc>
          <w:tcPr>
            <w:tcW w:w="2288" w:type="dxa"/>
            <w:shd w:val="clear" w:color="auto" w:fill="auto"/>
            <w:vAlign w:val="center"/>
          </w:tcPr>
          <w:p w:rsidR="00FE4647" w:rsidRPr="00FE4647" w:rsidRDefault="00FE4647" w:rsidP="00765AB5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1 мешканець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2,210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422,2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191,0</w:t>
            </w:r>
          </w:p>
        </w:tc>
      </w:tr>
      <w:tr w:rsidR="00FE4647" w:rsidRPr="00FE4647" w:rsidTr="00765AB5">
        <w:trPr>
          <w:jc w:val="center"/>
        </w:trPr>
        <w:tc>
          <w:tcPr>
            <w:tcW w:w="458" w:type="dxa"/>
            <w:shd w:val="clear" w:color="auto" w:fill="auto"/>
            <w:vAlign w:val="center"/>
          </w:tcPr>
          <w:p w:rsidR="00FE4647" w:rsidRPr="00FE4647" w:rsidRDefault="00FE4647" w:rsidP="00765AB5">
            <w:pPr>
              <w:pStyle w:val="a5"/>
              <w:tabs>
                <w:tab w:val="left" w:pos="1125"/>
              </w:tabs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/>
                <w:sz w:val="26"/>
                <w:szCs w:val="26"/>
              </w:rPr>
              <w:t>ІІ</w:t>
            </w:r>
          </w:p>
        </w:tc>
        <w:tc>
          <w:tcPr>
            <w:tcW w:w="9329" w:type="dxa"/>
            <w:gridSpan w:val="5"/>
            <w:shd w:val="clear" w:color="auto" w:fill="auto"/>
            <w:vAlign w:val="bottom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/>
                <w:bCs/>
                <w:spacing w:val="-4"/>
                <w:sz w:val="26"/>
                <w:szCs w:val="26"/>
              </w:rPr>
              <w:t>Інші джерела, якщо ці відходи подібні за своїм складом до відходів домогосподарств</w:t>
            </w:r>
          </w:p>
        </w:tc>
      </w:tr>
      <w:tr w:rsidR="00FE4647" w:rsidRPr="00FE4647" w:rsidTr="00FE4647">
        <w:trPr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Готелі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місце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1,143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192,9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168,8</w:t>
            </w:r>
          </w:p>
        </w:tc>
      </w:tr>
      <w:tr w:rsidR="00FE4647" w:rsidRPr="00FE4647" w:rsidTr="00FE4647">
        <w:trPr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Гуртожитки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місце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0,605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127,0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210,0</w:t>
            </w:r>
          </w:p>
        </w:tc>
      </w:tr>
      <w:tr w:rsidR="00FE4647" w:rsidRPr="00FE4647" w:rsidTr="00FE4647">
        <w:trPr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Санаторій, пансіонат, будинок відпочинку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місце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1,422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259,6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182,6</w:t>
            </w:r>
          </w:p>
        </w:tc>
      </w:tr>
      <w:tr w:rsidR="00FE4647" w:rsidRPr="00FE4647" w:rsidTr="00FE4647">
        <w:trPr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Лікарні 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ліжко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1,448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225,1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155,4</w:t>
            </w:r>
          </w:p>
        </w:tc>
      </w:tr>
      <w:tr w:rsidR="00FE4647" w:rsidRPr="00FE4647" w:rsidTr="00FE4647">
        <w:trPr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Поліклініки 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відвідування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0,007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1,3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174,1</w:t>
            </w:r>
          </w:p>
        </w:tc>
      </w:tr>
      <w:tr w:rsidR="00FE4647" w:rsidRPr="00FE4647" w:rsidTr="00FE4647">
        <w:trPr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Аптеки 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кв.м</w:t>
            </w:r>
            <w:proofErr w:type="spellEnd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 торговельної площі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0,135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20,4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151,1</w:t>
            </w:r>
          </w:p>
        </w:tc>
      </w:tr>
      <w:tr w:rsidR="00FE4647" w:rsidRPr="00FE4647" w:rsidTr="00FE4647">
        <w:trPr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Адміністративні і громадські установи та організації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робоче місце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0,312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52,1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166,7</w:t>
            </w:r>
          </w:p>
        </w:tc>
      </w:tr>
      <w:tr w:rsidR="00FE4647" w:rsidRPr="00FE4647" w:rsidTr="00FE4647">
        <w:trPr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Заклади фахової </w:t>
            </w:r>
            <w:proofErr w:type="spellStart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передвищої</w:t>
            </w:r>
            <w:proofErr w:type="spellEnd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, вищої, післядипломної освіти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студент, 1 курсант, 1 слухач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0,102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17,8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173,7</w:t>
            </w:r>
          </w:p>
        </w:tc>
      </w:tr>
      <w:tr w:rsidR="00FE4647" w:rsidRPr="00FE4647" w:rsidTr="00FE4647">
        <w:trPr>
          <w:trHeight w:val="245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Заклади загальної середньої, професійної (професійно-технічної), позашкільної освіти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1 учень, </w:t>
            </w:r>
          </w:p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вихованець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0,143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29,0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202,1</w:t>
            </w:r>
          </w:p>
        </w:tc>
      </w:tr>
      <w:tr w:rsidR="00FE4647" w:rsidRPr="00FE4647" w:rsidTr="00FE4647">
        <w:trPr>
          <w:trHeight w:val="210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Заклади дошкільної освіти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місце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0,214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40,5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189,3</w:t>
            </w:r>
          </w:p>
        </w:tc>
      </w:tr>
      <w:tr w:rsidR="00FE4647" w:rsidRPr="00FE4647" w:rsidTr="00FE4647">
        <w:trPr>
          <w:trHeight w:val="118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Промтоварні магазини, ларьки, кіоски (в </w:t>
            </w:r>
            <w:proofErr w:type="spellStart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т.ч</w:t>
            </w:r>
            <w:proofErr w:type="spellEnd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. МАФ)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кв.м</w:t>
            </w:r>
            <w:proofErr w:type="spellEnd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 торговельної площі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0,130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24,2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186,2</w:t>
            </w:r>
          </w:p>
        </w:tc>
      </w:tr>
      <w:tr w:rsidR="00FE4647" w:rsidRPr="00FE4647" w:rsidTr="00FE4647">
        <w:trPr>
          <w:trHeight w:val="118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Продовольчі магазини, ларьки, кіоски (в </w:t>
            </w:r>
            <w:proofErr w:type="spellStart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т.ч</w:t>
            </w:r>
            <w:proofErr w:type="spellEnd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. МАФ)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кв.м</w:t>
            </w:r>
            <w:proofErr w:type="spellEnd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 торговельної площі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0,172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34,1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198,3</w:t>
            </w:r>
          </w:p>
        </w:tc>
      </w:tr>
      <w:tr w:rsidR="00FE4647" w:rsidRPr="00FE4647" w:rsidTr="00FE4647">
        <w:trPr>
          <w:trHeight w:val="118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Ринки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кв.м</w:t>
            </w:r>
            <w:proofErr w:type="spellEnd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 торговельної площі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0,491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86,4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175,8</w:t>
            </w:r>
          </w:p>
        </w:tc>
      </w:tr>
      <w:tr w:rsidR="00FE4647" w:rsidRPr="00FE4647" w:rsidTr="00FE4647">
        <w:trPr>
          <w:trHeight w:val="118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Заклади культури і мистецтва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місце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0,248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29,4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118,6</w:t>
            </w:r>
          </w:p>
        </w:tc>
      </w:tr>
      <w:tr w:rsidR="00FE4647" w:rsidRPr="00FE4647" w:rsidTr="00FE4647">
        <w:trPr>
          <w:trHeight w:val="118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Культові споруди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кв.м</w:t>
            </w:r>
            <w:proofErr w:type="spellEnd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 площі території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0,030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4,7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156,7</w:t>
            </w:r>
          </w:p>
        </w:tc>
      </w:tr>
      <w:tr w:rsidR="00FE4647" w:rsidRPr="00FE4647" w:rsidTr="00FE4647">
        <w:trPr>
          <w:trHeight w:val="118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Підприємства побутового обслуговування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робоче місце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1,320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248,8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188,5</w:t>
            </w:r>
          </w:p>
        </w:tc>
      </w:tr>
      <w:tr w:rsidR="00FE4647" w:rsidRPr="00FE4647" w:rsidTr="00FE4647">
        <w:trPr>
          <w:trHeight w:val="118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Вокзал, аеропорт, автовокзал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кв.м</w:t>
            </w:r>
            <w:proofErr w:type="spellEnd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 пасажирської площі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0,211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45,8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217,1</w:t>
            </w:r>
          </w:p>
        </w:tc>
      </w:tr>
      <w:tr w:rsidR="00FE4647" w:rsidRPr="00FE4647" w:rsidTr="00FE4647">
        <w:trPr>
          <w:trHeight w:val="118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Ресторани, кафе, їдальні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1 місце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1,736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386,7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222,8</w:t>
            </w:r>
          </w:p>
        </w:tc>
      </w:tr>
      <w:tr w:rsidR="00FE4647" w:rsidRPr="00FE4647" w:rsidTr="00FE4647">
        <w:trPr>
          <w:trHeight w:val="118"/>
          <w:jc w:val="center"/>
        </w:trPr>
        <w:tc>
          <w:tcPr>
            <w:tcW w:w="458" w:type="dxa"/>
            <w:shd w:val="clear" w:color="auto" w:fill="FFFFFF"/>
            <w:vAlign w:val="center"/>
          </w:tcPr>
          <w:p w:rsidR="00FE4647" w:rsidRPr="00FE4647" w:rsidRDefault="00FE4647" w:rsidP="00FE4647">
            <w:pPr>
              <w:pStyle w:val="a5"/>
              <w:numPr>
                <w:ilvl w:val="0"/>
                <w:numId w:val="33"/>
              </w:numPr>
              <w:tabs>
                <w:tab w:val="left" w:pos="1125"/>
              </w:tabs>
              <w:ind w:left="360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85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Кладовище, колумбарій</w:t>
            </w:r>
          </w:p>
        </w:tc>
        <w:tc>
          <w:tcPr>
            <w:tcW w:w="2288" w:type="dxa"/>
            <w:shd w:val="clear" w:color="auto" w:fill="FFFFFF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>кв.м</w:t>
            </w:r>
            <w:proofErr w:type="spellEnd"/>
            <w:r w:rsidRPr="00FE4647">
              <w:rPr>
                <w:rFonts w:ascii="Times New Roman" w:hAnsi="Times New Roman" w:cs="Times New Roman"/>
                <w:sz w:val="26"/>
                <w:szCs w:val="26"/>
              </w:rPr>
              <w:t xml:space="preserve"> площі території</w:t>
            </w:r>
          </w:p>
        </w:tc>
        <w:tc>
          <w:tcPr>
            <w:tcW w:w="1094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0,008</w:t>
            </w:r>
          </w:p>
        </w:tc>
        <w:tc>
          <w:tcPr>
            <w:tcW w:w="1053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1,6</w:t>
            </w:r>
          </w:p>
        </w:tc>
        <w:tc>
          <w:tcPr>
            <w:tcW w:w="1509" w:type="dxa"/>
            <w:vAlign w:val="center"/>
          </w:tcPr>
          <w:p w:rsidR="00FE4647" w:rsidRPr="00FE4647" w:rsidRDefault="00FE4647" w:rsidP="00765AB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647">
              <w:rPr>
                <w:rFonts w:ascii="Times New Roman" w:hAnsi="Times New Roman" w:cs="Times New Roman"/>
                <w:bCs/>
                <w:sz w:val="26"/>
                <w:szCs w:val="26"/>
              </w:rPr>
              <w:t>197,7</w:t>
            </w:r>
          </w:p>
        </w:tc>
      </w:tr>
    </w:tbl>
    <w:p w:rsidR="00FE4647" w:rsidRPr="00E960A1" w:rsidRDefault="00FE4647" w:rsidP="00FE4647">
      <w:pPr>
        <w:ind w:firstLine="567"/>
        <w:rPr>
          <w:rFonts w:ascii="Times New Roman" w:hAnsi="Times New Roman" w:cs="Times New Roman"/>
          <w:b/>
          <w:sz w:val="27"/>
          <w:szCs w:val="27"/>
        </w:rPr>
      </w:pPr>
      <w:r w:rsidRPr="00E960A1">
        <w:rPr>
          <w:rFonts w:ascii="Times New Roman" w:hAnsi="Times New Roman" w:cs="Times New Roman"/>
          <w:sz w:val="27"/>
          <w:szCs w:val="27"/>
        </w:rPr>
        <w:t xml:space="preserve">Середня щільність змішаних </w:t>
      </w:r>
      <w:r w:rsidRPr="00E960A1">
        <w:rPr>
          <w:rFonts w:ascii="Times New Roman" w:hAnsi="Times New Roman" w:cs="Times New Roman"/>
          <w:bCs/>
          <w:sz w:val="27"/>
          <w:szCs w:val="27"/>
        </w:rPr>
        <w:t>побутових відходів</w:t>
      </w:r>
      <w:r w:rsidR="00770DE2">
        <w:rPr>
          <w:rFonts w:ascii="Times New Roman" w:hAnsi="Times New Roman" w:cs="Times New Roman"/>
          <w:sz w:val="27"/>
          <w:szCs w:val="27"/>
        </w:rPr>
        <w:t xml:space="preserve"> на території </w:t>
      </w:r>
      <w:r w:rsidRPr="00E960A1">
        <w:rPr>
          <w:rFonts w:ascii="Times New Roman" w:hAnsi="Times New Roman" w:cs="Times New Roman"/>
          <w:sz w:val="27"/>
          <w:szCs w:val="27"/>
        </w:rPr>
        <w:t xml:space="preserve">Коломийської міської територіальної громади Івано-Франківської області складає – </w:t>
      </w:r>
      <w:r w:rsidRPr="00E960A1">
        <w:rPr>
          <w:rFonts w:ascii="Times New Roman" w:hAnsi="Times New Roman" w:cs="Times New Roman"/>
          <w:b/>
          <w:sz w:val="27"/>
          <w:szCs w:val="27"/>
        </w:rPr>
        <w:t>194,9 кг/куб. м.</w:t>
      </w:r>
    </w:p>
    <w:p w:rsidR="008E5FA1" w:rsidRPr="00FE4647" w:rsidRDefault="008E5FA1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9665A9" w:rsidRPr="00FE4647" w:rsidRDefault="009665A9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8E5FA1" w:rsidRDefault="008E5FA1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FE4647" w:rsidRPr="00E30635" w:rsidRDefault="00FE4647" w:rsidP="008E5FA1">
      <w:pPr>
        <w:rPr>
          <w:rFonts w:ascii="Times New Roman" w:hAnsi="Times New Roman" w:cs="Times New Roman"/>
          <w:sz w:val="28"/>
          <w:szCs w:val="28"/>
          <w:lang w:eastAsia="uk-UA"/>
        </w:rPr>
      </w:pPr>
    </w:p>
    <w:p w:rsidR="0002315F" w:rsidRDefault="0002315F" w:rsidP="0002315F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A0C5A">
        <w:rPr>
          <w:b/>
          <w:color w:val="000000"/>
          <w:sz w:val="28"/>
          <w:szCs w:val="28"/>
        </w:rPr>
        <w:t>В.о.</w:t>
      </w:r>
      <w:r>
        <w:rPr>
          <w:b/>
          <w:color w:val="000000"/>
          <w:sz w:val="28"/>
          <w:szCs w:val="28"/>
        </w:rPr>
        <w:t xml:space="preserve"> начальника управління </w:t>
      </w:r>
    </w:p>
    <w:p w:rsidR="0002315F" w:rsidRDefault="0002315F" w:rsidP="0002315F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комунального господарства </w:t>
      </w:r>
    </w:p>
    <w:p w:rsidR="0002315F" w:rsidRPr="002A0C5A" w:rsidRDefault="0002315F" w:rsidP="0002315F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міської ради                                                                       </w:t>
      </w:r>
      <w:r w:rsidR="009665A9">
        <w:rPr>
          <w:b/>
          <w:color w:val="000000"/>
          <w:sz w:val="28"/>
          <w:szCs w:val="28"/>
        </w:rPr>
        <w:t>Віктор ВОЛОШЕНЮК</w:t>
      </w:r>
    </w:p>
    <w:p w:rsidR="008E5FA1" w:rsidRPr="002A0C5A" w:rsidRDefault="008E5FA1" w:rsidP="008E5FA1">
      <w:pPr>
        <w:pStyle w:val="rvps88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0574F7" w:rsidRDefault="000574F7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Pr="002330C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b/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762E4A" w:rsidRDefault="00762E4A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762E4A" w:rsidRDefault="00762E4A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762E4A" w:rsidRDefault="00762E4A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5F07A1" w:rsidRDefault="005F07A1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7125F3" w:rsidRDefault="007125F3" w:rsidP="00081709">
      <w:pPr>
        <w:pStyle w:val="rvps854"/>
        <w:shd w:val="clear" w:color="auto" w:fill="FFFFFF"/>
        <w:tabs>
          <w:tab w:val="left" w:pos="8222"/>
          <w:tab w:val="left" w:pos="8364"/>
          <w:tab w:val="left" w:pos="8647"/>
        </w:tabs>
        <w:spacing w:before="0" w:beforeAutospacing="0" w:after="0" w:afterAutospacing="0"/>
        <w:ind w:firstLine="3261"/>
        <w:rPr>
          <w:color w:val="000000"/>
          <w:sz w:val="28"/>
          <w:szCs w:val="28"/>
        </w:rPr>
      </w:pPr>
    </w:p>
    <w:p w:rsidR="00C21E41" w:rsidRDefault="00C21E41" w:rsidP="00C21E41">
      <w:pPr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sectPr w:rsidR="00C21E41" w:rsidSect="00B23B5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348A6"/>
    <w:multiLevelType w:val="multilevel"/>
    <w:tmpl w:val="9FEA5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C8261C"/>
    <w:multiLevelType w:val="hybridMultilevel"/>
    <w:tmpl w:val="A1F26EDE"/>
    <w:lvl w:ilvl="0" w:tplc="B724526A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0861E1"/>
    <w:multiLevelType w:val="multilevel"/>
    <w:tmpl w:val="7208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A54D73"/>
    <w:multiLevelType w:val="multilevel"/>
    <w:tmpl w:val="ED741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C17CE3"/>
    <w:multiLevelType w:val="hybridMultilevel"/>
    <w:tmpl w:val="68C84930"/>
    <w:lvl w:ilvl="0" w:tplc="2B9A201A">
      <w:start w:val="1"/>
      <w:numFmt w:val="decimal"/>
      <w:lvlText w:val="%1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F645A9C"/>
    <w:multiLevelType w:val="hybridMultilevel"/>
    <w:tmpl w:val="147C4A7C"/>
    <w:lvl w:ilvl="0" w:tplc="FAA2E36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16065"/>
    <w:multiLevelType w:val="multilevel"/>
    <w:tmpl w:val="BED6A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B01BE"/>
    <w:multiLevelType w:val="multilevel"/>
    <w:tmpl w:val="1D3CC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0A7303"/>
    <w:multiLevelType w:val="multilevel"/>
    <w:tmpl w:val="0E680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3"/>
  </w:num>
  <w:num w:numId="5">
    <w:abstractNumId w:val="10"/>
  </w:num>
  <w:num w:numId="6">
    <w:abstractNumId w:val="11"/>
  </w:num>
  <w:num w:numId="7">
    <w:abstractNumId w:val="1"/>
  </w:num>
  <w:num w:numId="8">
    <w:abstractNumId w:val="3"/>
    <w:lvlOverride w:ilvl="0">
      <w:startOverride w:val="1"/>
    </w:lvlOverride>
  </w:num>
  <w:num w:numId="9">
    <w:abstractNumId w:val="12"/>
    <w:lvlOverride w:ilvl="0"/>
    <w:lvlOverride w:ilvl="1">
      <w:startOverride w:val="1"/>
    </w:lvlOverride>
  </w:num>
  <w:num w:numId="10">
    <w:abstractNumId w:val="12"/>
    <w:lvlOverride w:ilvl="0"/>
    <w:lvlOverride w:ilvl="1">
      <w:startOverride w:val="2"/>
    </w:lvlOverride>
  </w:num>
  <w:num w:numId="11">
    <w:abstractNumId w:val="12"/>
    <w:lvlOverride w:ilvl="0"/>
    <w:lvlOverride w:ilvl="1">
      <w:startOverride w:val="3"/>
    </w:lvlOverride>
  </w:num>
  <w:num w:numId="12">
    <w:abstractNumId w:val="12"/>
    <w:lvlOverride w:ilvl="0"/>
    <w:lvlOverride w:ilvl="1">
      <w:startOverride w:val="4"/>
    </w:lvlOverride>
  </w:num>
  <w:num w:numId="13">
    <w:abstractNumId w:val="12"/>
    <w:lvlOverride w:ilvl="0"/>
    <w:lvlOverride w:ilvl="1">
      <w:startOverride w:val="5"/>
    </w:lvlOverride>
  </w:num>
  <w:num w:numId="14">
    <w:abstractNumId w:val="2"/>
    <w:lvlOverride w:ilvl="0"/>
    <w:lvlOverride w:ilvl="1">
      <w:startOverride w:val="1"/>
    </w:lvlOverride>
  </w:num>
  <w:num w:numId="15">
    <w:abstractNumId w:val="2"/>
    <w:lvlOverride w:ilvl="0"/>
    <w:lvlOverride w:ilvl="1">
      <w:startOverride w:val="2"/>
    </w:lvlOverride>
  </w:num>
  <w:num w:numId="16">
    <w:abstractNumId w:val="2"/>
    <w:lvlOverride w:ilvl="0"/>
    <w:lvlOverride w:ilvl="1">
      <w:startOverride w:val="3"/>
    </w:lvlOverride>
  </w:num>
  <w:num w:numId="17">
    <w:abstractNumId w:val="2"/>
    <w:lvlOverride w:ilvl="0"/>
    <w:lvlOverride w:ilvl="1">
      <w:startOverride w:val="4"/>
    </w:lvlOverride>
  </w:num>
  <w:num w:numId="18">
    <w:abstractNumId w:val="2"/>
    <w:lvlOverride w:ilvl="0"/>
    <w:lvlOverride w:ilvl="1">
      <w:startOverride w:val="5"/>
    </w:lvlOverride>
  </w:num>
  <w:num w:numId="19">
    <w:abstractNumId w:val="14"/>
    <w:lvlOverride w:ilvl="0"/>
    <w:lvlOverride w:ilvl="1">
      <w:startOverride w:val="1"/>
    </w:lvlOverride>
  </w:num>
  <w:num w:numId="20">
    <w:abstractNumId w:val="14"/>
    <w:lvlOverride w:ilvl="0"/>
    <w:lvlOverride w:ilvl="1">
      <w:startOverride w:val="2"/>
    </w:lvlOverride>
  </w:num>
  <w:num w:numId="21">
    <w:abstractNumId w:val="14"/>
    <w:lvlOverride w:ilvl="0"/>
    <w:lvlOverride w:ilvl="1">
      <w:startOverride w:val="3"/>
    </w:lvlOverride>
  </w:num>
  <w:num w:numId="22">
    <w:abstractNumId w:val="14"/>
    <w:lvlOverride w:ilvl="0"/>
    <w:lvlOverride w:ilvl="1">
      <w:startOverride w:val="4"/>
    </w:lvlOverride>
  </w:num>
  <w:num w:numId="23">
    <w:abstractNumId w:val="14"/>
    <w:lvlOverride w:ilvl="0"/>
    <w:lvlOverride w:ilvl="1">
      <w:startOverride w:val="5"/>
    </w:lvlOverride>
  </w:num>
  <w:num w:numId="24">
    <w:abstractNumId w:val="14"/>
    <w:lvlOverride w:ilvl="0"/>
    <w:lvlOverride w:ilvl="1">
      <w:startOverride w:val="6"/>
    </w:lvlOverride>
  </w:num>
  <w:num w:numId="25">
    <w:abstractNumId w:val="7"/>
    <w:lvlOverride w:ilvl="0"/>
    <w:lvlOverride w:ilvl="1">
      <w:startOverride w:val="1"/>
    </w:lvlOverride>
  </w:num>
  <w:num w:numId="26">
    <w:abstractNumId w:val="7"/>
    <w:lvlOverride w:ilvl="0"/>
    <w:lvlOverride w:ilvl="1">
      <w:startOverride w:val="2"/>
    </w:lvlOverride>
  </w:num>
  <w:num w:numId="27">
    <w:abstractNumId w:val="7"/>
    <w:lvlOverride w:ilvl="0"/>
    <w:lvlOverride w:ilvl="1">
      <w:startOverride w:val="3"/>
    </w:lvlOverride>
  </w:num>
  <w:num w:numId="28">
    <w:abstractNumId w:val="7"/>
    <w:lvlOverride w:ilvl="0"/>
    <w:lvlOverride w:ilvl="1">
      <w:startOverride w:val="7"/>
    </w:lvlOverride>
  </w:num>
  <w:num w:numId="29">
    <w:abstractNumId w:val="0"/>
    <w:lvlOverride w:ilvl="0"/>
    <w:lvlOverride w:ilvl="1">
      <w:startOverride w:val="1"/>
    </w:lvlOverride>
  </w:num>
  <w:num w:numId="30">
    <w:abstractNumId w:val="0"/>
    <w:lvlOverride w:ilvl="0"/>
    <w:lvlOverride w:ilvl="1">
      <w:startOverride w:val="2"/>
    </w:lvlOverride>
  </w:num>
  <w:num w:numId="31">
    <w:abstractNumId w:val="0"/>
    <w:lvlOverride w:ilvl="0"/>
    <w:lvlOverride w:ilvl="1">
      <w:startOverride w:val="3"/>
    </w:lvlOverride>
  </w:num>
  <w:num w:numId="32">
    <w:abstractNumId w:val="4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B7"/>
    <w:rsid w:val="000046D6"/>
    <w:rsid w:val="00013457"/>
    <w:rsid w:val="00014F9F"/>
    <w:rsid w:val="0002315F"/>
    <w:rsid w:val="000261E4"/>
    <w:rsid w:val="000424B5"/>
    <w:rsid w:val="00044C9A"/>
    <w:rsid w:val="00054048"/>
    <w:rsid w:val="000574F7"/>
    <w:rsid w:val="000603E7"/>
    <w:rsid w:val="00066711"/>
    <w:rsid w:val="00077008"/>
    <w:rsid w:val="00081709"/>
    <w:rsid w:val="00097E29"/>
    <w:rsid w:val="000A0C25"/>
    <w:rsid w:val="000A24F5"/>
    <w:rsid w:val="000A73E5"/>
    <w:rsid w:val="000B49A1"/>
    <w:rsid w:val="000B565B"/>
    <w:rsid w:val="000B6040"/>
    <w:rsid w:val="000C43F1"/>
    <w:rsid w:val="000C574C"/>
    <w:rsid w:val="000C5D52"/>
    <w:rsid w:val="000E454F"/>
    <w:rsid w:val="00103EE4"/>
    <w:rsid w:val="00131A5A"/>
    <w:rsid w:val="001345C2"/>
    <w:rsid w:val="00153480"/>
    <w:rsid w:val="00167AE5"/>
    <w:rsid w:val="00176BC9"/>
    <w:rsid w:val="00191C83"/>
    <w:rsid w:val="001A7FC0"/>
    <w:rsid w:val="001B245F"/>
    <w:rsid w:val="001D0224"/>
    <w:rsid w:val="001D49A7"/>
    <w:rsid w:val="001F6DB2"/>
    <w:rsid w:val="00201B91"/>
    <w:rsid w:val="002043EA"/>
    <w:rsid w:val="00210FED"/>
    <w:rsid w:val="0022444B"/>
    <w:rsid w:val="00231F04"/>
    <w:rsid w:val="002330C1"/>
    <w:rsid w:val="002439E6"/>
    <w:rsid w:val="00244EC9"/>
    <w:rsid w:val="00265B55"/>
    <w:rsid w:val="002845F4"/>
    <w:rsid w:val="0028766F"/>
    <w:rsid w:val="002927B3"/>
    <w:rsid w:val="002A02C4"/>
    <w:rsid w:val="002A0C5A"/>
    <w:rsid w:val="002A1B17"/>
    <w:rsid w:val="002B52B1"/>
    <w:rsid w:val="002E04E2"/>
    <w:rsid w:val="002F5292"/>
    <w:rsid w:val="00312EE8"/>
    <w:rsid w:val="003204BD"/>
    <w:rsid w:val="00320BDC"/>
    <w:rsid w:val="00322150"/>
    <w:rsid w:val="00323D81"/>
    <w:rsid w:val="00335581"/>
    <w:rsid w:val="003357EA"/>
    <w:rsid w:val="003445C7"/>
    <w:rsid w:val="00345EBF"/>
    <w:rsid w:val="003462F7"/>
    <w:rsid w:val="0036090B"/>
    <w:rsid w:val="003629A0"/>
    <w:rsid w:val="00371AFD"/>
    <w:rsid w:val="0037445F"/>
    <w:rsid w:val="0038051B"/>
    <w:rsid w:val="0039572C"/>
    <w:rsid w:val="003978F2"/>
    <w:rsid w:val="003B32C4"/>
    <w:rsid w:val="003C15C6"/>
    <w:rsid w:val="003E65BC"/>
    <w:rsid w:val="003F29DC"/>
    <w:rsid w:val="003F3F4D"/>
    <w:rsid w:val="00400701"/>
    <w:rsid w:val="004101B2"/>
    <w:rsid w:val="0041442E"/>
    <w:rsid w:val="00427A9E"/>
    <w:rsid w:val="00433CBB"/>
    <w:rsid w:val="00437A52"/>
    <w:rsid w:val="00453B5B"/>
    <w:rsid w:val="00457045"/>
    <w:rsid w:val="004C5C2C"/>
    <w:rsid w:val="004D5049"/>
    <w:rsid w:val="00500B9F"/>
    <w:rsid w:val="00510DBC"/>
    <w:rsid w:val="00515C63"/>
    <w:rsid w:val="005208AB"/>
    <w:rsid w:val="005270AD"/>
    <w:rsid w:val="0053112D"/>
    <w:rsid w:val="005368D6"/>
    <w:rsid w:val="00536B9E"/>
    <w:rsid w:val="00537A0C"/>
    <w:rsid w:val="00541CB9"/>
    <w:rsid w:val="005525FF"/>
    <w:rsid w:val="0055293A"/>
    <w:rsid w:val="005545B8"/>
    <w:rsid w:val="005546EA"/>
    <w:rsid w:val="00561A9C"/>
    <w:rsid w:val="005742C4"/>
    <w:rsid w:val="005802B5"/>
    <w:rsid w:val="005839B0"/>
    <w:rsid w:val="005874BF"/>
    <w:rsid w:val="0059481E"/>
    <w:rsid w:val="00595082"/>
    <w:rsid w:val="005A6737"/>
    <w:rsid w:val="005B5A20"/>
    <w:rsid w:val="005B5E91"/>
    <w:rsid w:val="005C60CE"/>
    <w:rsid w:val="005C71E3"/>
    <w:rsid w:val="005E3B5D"/>
    <w:rsid w:val="005F07A1"/>
    <w:rsid w:val="005F7338"/>
    <w:rsid w:val="00605F2A"/>
    <w:rsid w:val="00607926"/>
    <w:rsid w:val="006162E0"/>
    <w:rsid w:val="0062742E"/>
    <w:rsid w:val="00634C42"/>
    <w:rsid w:val="00636E1E"/>
    <w:rsid w:val="00643452"/>
    <w:rsid w:val="006436A9"/>
    <w:rsid w:val="00646C4C"/>
    <w:rsid w:val="00651D18"/>
    <w:rsid w:val="0066055E"/>
    <w:rsid w:val="00676C27"/>
    <w:rsid w:val="00680450"/>
    <w:rsid w:val="00681AA2"/>
    <w:rsid w:val="00697AC5"/>
    <w:rsid w:val="006B58C9"/>
    <w:rsid w:val="006C4508"/>
    <w:rsid w:val="006D7AA7"/>
    <w:rsid w:val="006E3551"/>
    <w:rsid w:val="006E4897"/>
    <w:rsid w:val="006F0E14"/>
    <w:rsid w:val="006F4D4F"/>
    <w:rsid w:val="007055DD"/>
    <w:rsid w:val="00705EF9"/>
    <w:rsid w:val="0071067D"/>
    <w:rsid w:val="00711A83"/>
    <w:rsid w:val="007125F3"/>
    <w:rsid w:val="00720250"/>
    <w:rsid w:val="0072131D"/>
    <w:rsid w:val="00724EC3"/>
    <w:rsid w:val="007448BE"/>
    <w:rsid w:val="00762E4A"/>
    <w:rsid w:val="007708EE"/>
    <w:rsid w:val="00770DE2"/>
    <w:rsid w:val="00780A58"/>
    <w:rsid w:val="00780BBF"/>
    <w:rsid w:val="00783EC0"/>
    <w:rsid w:val="00786E5D"/>
    <w:rsid w:val="00793A5F"/>
    <w:rsid w:val="007B3BB3"/>
    <w:rsid w:val="007B569A"/>
    <w:rsid w:val="007D14D0"/>
    <w:rsid w:val="007E2B79"/>
    <w:rsid w:val="00803B6D"/>
    <w:rsid w:val="00806907"/>
    <w:rsid w:val="00807C88"/>
    <w:rsid w:val="008222C6"/>
    <w:rsid w:val="00822C7D"/>
    <w:rsid w:val="00823741"/>
    <w:rsid w:val="00836980"/>
    <w:rsid w:val="00853DA9"/>
    <w:rsid w:val="00856409"/>
    <w:rsid w:val="00880392"/>
    <w:rsid w:val="0088574A"/>
    <w:rsid w:val="008908B8"/>
    <w:rsid w:val="008937EA"/>
    <w:rsid w:val="008A4DF9"/>
    <w:rsid w:val="008A6759"/>
    <w:rsid w:val="008B6977"/>
    <w:rsid w:val="008B6FC7"/>
    <w:rsid w:val="008D1B65"/>
    <w:rsid w:val="008D53F5"/>
    <w:rsid w:val="008D6A36"/>
    <w:rsid w:val="008E2DAB"/>
    <w:rsid w:val="008E5FA1"/>
    <w:rsid w:val="008E7100"/>
    <w:rsid w:val="009011A9"/>
    <w:rsid w:val="0090632C"/>
    <w:rsid w:val="00910996"/>
    <w:rsid w:val="00923B6A"/>
    <w:rsid w:val="0092587E"/>
    <w:rsid w:val="00936D69"/>
    <w:rsid w:val="009433B4"/>
    <w:rsid w:val="0094737C"/>
    <w:rsid w:val="0095026E"/>
    <w:rsid w:val="009665A9"/>
    <w:rsid w:val="009720D0"/>
    <w:rsid w:val="00973199"/>
    <w:rsid w:val="00993442"/>
    <w:rsid w:val="009954C4"/>
    <w:rsid w:val="009A268C"/>
    <w:rsid w:val="009A47EC"/>
    <w:rsid w:val="009A52F6"/>
    <w:rsid w:val="009B2C28"/>
    <w:rsid w:val="009C3210"/>
    <w:rsid w:val="009D1B52"/>
    <w:rsid w:val="009E24DF"/>
    <w:rsid w:val="009E7CC5"/>
    <w:rsid w:val="009F1328"/>
    <w:rsid w:val="009F243A"/>
    <w:rsid w:val="00A149CC"/>
    <w:rsid w:val="00A20C68"/>
    <w:rsid w:val="00A22DD8"/>
    <w:rsid w:val="00A233E3"/>
    <w:rsid w:val="00A265FE"/>
    <w:rsid w:val="00A27138"/>
    <w:rsid w:val="00A5041F"/>
    <w:rsid w:val="00A50EE8"/>
    <w:rsid w:val="00A51081"/>
    <w:rsid w:val="00A83A58"/>
    <w:rsid w:val="00A845C6"/>
    <w:rsid w:val="00A85764"/>
    <w:rsid w:val="00A86BD9"/>
    <w:rsid w:val="00A910CB"/>
    <w:rsid w:val="00AA09FF"/>
    <w:rsid w:val="00AC4FD4"/>
    <w:rsid w:val="00AC6A58"/>
    <w:rsid w:val="00AD0E93"/>
    <w:rsid w:val="00AD0F9A"/>
    <w:rsid w:val="00AE1EF4"/>
    <w:rsid w:val="00AF6139"/>
    <w:rsid w:val="00B06EA5"/>
    <w:rsid w:val="00B15485"/>
    <w:rsid w:val="00B23B55"/>
    <w:rsid w:val="00B263F4"/>
    <w:rsid w:val="00B30EAB"/>
    <w:rsid w:val="00B32DC9"/>
    <w:rsid w:val="00B33C0A"/>
    <w:rsid w:val="00B376B8"/>
    <w:rsid w:val="00B3781A"/>
    <w:rsid w:val="00B4396E"/>
    <w:rsid w:val="00B513C8"/>
    <w:rsid w:val="00B52060"/>
    <w:rsid w:val="00B53C38"/>
    <w:rsid w:val="00B6104F"/>
    <w:rsid w:val="00B637E8"/>
    <w:rsid w:val="00B65E66"/>
    <w:rsid w:val="00B71BC2"/>
    <w:rsid w:val="00B90E20"/>
    <w:rsid w:val="00B9501B"/>
    <w:rsid w:val="00BA3DBE"/>
    <w:rsid w:val="00BB14AC"/>
    <w:rsid w:val="00BB5E9D"/>
    <w:rsid w:val="00BB6419"/>
    <w:rsid w:val="00BD44AB"/>
    <w:rsid w:val="00BE2690"/>
    <w:rsid w:val="00BE6BC9"/>
    <w:rsid w:val="00BF6B31"/>
    <w:rsid w:val="00C03F2C"/>
    <w:rsid w:val="00C1124A"/>
    <w:rsid w:val="00C21E41"/>
    <w:rsid w:val="00C24C60"/>
    <w:rsid w:val="00C265F2"/>
    <w:rsid w:val="00C34E2F"/>
    <w:rsid w:val="00C46E2D"/>
    <w:rsid w:val="00C50215"/>
    <w:rsid w:val="00C77F60"/>
    <w:rsid w:val="00CA0202"/>
    <w:rsid w:val="00CA1DB2"/>
    <w:rsid w:val="00CA49FF"/>
    <w:rsid w:val="00CB0A14"/>
    <w:rsid w:val="00CE1407"/>
    <w:rsid w:val="00CE1ABF"/>
    <w:rsid w:val="00D0647E"/>
    <w:rsid w:val="00D0671C"/>
    <w:rsid w:val="00D26348"/>
    <w:rsid w:val="00D3365B"/>
    <w:rsid w:val="00D35711"/>
    <w:rsid w:val="00D45924"/>
    <w:rsid w:val="00D543C1"/>
    <w:rsid w:val="00D56DA2"/>
    <w:rsid w:val="00D80E5E"/>
    <w:rsid w:val="00D96629"/>
    <w:rsid w:val="00DA460B"/>
    <w:rsid w:val="00DC113E"/>
    <w:rsid w:val="00DC234B"/>
    <w:rsid w:val="00DC427F"/>
    <w:rsid w:val="00DD7DFF"/>
    <w:rsid w:val="00DE1434"/>
    <w:rsid w:val="00E02628"/>
    <w:rsid w:val="00E03F82"/>
    <w:rsid w:val="00E1763C"/>
    <w:rsid w:val="00E2008C"/>
    <w:rsid w:val="00E2567C"/>
    <w:rsid w:val="00E30635"/>
    <w:rsid w:val="00E4290A"/>
    <w:rsid w:val="00E47E26"/>
    <w:rsid w:val="00E8591B"/>
    <w:rsid w:val="00E86967"/>
    <w:rsid w:val="00E90C82"/>
    <w:rsid w:val="00E960A1"/>
    <w:rsid w:val="00EA26C5"/>
    <w:rsid w:val="00EA35D2"/>
    <w:rsid w:val="00EB2FA1"/>
    <w:rsid w:val="00EB3DC0"/>
    <w:rsid w:val="00EC27CE"/>
    <w:rsid w:val="00EC4058"/>
    <w:rsid w:val="00ED1DB1"/>
    <w:rsid w:val="00EE3D7D"/>
    <w:rsid w:val="00EE76C8"/>
    <w:rsid w:val="00F2319F"/>
    <w:rsid w:val="00F32EE6"/>
    <w:rsid w:val="00F457B7"/>
    <w:rsid w:val="00F64687"/>
    <w:rsid w:val="00F70D98"/>
    <w:rsid w:val="00F76C77"/>
    <w:rsid w:val="00F86A7F"/>
    <w:rsid w:val="00F86AD9"/>
    <w:rsid w:val="00FA2D8D"/>
    <w:rsid w:val="00FA6CAD"/>
    <w:rsid w:val="00FC0C9C"/>
    <w:rsid w:val="00FD13D5"/>
    <w:rsid w:val="00FD1EB6"/>
    <w:rsid w:val="00FE4647"/>
    <w:rsid w:val="00FF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69B9"/>
  <w15:docId w15:val="{2E1DF4FE-C81A-4A26-A484-51A2355D3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3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customStyle="1" w:styleId="rvps854">
    <w:name w:val="rvps854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4">
    <w:name w:val="rvts54"/>
    <w:basedOn w:val="a0"/>
    <w:rsid w:val="001345C2"/>
  </w:style>
  <w:style w:type="paragraph" w:customStyle="1" w:styleId="rvps855">
    <w:name w:val="rvps855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56">
    <w:name w:val="rvps856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06">
    <w:name w:val="rvts106"/>
    <w:basedOn w:val="a0"/>
    <w:rsid w:val="001345C2"/>
  </w:style>
  <w:style w:type="paragraph" w:customStyle="1" w:styleId="rvps857">
    <w:name w:val="rvps857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58">
    <w:name w:val="rvps858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59">
    <w:name w:val="rvps859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0">
    <w:name w:val="rvps860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1">
    <w:name w:val="rvps861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2">
    <w:name w:val="rvps862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3">
    <w:name w:val="rvps863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4">
    <w:name w:val="rvps864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5">
    <w:name w:val="rvps865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6">
    <w:name w:val="rvps866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7">
    <w:name w:val="rvps867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8">
    <w:name w:val="rvps868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69">
    <w:name w:val="rvps869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0">
    <w:name w:val="rvps870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1">
    <w:name w:val="rvps871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2">
    <w:name w:val="rvps872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3">
    <w:name w:val="rvps873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4">
    <w:name w:val="rvps874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5">
    <w:name w:val="rvps875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6">
    <w:name w:val="rvps876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7">
    <w:name w:val="rvps877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8">
    <w:name w:val="rvps878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79">
    <w:name w:val="rvps879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1">
    <w:name w:val="rvps881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2">
    <w:name w:val="rvps882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3">
    <w:name w:val="rvps883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4">
    <w:name w:val="rvps884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5">
    <w:name w:val="rvps885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6">
    <w:name w:val="rvps886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7">
    <w:name w:val="rvps887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88">
    <w:name w:val="rvps888"/>
    <w:basedOn w:val="a"/>
    <w:rsid w:val="001345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9">
    <w:name w:val="Strong"/>
    <w:basedOn w:val="a0"/>
    <w:uiPriority w:val="22"/>
    <w:qFormat/>
    <w:rsid w:val="00BB6419"/>
    <w:rPr>
      <w:b/>
      <w:bCs/>
    </w:rPr>
  </w:style>
  <w:style w:type="character" w:customStyle="1" w:styleId="docdata">
    <w:name w:val="docdata"/>
    <w:aliases w:val="docy,v5,2169,baiaagaaboqcaaadjaqaaauybaaaaaaaaaaaaaaaaaaaaaaaaaaaaaaaaaaaaaaaaaaaaaaaaaaaaaaaaaaaaaaaaaaaaaaaaaaaaaaaaaaaaaaaaaaaaaaaaaaaaaaaaaaaaaaaaaaaaaaaaaaaaaaaaaaaaaaaaaaaaaaaaaaaaaaaaaaaaaaaaaaaaaaaaaaaaaaaaaaaaaaaaaaaaaaaaaaaaaaaaaaaaaaa"/>
    <w:basedOn w:val="a0"/>
    <w:rsid w:val="0092587E"/>
  </w:style>
  <w:style w:type="table" w:styleId="aa">
    <w:name w:val="Table Grid"/>
    <w:basedOn w:val="a1"/>
    <w:uiPriority w:val="39"/>
    <w:rsid w:val="00B23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4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49B87-2B94-475E-978D-070FD0D0C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2626</Words>
  <Characters>1498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3</cp:revision>
  <cp:lastPrinted>2026-04-07T10:43:00Z</cp:lastPrinted>
  <dcterms:created xsi:type="dcterms:W3CDTF">2026-04-07T12:14:00Z</dcterms:created>
  <dcterms:modified xsi:type="dcterms:W3CDTF">2026-04-08T13:39:00Z</dcterms:modified>
</cp:coreProperties>
</file>