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BEA" w:rsidRPr="00AF0BEA" w:rsidRDefault="00AF0BEA" w:rsidP="00AF0BEA">
      <w:pPr>
        <w:spacing w:after="240" w:line="240" w:lineRule="auto"/>
        <w:jc w:val="center"/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</w:pPr>
      <w:r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  <w:t xml:space="preserve">             </w:t>
      </w:r>
      <w:r w:rsidRPr="00053C5C">
        <w:rPr>
          <w:rFonts w:eastAsia="Andale Sans UI" w:cs="Tahoma"/>
          <w:noProof/>
          <w:kern w:val="3"/>
          <w:sz w:val="16"/>
          <w:lang w:eastAsia="uk-UA"/>
        </w:rPr>
        <w:drawing>
          <wp:inline distT="0" distB="0" distL="0" distR="0" wp14:anchorId="18F6092B" wp14:editId="31CA68F9">
            <wp:extent cx="438838" cy="609118"/>
            <wp:effectExtent l="0" t="0" r="0" b="482"/>
            <wp:docPr id="4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AF0BEA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uk-UA"/>
        </w:rPr>
        <mc:AlternateContent>
          <mc:Choice Requires="wps">
            <w:drawing>
              <wp:inline distT="0" distB="0" distL="0" distR="0" wp14:anchorId="0F06BFD3" wp14:editId="76DBE24D">
                <wp:extent cx="428625" cy="590550"/>
                <wp:effectExtent l="0" t="0" r="0" b="0"/>
                <wp:docPr id="1" name="AutoShape 3" descr="http://nbkolrada.gov.ua/dt/419428/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86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EF7C45" id="AutoShape 3" o:spid="_x0000_s1026" alt="http://nbkolrada.gov.ua/dt/419428/1.jpg" style="width:33.7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УКРАЇНА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місто Коломия Івано-Франківської області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З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П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Д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Ж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Е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proofErr w:type="spellStart"/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proofErr w:type="spellEnd"/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міського голови</w:t>
      </w: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9554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11.03.2026         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      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 м. Коломия         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            </w:t>
      </w:r>
      <w:r w:rsidR="009554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 № </w:t>
      </w:r>
      <w:r w:rsidR="009554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114-р</w:t>
      </w: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95"/>
      </w:tblGrid>
      <w:tr w:rsidR="00AF0BEA" w:rsidRPr="00AF0BEA" w:rsidTr="00F23C1A">
        <w:trPr>
          <w:trHeight w:val="255"/>
          <w:tblCellSpacing w:w="0" w:type="dxa"/>
        </w:trPr>
        <w:tc>
          <w:tcPr>
            <w:tcW w:w="439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GoBack"/>
            <w:r w:rsidRPr="00AF0B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Про </w:t>
            </w:r>
            <w:r w:rsidR="00F23C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с</w:t>
            </w:r>
            <w:r w:rsidRPr="00AF0B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творення комісії з впровадження енергоефективних заходів в житлових будинках ОСББ</w:t>
            </w:r>
            <w:bookmarkEnd w:id="0"/>
          </w:p>
        </w:tc>
      </w:tr>
    </w:tbl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Керуючись Законом України «Про Фонд енергоефективності» та ст. 59 Закону України «Про місцеве самоврядування в Україні», рішенням міської ради 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від 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30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.1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0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.202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5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року </w:t>
      </w:r>
      <w:r w:rsidRPr="004602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№</w:t>
      </w:r>
      <w:r w:rsidR="00460296" w:rsidRPr="00460296">
        <w:t xml:space="preserve"> </w:t>
      </w:r>
      <w:r w:rsidR="00460296" w:rsidRPr="004602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4686-65/2025 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«Про затвердження 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П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рограми «</w:t>
      </w:r>
      <w:proofErr w:type="spellStart"/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Енергодім</w:t>
      </w:r>
      <w:proofErr w:type="spellEnd"/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Коломия на 202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4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-202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6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роки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»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в новій редакції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» та у зв’язку з кадровими змінами:</w:t>
      </w:r>
    </w:p>
    <w:p w:rsidR="00AF0BEA" w:rsidRPr="00AF0BEA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F23C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С</w:t>
      </w:r>
      <w:r w:rsidR="008644E8" w:rsidRPr="008644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творити </w:t>
      </w:r>
      <w:r w:rsidR="008644E8" w:rsidRPr="008644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комісію з впровадження енергоефективних заходів в житлових будинках ОСББ і затвердити її склад</w:t>
      </w:r>
      <w:r w:rsidR="00631EA7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, 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додається.</w:t>
      </w:r>
    </w:p>
    <w:p w:rsidR="00AF0BEA" w:rsidRPr="00A01881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2. Розпорядження міського голови від </w:t>
      </w:r>
      <w:r w:rsidR="00013C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31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  <w:r w:rsidR="00013C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10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.202</w:t>
      </w:r>
      <w:r w:rsidR="00013C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5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р. №</w:t>
      </w:r>
      <w:r w:rsidR="00013C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543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-р «Про утворення комісії з впровадження енергоефективних заходів в житлових будинках ОСББ» вважати таким, що втратило чинність.</w:t>
      </w:r>
    </w:p>
    <w:p w:rsidR="00AF0BEA" w:rsidRPr="00A01881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3. Контроль за виконанням розпорядження покласти на заступника 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міського голови </w:t>
      </w:r>
      <w:r w:rsidR="005119E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Романа 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ОСТЯК</w:t>
      </w:r>
      <w:r w:rsidR="005119E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А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:rsidR="00AF0BEA" w:rsidRPr="00A01881" w:rsidRDefault="00AF0BEA" w:rsidP="00AF0BEA">
      <w:pPr>
        <w:spacing w:after="24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A0188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Міський голова                                                       Богдан СТАНІСЛАВСЬКИЙ</w:t>
      </w: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631EA7" w:rsidRDefault="00AF0BEA" w:rsidP="00772DF8">
      <w:pPr>
        <w:spacing w:after="0" w:line="240" w:lineRule="auto"/>
        <w:ind w:left="637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</w:pPr>
      <w:r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lastRenderedPageBreak/>
        <w:t>З</w:t>
      </w:r>
      <w:r w:rsidR="00631EA7"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АТВЕРДЖЕНО</w:t>
      </w:r>
      <w:r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розпорядження міського голови</w:t>
      </w:r>
      <w:r w:rsidRPr="00631EA7"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  <w:br/>
      </w:r>
      <w:r w:rsidR="00772DF8"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від</w:t>
      </w:r>
      <w:r w:rsidR="0095546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11.03.2026</w:t>
      </w:r>
      <w:r w:rsidR="00772DF8"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 №</w:t>
      </w:r>
      <w:r w:rsidR="0095546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114-р</w:t>
      </w:r>
    </w:p>
    <w:p w:rsidR="00AF0BEA" w:rsidRPr="00631EA7" w:rsidRDefault="00AF0BEA" w:rsidP="00AF0BEA">
      <w:pPr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772DF8" w:rsidRPr="00631EA7" w:rsidRDefault="00772DF8" w:rsidP="00AF0BEA">
      <w:pPr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772DF8" w:rsidRPr="00631EA7" w:rsidRDefault="00B717AF" w:rsidP="00B717A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                                                             Склад</w:t>
      </w:r>
    </w:p>
    <w:p w:rsidR="00AF0BEA" w:rsidRPr="00631EA7" w:rsidRDefault="00B717AF" w:rsidP="00B717A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комісії з впровадження </w:t>
      </w:r>
      <w:r w:rsidR="00AF0BEA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енергоефективних заходів в житлових будинках ОСББ</w:t>
      </w:r>
    </w:p>
    <w:p w:rsidR="00AF0BEA" w:rsidRPr="00AF0BEA" w:rsidRDefault="00AF0BEA" w:rsidP="00AF0BEA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4"/>
        <w:gridCol w:w="6835"/>
      </w:tblGrid>
      <w:tr w:rsidR="00AF0BEA" w:rsidRPr="00AF0BEA" w:rsidTr="00AF0BEA">
        <w:trPr>
          <w:trHeight w:val="615"/>
          <w:tblCellSpacing w:w="0" w:type="dxa"/>
        </w:trPr>
        <w:tc>
          <w:tcPr>
            <w:tcW w:w="2835" w:type="dxa"/>
            <w:hideMark/>
          </w:tcPr>
          <w:p w:rsidR="00367B66" w:rsidRDefault="00772DF8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ОСТЯК </w:t>
            </w:r>
          </w:p>
          <w:p w:rsidR="00AF0BEA" w:rsidRPr="00AF0BEA" w:rsidRDefault="00772DF8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Роман</w:t>
            </w:r>
            <w:r w:rsidR="00367B6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Адамович</w:t>
            </w:r>
          </w:p>
        </w:tc>
        <w:tc>
          <w:tcPr>
            <w:tcW w:w="694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заступник міського голови, </w:t>
            </w: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голова комісії</w:t>
            </w:r>
          </w:p>
        </w:tc>
      </w:tr>
      <w:tr w:rsidR="00AF0BEA" w:rsidRPr="00AF0BEA" w:rsidTr="00AF0BEA">
        <w:trPr>
          <w:trHeight w:val="615"/>
          <w:tblCellSpacing w:w="0" w:type="dxa"/>
        </w:trPr>
        <w:tc>
          <w:tcPr>
            <w:tcW w:w="2835" w:type="dxa"/>
            <w:hideMark/>
          </w:tcPr>
          <w:p w:rsidR="00772DF8" w:rsidRDefault="00CA0AF6" w:rsidP="00772D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ГРИГОРУК</w:t>
            </w:r>
            <w:r w:rsidR="00AF0BEA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  <w:p w:rsidR="00AF0BEA" w:rsidRPr="00AF0BEA" w:rsidRDefault="00CA0AF6" w:rsidP="00772D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Володимир</w:t>
            </w:r>
            <w:r w:rsidR="00AF0BEA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Романович</w:t>
            </w:r>
          </w:p>
        </w:tc>
        <w:tc>
          <w:tcPr>
            <w:tcW w:w="694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заступник міського голови, </w:t>
            </w: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заступник голови комісії</w:t>
            </w:r>
          </w:p>
        </w:tc>
      </w:tr>
      <w:tr w:rsidR="00AF0BEA" w:rsidRPr="00AF0BEA" w:rsidTr="00AF0BEA">
        <w:trPr>
          <w:trHeight w:val="900"/>
          <w:tblCellSpacing w:w="0" w:type="dxa"/>
        </w:trPr>
        <w:tc>
          <w:tcPr>
            <w:tcW w:w="2835" w:type="dxa"/>
            <w:hideMark/>
          </w:tcPr>
          <w:p w:rsidR="00AD52F2" w:rsidRPr="00AD52F2" w:rsidRDefault="00AD52F2" w:rsidP="00AD52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МЕНЗАТЮК </w:t>
            </w:r>
          </w:p>
          <w:p w:rsidR="00AF0BEA" w:rsidRPr="00AD52F2" w:rsidRDefault="00AD52F2" w:rsidP="00AD52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Анна Михайлівна</w:t>
            </w:r>
          </w:p>
        </w:tc>
        <w:tc>
          <w:tcPr>
            <w:tcW w:w="6945" w:type="dxa"/>
            <w:hideMark/>
          </w:tcPr>
          <w:p w:rsidR="00AF0BEA" w:rsidRPr="00AD52F2" w:rsidRDefault="00AD52F2" w:rsidP="00AD52F2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D52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головний спеціаліст відділу моніторингу 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AD52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енергозбереження управління економіки міської ради</w:t>
            </w:r>
            <w:r w:rsidR="00AF0BEA" w:rsidRPr="00AD52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, </w:t>
            </w:r>
            <w:r w:rsidR="00AF0BEA" w:rsidRPr="00AD52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секретар комісії</w:t>
            </w:r>
          </w:p>
        </w:tc>
      </w:tr>
      <w:tr w:rsidR="00AF0BEA" w:rsidRPr="00AF0BEA" w:rsidTr="00AF0BEA">
        <w:trPr>
          <w:trHeight w:val="150"/>
          <w:tblCellSpacing w:w="0" w:type="dxa"/>
        </w:trPr>
        <w:tc>
          <w:tcPr>
            <w:tcW w:w="9810" w:type="dxa"/>
            <w:gridSpan w:val="2"/>
            <w:hideMark/>
          </w:tcPr>
          <w:p w:rsidR="00E210B7" w:rsidRDefault="00AF0BEA" w:rsidP="00E2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Члени комісії: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04"/>
              <w:gridCol w:w="6805"/>
            </w:tblGrid>
            <w:tr w:rsidR="00E210B7" w:rsidRPr="00AF0BEA" w:rsidTr="00C50CF0">
              <w:trPr>
                <w:trHeight w:val="735"/>
                <w:tblCellSpacing w:w="0" w:type="dxa"/>
              </w:trPr>
              <w:tc>
                <w:tcPr>
                  <w:tcW w:w="2835" w:type="dxa"/>
                  <w:hideMark/>
                </w:tcPr>
                <w:p w:rsidR="00E210B7" w:rsidRPr="009B7CAA" w:rsidRDefault="00E210B7" w:rsidP="00E210B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B7CAA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АВАКЯН</w:t>
                  </w:r>
                </w:p>
                <w:p w:rsidR="00E210B7" w:rsidRPr="009B7CAA" w:rsidRDefault="00E210B7" w:rsidP="00E210B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B7CAA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uk-UA"/>
                    </w:rPr>
                    <w:t>Надія Олександрівна</w:t>
                  </w:r>
                </w:p>
              </w:tc>
              <w:tc>
                <w:tcPr>
                  <w:tcW w:w="6945" w:type="dxa"/>
                  <w:hideMark/>
                </w:tcPr>
                <w:p w:rsidR="00E210B7" w:rsidRPr="009B7CAA" w:rsidRDefault="00E210B7" w:rsidP="00E210B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B7C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-</w:t>
                  </w:r>
                  <w:r w:rsidRPr="009B7CA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 співзасновник Громадської організації «Асоціація об’єднань співвласників багатоквартирних будинків міста Коломиї» (за згодою)</w:t>
                  </w:r>
                </w:p>
              </w:tc>
            </w:tr>
          </w:tbl>
          <w:p w:rsidR="00E210B7" w:rsidRPr="00AF0BEA" w:rsidRDefault="00E210B7" w:rsidP="00E210B7">
            <w:pPr>
              <w:tabs>
                <w:tab w:val="left" w:pos="30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AF0BEA" w:rsidRPr="00AF0BEA" w:rsidTr="00AF0BEA">
        <w:trPr>
          <w:trHeight w:val="660"/>
          <w:tblCellSpacing w:w="0" w:type="dxa"/>
        </w:trPr>
        <w:tc>
          <w:tcPr>
            <w:tcW w:w="283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ГАЛАЙЧУК</w:t>
            </w:r>
          </w:p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Алла Миколаївна </w:t>
            </w:r>
          </w:p>
        </w:tc>
        <w:tc>
          <w:tcPr>
            <w:tcW w:w="694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депутат міської ради (за згодою)</w:t>
            </w:r>
          </w:p>
        </w:tc>
      </w:tr>
      <w:tr w:rsidR="00AF0BEA" w:rsidRPr="00AF0BEA" w:rsidTr="00AF0BEA">
        <w:trPr>
          <w:trHeight w:val="720"/>
          <w:tblCellSpacing w:w="0" w:type="dxa"/>
        </w:trPr>
        <w:tc>
          <w:tcPr>
            <w:tcW w:w="2835" w:type="dxa"/>
            <w:hideMark/>
          </w:tcPr>
          <w:p w:rsidR="00AF0BEA" w:rsidRPr="00AF0BEA" w:rsidRDefault="00947E91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КАЛИНЯК</w:t>
            </w:r>
          </w:p>
          <w:p w:rsidR="00AF0BEA" w:rsidRPr="00AF0BEA" w:rsidRDefault="00772DF8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Уляна Василівна</w:t>
            </w:r>
          </w:p>
        </w:tc>
        <w:tc>
          <w:tcPr>
            <w:tcW w:w="6945" w:type="dxa"/>
            <w:hideMark/>
          </w:tcPr>
          <w:p w:rsidR="00AF0BEA" w:rsidRPr="00BA2009" w:rsidRDefault="00BA2009" w:rsidP="00BA2009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157" w:hanging="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A20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заступник начальника управління комунального господарства міської ради</w:t>
            </w:r>
          </w:p>
        </w:tc>
      </w:tr>
      <w:tr w:rsidR="00AD52F2" w:rsidRPr="00AF0BEA" w:rsidTr="00AF0BEA">
        <w:trPr>
          <w:trHeight w:val="720"/>
          <w:tblCellSpacing w:w="0" w:type="dxa"/>
        </w:trPr>
        <w:tc>
          <w:tcPr>
            <w:tcW w:w="2835" w:type="dxa"/>
          </w:tcPr>
          <w:p w:rsidR="00AD52F2" w:rsidRPr="00AD52F2" w:rsidRDefault="00AD52F2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КОПИЛЬЦІВ </w:t>
            </w:r>
          </w:p>
          <w:p w:rsidR="00AD52F2" w:rsidRPr="00AD52F2" w:rsidRDefault="00AD52F2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Дмитро Васильович</w:t>
            </w:r>
          </w:p>
        </w:tc>
        <w:tc>
          <w:tcPr>
            <w:tcW w:w="6945" w:type="dxa"/>
          </w:tcPr>
          <w:p w:rsidR="00AD52F2" w:rsidRPr="00AD52F2" w:rsidRDefault="00AD52F2" w:rsidP="00AD52F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начальник відділу інвестиційної політики міської ради</w:t>
            </w:r>
          </w:p>
        </w:tc>
      </w:tr>
      <w:tr w:rsidR="00AF0BEA" w:rsidRPr="00AF0BEA" w:rsidTr="00E210B7">
        <w:trPr>
          <w:trHeight w:val="657"/>
          <w:tblCellSpacing w:w="0" w:type="dxa"/>
        </w:trPr>
        <w:tc>
          <w:tcPr>
            <w:tcW w:w="283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КОЦЮР</w:t>
            </w:r>
          </w:p>
          <w:p w:rsidR="00AF0BEA" w:rsidRPr="005652B8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52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Сергій Петрович </w:t>
            </w:r>
          </w:p>
        </w:tc>
        <w:tc>
          <w:tcPr>
            <w:tcW w:w="6945" w:type="dxa"/>
            <w:hideMark/>
          </w:tcPr>
          <w:p w:rsidR="00AF0BEA" w:rsidRPr="00E210B7" w:rsidRDefault="00AF0BEA" w:rsidP="00367B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</w:t>
            </w:r>
            <w:r w:rsidR="005652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міської ради</w:t>
            </w:r>
            <w:r w:rsidR="00E210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 (за згодою)</w:t>
            </w:r>
          </w:p>
        </w:tc>
      </w:tr>
      <w:tr w:rsidR="00AF0BEA" w:rsidRPr="00AF0BEA" w:rsidTr="00AF0BEA">
        <w:trPr>
          <w:trHeight w:val="735"/>
          <w:tblCellSpacing w:w="0" w:type="dxa"/>
        </w:trPr>
        <w:tc>
          <w:tcPr>
            <w:tcW w:w="283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ЛАЗАРОВИЧ</w:t>
            </w:r>
          </w:p>
          <w:p w:rsidR="00AF0BEA" w:rsidRPr="005652B8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52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Марія Святославівна</w:t>
            </w:r>
          </w:p>
        </w:tc>
        <w:tc>
          <w:tcPr>
            <w:tcW w:w="6945" w:type="dxa"/>
            <w:hideMark/>
          </w:tcPr>
          <w:p w:rsidR="00C451C9" w:rsidRPr="005652B8" w:rsidRDefault="00AF0BEA" w:rsidP="005119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начальник відділу </w:t>
            </w:r>
            <w:r w:rsidR="003F4741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бухгалтерського обліку </w:t>
            </w: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та </w:t>
            </w:r>
            <w:r w:rsidR="003F4741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закупівель </w:t>
            </w: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– головний бухгалтер міської ради</w:t>
            </w:r>
          </w:p>
        </w:tc>
      </w:tr>
    </w:tbl>
    <w:p w:rsidR="00AF0BEA" w:rsidRPr="00E754A4" w:rsidRDefault="00E754A4" w:rsidP="00E754A4">
      <w:pPr>
        <w:tabs>
          <w:tab w:val="left" w:pos="26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</w:pPr>
      <w:r w:rsidRPr="00E754A4"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uk-UA"/>
        </w:rPr>
        <w:t>ТКАЧУК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uk-UA"/>
        </w:rPr>
        <w:tab/>
      </w:r>
      <w:r w:rsidR="009B7CAA"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uk-UA"/>
        </w:rPr>
        <w:t xml:space="preserve">  </w:t>
      </w:r>
      <w:r w:rsidRPr="00E754A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- начальник управління економіки міської ради</w:t>
      </w:r>
    </w:p>
    <w:p w:rsidR="00E754A4" w:rsidRPr="00E754A4" w:rsidRDefault="00E754A4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</w:pPr>
      <w:r w:rsidRPr="00E754A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Інна Михайлівна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0"/>
        <w:gridCol w:w="6829"/>
      </w:tblGrid>
      <w:tr w:rsidR="005652B8" w:rsidRPr="00AF0BEA" w:rsidTr="00656653">
        <w:trPr>
          <w:trHeight w:val="735"/>
          <w:tblCellSpacing w:w="0" w:type="dxa"/>
        </w:trPr>
        <w:tc>
          <w:tcPr>
            <w:tcW w:w="2835" w:type="dxa"/>
            <w:hideMark/>
          </w:tcPr>
          <w:p w:rsidR="005652B8" w:rsidRPr="00AF0BEA" w:rsidRDefault="005652B8" w:rsidP="00656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ЦИГАНЧУК</w:t>
            </w:r>
          </w:p>
          <w:p w:rsidR="005652B8" w:rsidRPr="00AF0BEA" w:rsidRDefault="005652B8" w:rsidP="00656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Ольга Павлівна</w:t>
            </w:r>
          </w:p>
        </w:tc>
        <w:tc>
          <w:tcPr>
            <w:tcW w:w="6945" w:type="dxa"/>
            <w:hideMark/>
          </w:tcPr>
          <w:p w:rsidR="005652B8" w:rsidRDefault="005119E1" w:rsidP="00656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 w:rsidR="005652B8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5652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головний спеціаліст-економіст відділу бюджетної політики управління фінансів і внутрішнього аудиту </w:t>
            </w:r>
            <w:r w:rsidR="005652B8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міської ради</w:t>
            </w:r>
          </w:p>
          <w:p w:rsidR="005652B8" w:rsidRPr="00AF0BEA" w:rsidRDefault="005652B8" w:rsidP="00656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119E1" w:rsidRDefault="005119E1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119E1" w:rsidRDefault="005119E1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119E1" w:rsidRPr="00AF0BEA" w:rsidRDefault="005119E1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01881" w:rsidRDefault="00A01881" w:rsidP="00A0188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Начальник управління економіки </w:t>
      </w:r>
    </w:p>
    <w:p w:rsidR="00840B30" w:rsidRPr="00631EA7" w:rsidRDefault="00A01881" w:rsidP="00A01881">
      <w:pPr>
        <w:spacing w:after="0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міської ради </w:t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                             </w:t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                  </w:t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Інна ТКАЧУК</w:t>
      </w:r>
    </w:p>
    <w:p w:rsidR="00991EA1" w:rsidRDefault="00991EA1"/>
    <w:p w:rsidR="00991EA1" w:rsidRDefault="00991EA1"/>
    <w:p w:rsidR="00991EA1" w:rsidRPr="00F34E37" w:rsidRDefault="00991EA1" w:rsidP="00F34E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991EA1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</w:p>
    <w:sectPr w:rsidR="00991EA1" w:rsidRPr="00F34E37" w:rsidSect="00AF0BEA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f_din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0DA8"/>
    <w:multiLevelType w:val="hybridMultilevel"/>
    <w:tmpl w:val="E604BBB0"/>
    <w:lvl w:ilvl="0" w:tplc="07B044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84479"/>
    <w:multiLevelType w:val="hybridMultilevel"/>
    <w:tmpl w:val="0486D8AE"/>
    <w:lvl w:ilvl="0" w:tplc="2E141A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25EC8"/>
    <w:multiLevelType w:val="hybridMultilevel"/>
    <w:tmpl w:val="D0921B02"/>
    <w:lvl w:ilvl="0" w:tplc="36DC282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120213"/>
    <w:multiLevelType w:val="hybridMultilevel"/>
    <w:tmpl w:val="0C186204"/>
    <w:lvl w:ilvl="0" w:tplc="9036F3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BEA"/>
    <w:rsid w:val="000012D5"/>
    <w:rsid w:val="00013CD9"/>
    <w:rsid w:val="00017B61"/>
    <w:rsid w:val="00114397"/>
    <w:rsid w:val="00124927"/>
    <w:rsid w:val="001C4B01"/>
    <w:rsid w:val="002415F5"/>
    <w:rsid w:val="002F7A06"/>
    <w:rsid w:val="00367B66"/>
    <w:rsid w:val="003B4A8A"/>
    <w:rsid w:val="003F4741"/>
    <w:rsid w:val="00460296"/>
    <w:rsid w:val="005119E1"/>
    <w:rsid w:val="005652B8"/>
    <w:rsid w:val="00631EA7"/>
    <w:rsid w:val="006E4D8C"/>
    <w:rsid w:val="00740362"/>
    <w:rsid w:val="00772DF8"/>
    <w:rsid w:val="00790C02"/>
    <w:rsid w:val="007B0B94"/>
    <w:rsid w:val="007E1659"/>
    <w:rsid w:val="007F5639"/>
    <w:rsid w:val="00840B30"/>
    <w:rsid w:val="008644E8"/>
    <w:rsid w:val="00947E91"/>
    <w:rsid w:val="00955463"/>
    <w:rsid w:val="00991EA1"/>
    <w:rsid w:val="009B7CAA"/>
    <w:rsid w:val="009F37F0"/>
    <w:rsid w:val="00A01881"/>
    <w:rsid w:val="00A978AB"/>
    <w:rsid w:val="00A97ECF"/>
    <w:rsid w:val="00AD52F2"/>
    <w:rsid w:val="00AF0BEA"/>
    <w:rsid w:val="00B07238"/>
    <w:rsid w:val="00B717AF"/>
    <w:rsid w:val="00BA2009"/>
    <w:rsid w:val="00BF7999"/>
    <w:rsid w:val="00C451C9"/>
    <w:rsid w:val="00CA0AF6"/>
    <w:rsid w:val="00CD7AC9"/>
    <w:rsid w:val="00DD22DF"/>
    <w:rsid w:val="00E210B7"/>
    <w:rsid w:val="00E754A4"/>
    <w:rsid w:val="00F23C1A"/>
    <w:rsid w:val="00F34E37"/>
    <w:rsid w:val="00FA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AF42E"/>
  <w15:chartTrackingRefBased/>
  <w15:docId w15:val="{D1B30558-32BB-420D-9982-D183283A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4A8A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A978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AD5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8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3889">
              <w:marLeft w:val="225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32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single" w:sz="6" w:space="0" w:color="72A4D6"/>
            <w:right w:val="none" w:sz="0" w:space="0" w:color="auto"/>
          </w:divBdr>
          <w:divsChild>
            <w:div w:id="785585492">
              <w:marLeft w:val="0"/>
              <w:marRight w:val="0"/>
              <w:marTop w:val="0"/>
              <w:marBottom w:val="0"/>
              <w:divBdr>
                <w:top w:val="single" w:sz="6" w:space="0" w:color="72A4D6"/>
                <w:left w:val="single" w:sz="6" w:space="4" w:color="72A4D6"/>
                <w:bottom w:val="none" w:sz="0" w:space="0" w:color="auto"/>
                <w:right w:val="single" w:sz="6" w:space="4" w:color="72A4D6"/>
              </w:divBdr>
            </w:div>
            <w:div w:id="12541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5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8A78D-B068-4CDB-909C-9F6791D9C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1622</Words>
  <Characters>925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3</cp:revision>
  <cp:lastPrinted>2025-11-03T07:02:00Z</cp:lastPrinted>
  <dcterms:created xsi:type="dcterms:W3CDTF">2026-03-11T13:18:00Z</dcterms:created>
  <dcterms:modified xsi:type="dcterms:W3CDTF">2026-03-11T13:46:00Z</dcterms:modified>
</cp:coreProperties>
</file>