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1CD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EC01CD" w:rsidRPr="00A55438" w:rsidRDefault="00EC01CD" w:rsidP="00EC01C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  <w:lang w:val="uk-UA" w:eastAsia="zh-CN"/>
        </w:rPr>
      </w:pPr>
      <w:r w:rsidRPr="00A55438">
        <w:rPr>
          <w:rFonts w:ascii="Times New Roman" w:hAnsi="Times New Roman" w:cs="Times New Roman"/>
          <w:noProof/>
          <w:sz w:val="16"/>
          <w:szCs w:val="24"/>
          <w:lang w:val="uk-UA" w:eastAsia="uk-UA"/>
        </w:rPr>
        <w:drawing>
          <wp:inline distT="0" distB="0" distL="0" distR="0" wp14:anchorId="0AA5A5C3" wp14:editId="0FD4EF4D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УКРАЇНА</w:t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місто Коломия Івано-Франківської області</w:t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Р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О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З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О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Р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Я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Д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Ж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Е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Н</w:t>
      </w:r>
      <w:r w:rsidR="002B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Н</w:t>
      </w:r>
      <w:proofErr w:type="spellEnd"/>
      <w:r w:rsidR="001A6A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Я</w:t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міського голови</w:t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EC01CD" w:rsidRPr="00DA5986" w:rsidRDefault="00EC01CD" w:rsidP="00121C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від </w:t>
      </w:r>
      <w:r w:rsidR="00DA59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02.03.2026    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 </w:t>
      </w:r>
      <w:r w:rsidR="00121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    </w:t>
      </w:r>
      <w:r w:rsidR="00121C2B"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м. Коломия</w:t>
      </w:r>
      <w:r w:rsidR="00121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           </w:t>
      </w:r>
      <w:r w:rsidR="00DA59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 </w:t>
      </w:r>
      <w:r w:rsidR="00DA59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95-</w:t>
      </w:r>
      <w:r w:rsidR="00DA59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</w:t>
      </w:r>
    </w:p>
    <w:p w:rsidR="00EC01CD" w:rsidRPr="003827CC" w:rsidRDefault="00EC01CD" w:rsidP="00EC01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</w:t>
      </w:r>
    </w:p>
    <w:p w:rsidR="00EC01CD" w:rsidRDefault="00EC01CD" w:rsidP="00B715F3">
      <w:pPr>
        <w:shd w:val="clear" w:color="auto" w:fill="FFFFFF"/>
        <w:spacing w:after="0" w:line="240" w:lineRule="auto"/>
        <w:ind w:right="5812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bookmarkStart w:id="0" w:name="_GoBack"/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Про </w:t>
      </w:r>
      <w:bookmarkStart w:id="1" w:name="RichViewCheckpoint0"/>
      <w:bookmarkEnd w:id="1"/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електронну </w:t>
      </w:r>
      <w:r w:rsidRPr="00B715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петицію </w:t>
      </w:r>
      <w:bookmarkStart w:id="2" w:name="RichViewCheckpoint1"/>
      <w:bookmarkEnd w:id="2"/>
      <w:r w:rsidR="00B715F3" w:rsidRPr="00B715F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</w:t>
      </w:r>
      <w:r w:rsidR="00B715F3" w:rsidRPr="00B715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відсторонення депутатки Галини Белі від посади голови постійної депутатської комісії </w:t>
      </w:r>
      <w:bookmarkEnd w:id="0"/>
      <w:r w:rsidR="00B715F3" w:rsidRPr="00B715F3">
        <w:rPr>
          <w:rFonts w:ascii="Times New Roman" w:hAnsi="Times New Roman" w:cs="Times New Roman"/>
          <w:b/>
          <w:sz w:val="28"/>
          <w:szCs w:val="28"/>
          <w:lang w:val="uk-UA"/>
        </w:rPr>
        <w:t>з питань підприємництва, регуляторної політики, архітектури, містобудування, транспорту та зв’язку</w:t>
      </w:r>
      <w:r w:rsidR="00B715F3" w:rsidRPr="00B715F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»</w:t>
      </w:r>
    </w:p>
    <w:p w:rsidR="00B715F3" w:rsidRPr="003827CC" w:rsidRDefault="00B715F3" w:rsidP="00B715F3">
      <w:pPr>
        <w:shd w:val="clear" w:color="auto" w:fill="FFFFFF"/>
        <w:spacing w:after="0" w:line="240" w:lineRule="auto"/>
        <w:ind w:right="5812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uk-UA" w:eastAsia="uk-UA"/>
        </w:rPr>
      </w:pPr>
    </w:p>
    <w:p w:rsidR="00EC01CD" w:rsidRPr="003827CC" w:rsidRDefault="00EC01CD" w:rsidP="00EC01CD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Розглянувши </w:t>
      </w:r>
      <w:r w:rsidR="001A6A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лист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управління </w:t>
      </w:r>
      <w:r w:rsidR="00B715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організаційної роботи та контролю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міської ради, </w:t>
      </w:r>
      <w:r w:rsidR="001A6A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пропозиції 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постійної комісії </w:t>
      </w:r>
      <w:r w:rsidR="00EC4BF1" w:rsidRPr="000751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питань освіти, культури, спорту, інформаційної та молодіжної політики, соціального захисту, охорони здоров'я, гендерної політики, депутатської діяльності, етики, регламенту, захисту прав людини та правопорядку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керуючись Порядком розгляду електронної петиції, адресованої Коломийській міській раді, затверджен</w:t>
      </w:r>
      <w:r w:rsidR="00837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им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рішенням міської ради від 05.05.2022 року №1960-31/2022, ст.23</w:t>
      </w:r>
      <w:r w:rsidR="0083748A" w:rsidRPr="0083748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1</w:t>
      </w:r>
      <w:r w:rsidR="008374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Закону України «Про звернення громадян», Законом України «Про місцеве самоврядування в Україні»:</w:t>
      </w:r>
    </w:p>
    <w:p w:rsidR="00EC01CD" w:rsidRPr="003827CC" w:rsidRDefault="00EC01CD" w:rsidP="00EC01CD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uk-UA"/>
        </w:rPr>
      </w:pPr>
    </w:p>
    <w:p w:rsidR="00EC01CD" w:rsidRPr="003827CC" w:rsidRDefault="00EC01CD" w:rsidP="00EC01CD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1. Не підтримати електрону петицію </w:t>
      </w:r>
      <w:r w:rsidR="00EC4BF1" w:rsidRPr="000751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EC4BF1" w:rsidRPr="000751F4">
        <w:rPr>
          <w:rFonts w:ascii="Times New Roman" w:hAnsi="Times New Roman" w:cs="Times New Roman"/>
          <w:sz w:val="28"/>
          <w:szCs w:val="28"/>
          <w:lang w:val="uk-UA"/>
        </w:rPr>
        <w:t>Про відсторонення депутатки Галини Белі від посади голови постійної депутатської комісії з питань підприємництва, регуляторної політики, архітектури, містобудування, транспорту та зв’язку</w:t>
      </w:r>
      <w:r w:rsidR="00EC4BF1" w:rsidRPr="000751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EC01CD" w:rsidRPr="003827CC" w:rsidRDefault="00EC01CD" w:rsidP="00EC01CD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2. Управлінню комунікації та інформаційних технологій міської ради (Любомир ЗУБИК) опублікувати на офіційному сайті міської ради відповідь на петицію.</w:t>
      </w:r>
    </w:p>
    <w:p w:rsidR="00EC01CD" w:rsidRPr="003827CC" w:rsidRDefault="00EC01CD" w:rsidP="00EC01CD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uk-UA"/>
        </w:rPr>
      </w:pPr>
      <w:r w:rsidRPr="003827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 Контроль за виконанням розпорядження залишаю за собою.</w:t>
      </w:r>
    </w:p>
    <w:p w:rsidR="00EC01CD" w:rsidRPr="003827CC" w:rsidRDefault="00EC01CD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EC01CD" w:rsidRPr="003827CC" w:rsidRDefault="00EC01CD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2B2AC1" w:rsidRDefault="002B2AC1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2B2AC1" w:rsidRDefault="002B2AC1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EC01CD" w:rsidRDefault="00EC01CD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3827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Міський голова                                                                Богдан СТАНІСЛАВСЬКИЙ</w:t>
      </w:r>
    </w:p>
    <w:p w:rsidR="008D50E9" w:rsidRDefault="008D50E9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8D50E9" w:rsidRDefault="008D50E9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8D50E9" w:rsidRDefault="008D50E9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8D50E9" w:rsidRDefault="008D50E9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8D50E9" w:rsidRDefault="008D50E9" w:rsidP="00EC0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0842D4" w:rsidRDefault="00DA5986"/>
    <w:sectPr w:rsidR="000842D4" w:rsidSect="00EC01CD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1CD"/>
    <w:rsid w:val="00121C2B"/>
    <w:rsid w:val="001A6AC3"/>
    <w:rsid w:val="001F3118"/>
    <w:rsid w:val="002B2AC1"/>
    <w:rsid w:val="0038168C"/>
    <w:rsid w:val="006F2481"/>
    <w:rsid w:val="0083748A"/>
    <w:rsid w:val="008D50E9"/>
    <w:rsid w:val="00A472D9"/>
    <w:rsid w:val="00B715F3"/>
    <w:rsid w:val="00CD1B70"/>
    <w:rsid w:val="00DA5986"/>
    <w:rsid w:val="00EC01CD"/>
    <w:rsid w:val="00EC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A72BE"/>
  <w15:chartTrackingRefBased/>
  <w15:docId w15:val="{C4FA09D2-CDCB-42AC-8798-2D9C69B13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01CD"/>
    <w:rPr>
      <w:lang w:val="ru-RU"/>
    </w:rPr>
  </w:style>
  <w:style w:type="paragraph" w:styleId="1">
    <w:name w:val="heading 1"/>
    <w:basedOn w:val="a"/>
    <w:link w:val="10"/>
    <w:uiPriority w:val="9"/>
    <w:qFormat/>
    <w:rsid w:val="00EC01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1C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121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21C2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Сенюк Світлана Михайлівна</dc:creator>
  <cp:keywords/>
  <dc:description/>
  <cp:lastModifiedBy>Долішняк Сніжана Михайлівна</cp:lastModifiedBy>
  <cp:revision>2</cp:revision>
  <cp:lastPrinted>2026-03-02T06:31:00Z</cp:lastPrinted>
  <dcterms:created xsi:type="dcterms:W3CDTF">2026-03-02T07:56:00Z</dcterms:created>
  <dcterms:modified xsi:type="dcterms:W3CDTF">2026-03-02T07:56:00Z</dcterms:modified>
</cp:coreProperties>
</file>