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341BE9" w14:textId="77777777" w:rsidR="00956098" w:rsidRDefault="00956098" w:rsidP="00956098">
      <w:pPr>
        <w:pStyle w:val="Standard"/>
        <w:jc w:val="center"/>
        <w:rPr>
          <w:sz w:val="16"/>
        </w:rPr>
      </w:pPr>
      <w:r>
        <w:rPr>
          <w:noProof/>
        </w:rPr>
        <w:drawing>
          <wp:inline distT="0" distB="0" distL="0" distR="0" wp14:anchorId="0598DA88" wp14:editId="54043EF0">
            <wp:extent cx="438150" cy="609600"/>
            <wp:effectExtent l="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1F9488" w14:textId="77777777" w:rsidR="00956098" w:rsidRDefault="00956098" w:rsidP="00956098">
      <w:pPr>
        <w:pStyle w:val="Standard"/>
        <w:jc w:val="center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>УКРАЇНА</w:t>
      </w:r>
    </w:p>
    <w:p w14:paraId="39920BE9" w14:textId="77777777" w:rsidR="00956098" w:rsidRDefault="00956098" w:rsidP="00956098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місто Коломия Івано-Франківської області</w:t>
      </w:r>
    </w:p>
    <w:p w14:paraId="32DFAFB4" w14:textId="77777777" w:rsidR="00956098" w:rsidRDefault="00956098" w:rsidP="00956098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 xml:space="preserve">Р О З П О Р Я Д Ж Е Н </w:t>
      </w:r>
      <w:proofErr w:type="spellStart"/>
      <w:r>
        <w:rPr>
          <w:b/>
          <w:sz w:val="30"/>
          <w:lang w:val="uk-UA"/>
        </w:rPr>
        <w:t>Н</w:t>
      </w:r>
      <w:proofErr w:type="spellEnd"/>
      <w:r>
        <w:rPr>
          <w:b/>
          <w:sz w:val="30"/>
          <w:lang w:val="uk-UA"/>
        </w:rPr>
        <w:t xml:space="preserve"> Я</w:t>
      </w:r>
    </w:p>
    <w:p w14:paraId="4A645FDC" w14:textId="77777777" w:rsidR="00956098" w:rsidRDefault="00956098" w:rsidP="00956098">
      <w:pPr>
        <w:pStyle w:val="Standard"/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міського голови</w:t>
      </w:r>
    </w:p>
    <w:p w14:paraId="07BE621A" w14:textId="77777777" w:rsidR="00956098" w:rsidRDefault="00956098" w:rsidP="00956098">
      <w:pPr>
        <w:pStyle w:val="Standard"/>
        <w:rPr>
          <w:sz w:val="28"/>
          <w:lang w:val="uk-UA"/>
        </w:rPr>
      </w:pPr>
    </w:p>
    <w:p w14:paraId="2DC6377E" w14:textId="24D43C90" w:rsidR="00956098" w:rsidRPr="00607D51" w:rsidRDefault="00956098" w:rsidP="00956098">
      <w:pPr>
        <w:pStyle w:val="Standard"/>
        <w:rPr>
          <w:sz w:val="28"/>
          <w:lang w:val="ru-RU"/>
        </w:rPr>
      </w:pPr>
      <w:proofErr w:type="spellStart"/>
      <w:r>
        <w:rPr>
          <w:sz w:val="28"/>
          <w:lang w:val="ru-RU"/>
        </w:rPr>
        <w:t>від</w:t>
      </w:r>
      <w:proofErr w:type="spellEnd"/>
      <w:r>
        <w:rPr>
          <w:sz w:val="28"/>
          <w:lang w:val="ru-RU"/>
        </w:rPr>
        <w:t xml:space="preserve"> </w:t>
      </w:r>
      <w:r w:rsidR="00607D51">
        <w:rPr>
          <w:sz w:val="28"/>
          <w:lang w:val="ru-RU"/>
        </w:rPr>
        <w:t>23.01.2026 р.</w:t>
      </w:r>
      <w:r>
        <w:rPr>
          <w:sz w:val="28"/>
          <w:lang w:val="ru-RU"/>
        </w:rPr>
        <w:t xml:space="preserve">     </w:t>
      </w:r>
      <w:r w:rsidR="00607D51">
        <w:rPr>
          <w:sz w:val="28"/>
          <w:lang w:val="ru-RU"/>
        </w:rPr>
        <w:t xml:space="preserve">             </w:t>
      </w:r>
      <w:r>
        <w:rPr>
          <w:sz w:val="28"/>
          <w:lang w:val="ru-RU"/>
        </w:rPr>
        <w:t xml:space="preserve">          </w:t>
      </w:r>
      <w:r>
        <w:rPr>
          <w:sz w:val="28"/>
          <w:lang w:val="uk-UA"/>
        </w:rPr>
        <w:t xml:space="preserve">м. Коломия                                      </w:t>
      </w:r>
      <w:r w:rsidR="00607D51">
        <w:rPr>
          <w:sz w:val="28"/>
          <w:lang w:val="uk-UA"/>
        </w:rPr>
        <w:t xml:space="preserve">         </w:t>
      </w:r>
      <w:r>
        <w:rPr>
          <w:sz w:val="28"/>
          <w:lang w:val="ru-RU"/>
        </w:rPr>
        <w:t>№</w:t>
      </w:r>
      <w:r w:rsidR="00607D51">
        <w:rPr>
          <w:sz w:val="28"/>
          <w:lang w:val="ru-RU"/>
        </w:rPr>
        <w:t xml:space="preserve"> 17-р</w:t>
      </w:r>
    </w:p>
    <w:p w14:paraId="284BB185" w14:textId="77777777" w:rsidR="00956098" w:rsidRDefault="00956098" w:rsidP="00956098">
      <w:pPr>
        <w:pStyle w:val="Standard"/>
        <w:rPr>
          <w:sz w:val="28"/>
          <w:lang w:val="ru-RU"/>
        </w:rPr>
      </w:pPr>
    </w:p>
    <w:p w14:paraId="7AE5FF7F" w14:textId="77777777" w:rsidR="00956098" w:rsidRDefault="00956098" w:rsidP="00956098">
      <w:pPr>
        <w:pStyle w:val="Standard"/>
        <w:rPr>
          <w:b/>
          <w:sz w:val="28"/>
          <w:lang w:val="uk-UA"/>
        </w:rPr>
      </w:pPr>
      <w:bookmarkStart w:id="0" w:name="_GoBack"/>
      <w:r>
        <w:rPr>
          <w:b/>
          <w:sz w:val="28"/>
          <w:lang w:val="uk-UA"/>
        </w:rPr>
        <w:t>Про перерахування судового збору</w:t>
      </w:r>
    </w:p>
    <w:bookmarkEnd w:id="0"/>
    <w:p w14:paraId="6487B694" w14:textId="77777777" w:rsidR="00956098" w:rsidRDefault="00956098" w:rsidP="00956098">
      <w:pPr>
        <w:pStyle w:val="Standard"/>
        <w:rPr>
          <w:sz w:val="28"/>
          <w:lang w:val="ru-RU"/>
        </w:rPr>
      </w:pPr>
    </w:p>
    <w:p w14:paraId="457426F4" w14:textId="0761C182" w:rsidR="00956098" w:rsidRDefault="00956098" w:rsidP="00956098">
      <w:pPr>
        <w:widowControl w:val="0"/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У зв'язку з подачею апеляційної скарги на рішення Коломийського міськрайонного суду Івано-Франківської області від 23.02.2024 року до Івано-Франківського апеляційного суду по справі № 346/497/24 за позовною заявою Григоровича Петра Михайловича до 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Симака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 Василя Богдановича  про визнання права власності,  -</w:t>
      </w:r>
    </w:p>
    <w:p w14:paraId="14073AA8" w14:textId="5D4528EF" w:rsidR="00956098" w:rsidRDefault="00956098" w:rsidP="00956098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ab/>
        <w:t>Відділу бухгалтерського обліку та закупівель міської ради (М. ЛАЗАРОВИЧ) перерахувати: Отримувач коштів: ГУК в Ів.-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Фр.об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./ТГ Ів.-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Фр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./ 22030101, код отримувача (код за ЄДРПОУ): 37951998, Банк отримувача: Казначейство України (</w:t>
      </w:r>
      <w:proofErr w:type="spellStart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ел.адм.подат</w:t>
      </w:r>
      <w:proofErr w:type="spellEnd"/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 xml:space="preserve">.), рахунок отримувача: </w:t>
      </w:r>
      <w:r>
        <w:rPr>
          <w:rFonts w:ascii="Times New Roman" w:eastAsia="Andale Sans UI" w:hAnsi="Times New Roman" w:cs="Tahoma"/>
          <w:kern w:val="3"/>
          <w:sz w:val="28"/>
          <w:szCs w:val="24"/>
          <w:lang w:val="en-US" w:bidi="en-US"/>
        </w:rPr>
        <w:t>UA</w:t>
      </w:r>
      <w:r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  <w:t>418999980313131206080009612, Код класифікації доходів бюджету: 22030101, Призначення платежу: 101; 04054334;  Судовий збір за позовом Григоровича Петра Михайловича, на рішення від 23.02.2024 року по справі № 346/497/24, Івано-Франківський апеляційний суд судовий збір в розмірі 4028 грн. 31 коп.</w:t>
      </w:r>
    </w:p>
    <w:p w14:paraId="7461F49A" w14:textId="77777777" w:rsidR="00956098" w:rsidRDefault="00956098" w:rsidP="0095609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6CF1B346" w14:textId="77777777" w:rsidR="00956098" w:rsidRDefault="00956098" w:rsidP="0095609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0F778409" w14:textId="77777777" w:rsidR="00956098" w:rsidRDefault="00956098" w:rsidP="0095609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77110DA1" w14:textId="77777777" w:rsidR="00956098" w:rsidRDefault="00956098" w:rsidP="0095609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6444DAD0" w14:textId="77777777" w:rsidR="00956098" w:rsidRDefault="00956098" w:rsidP="0095609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4"/>
          <w:lang w:val="uk-UA" w:bidi="en-US"/>
        </w:rPr>
      </w:pPr>
    </w:p>
    <w:p w14:paraId="408B4B2F" w14:textId="77777777" w:rsidR="00956098" w:rsidRDefault="00956098" w:rsidP="00956098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8"/>
          <w:szCs w:val="28"/>
          <w:lang w:val="uk-UA" w:bidi="en-US"/>
        </w:rPr>
      </w:pPr>
      <w:r>
        <w:rPr>
          <w:rFonts w:ascii="Times New Roman" w:eastAsia="Andale Sans UI" w:hAnsi="Times New Roman" w:cs="Tahoma"/>
          <w:b/>
          <w:bCs/>
          <w:kern w:val="3"/>
          <w:sz w:val="28"/>
          <w:szCs w:val="28"/>
          <w:lang w:val="uk-UA" w:bidi="en-US"/>
        </w:rPr>
        <w:t>Міський голова                                                        Богдан СТАНІСЛАВСЬКИЙ</w:t>
      </w:r>
    </w:p>
    <w:p w14:paraId="3AD019F3" w14:textId="77777777" w:rsidR="00956098" w:rsidRDefault="00956098" w:rsidP="00956098">
      <w:pPr>
        <w:pStyle w:val="Standard"/>
        <w:rPr>
          <w:sz w:val="28"/>
          <w:szCs w:val="28"/>
          <w:lang w:val="uk-UA"/>
        </w:rPr>
      </w:pPr>
    </w:p>
    <w:p w14:paraId="5C804AE1" w14:textId="77777777" w:rsidR="00956098" w:rsidRDefault="00956098" w:rsidP="00956098">
      <w:pPr>
        <w:pStyle w:val="Standard"/>
        <w:rPr>
          <w:sz w:val="28"/>
          <w:szCs w:val="28"/>
          <w:lang w:val="uk-UA"/>
        </w:rPr>
      </w:pPr>
    </w:p>
    <w:p w14:paraId="40C57E24" w14:textId="77777777" w:rsidR="00956098" w:rsidRDefault="00956098" w:rsidP="00956098">
      <w:pPr>
        <w:pStyle w:val="Standard"/>
        <w:rPr>
          <w:sz w:val="28"/>
          <w:szCs w:val="28"/>
          <w:lang w:val="uk-UA"/>
        </w:rPr>
      </w:pPr>
    </w:p>
    <w:p w14:paraId="73851433" w14:textId="77777777" w:rsidR="00956098" w:rsidRDefault="00956098" w:rsidP="00956098">
      <w:pPr>
        <w:pStyle w:val="Standard"/>
        <w:rPr>
          <w:sz w:val="28"/>
          <w:szCs w:val="28"/>
          <w:lang w:val="uk-UA"/>
        </w:rPr>
      </w:pPr>
    </w:p>
    <w:p w14:paraId="5364E2A9" w14:textId="77777777" w:rsidR="00956098" w:rsidRDefault="00956098" w:rsidP="00956098">
      <w:pPr>
        <w:pStyle w:val="Standard"/>
        <w:rPr>
          <w:sz w:val="28"/>
          <w:szCs w:val="28"/>
          <w:lang w:val="uk-UA"/>
        </w:rPr>
      </w:pPr>
    </w:p>
    <w:p w14:paraId="60584A3B" w14:textId="77777777" w:rsidR="00956098" w:rsidRDefault="00956098" w:rsidP="00956098">
      <w:pPr>
        <w:pStyle w:val="Standard"/>
        <w:rPr>
          <w:sz w:val="28"/>
          <w:szCs w:val="28"/>
          <w:lang w:val="uk-UA"/>
        </w:rPr>
      </w:pPr>
    </w:p>
    <w:p w14:paraId="3624954C" w14:textId="77777777" w:rsidR="00956098" w:rsidRDefault="00956098" w:rsidP="00956098">
      <w:pPr>
        <w:pStyle w:val="Standard"/>
        <w:rPr>
          <w:sz w:val="28"/>
          <w:szCs w:val="28"/>
          <w:lang w:val="uk-UA"/>
        </w:rPr>
      </w:pPr>
    </w:p>
    <w:p w14:paraId="3480529C" w14:textId="77777777" w:rsidR="00956098" w:rsidRDefault="00956098" w:rsidP="00956098">
      <w:pPr>
        <w:pStyle w:val="Standard"/>
        <w:rPr>
          <w:sz w:val="28"/>
          <w:szCs w:val="28"/>
          <w:lang w:val="uk-UA"/>
        </w:rPr>
      </w:pPr>
    </w:p>
    <w:p w14:paraId="39EE07E2" w14:textId="77777777" w:rsidR="00956098" w:rsidRDefault="00956098" w:rsidP="00956098">
      <w:pPr>
        <w:pStyle w:val="Standard"/>
        <w:rPr>
          <w:sz w:val="28"/>
          <w:szCs w:val="28"/>
          <w:lang w:val="uk-UA"/>
        </w:rPr>
      </w:pPr>
    </w:p>
    <w:p w14:paraId="7BB14170" w14:textId="77777777" w:rsidR="00956098" w:rsidRDefault="00956098" w:rsidP="00956098">
      <w:pPr>
        <w:pStyle w:val="Standard"/>
        <w:rPr>
          <w:sz w:val="28"/>
          <w:szCs w:val="28"/>
          <w:lang w:val="uk-UA"/>
        </w:rPr>
      </w:pPr>
    </w:p>
    <w:p w14:paraId="5A286BCF" w14:textId="77777777" w:rsidR="00956098" w:rsidRDefault="00956098" w:rsidP="00956098">
      <w:pPr>
        <w:pStyle w:val="Standard"/>
        <w:rPr>
          <w:sz w:val="28"/>
          <w:szCs w:val="28"/>
          <w:lang w:val="uk-UA"/>
        </w:rPr>
      </w:pPr>
    </w:p>
    <w:p w14:paraId="5BBCC36F" w14:textId="77777777" w:rsidR="00956098" w:rsidRDefault="00956098" w:rsidP="00956098">
      <w:pPr>
        <w:pStyle w:val="Standard"/>
        <w:rPr>
          <w:sz w:val="28"/>
          <w:szCs w:val="28"/>
          <w:lang w:val="uk-UA"/>
        </w:rPr>
      </w:pPr>
    </w:p>
    <w:p w14:paraId="49715CE1" w14:textId="6E4F775D" w:rsidR="00582B97" w:rsidRDefault="00582B97" w:rsidP="00956098">
      <w:pPr>
        <w:pStyle w:val="Standard"/>
      </w:pPr>
    </w:p>
    <w:sectPr w:rsidR="00582B97" w:rsidSect="007B29C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647D"/>
    <w:rsid w:val="0004647D"/>
    <w:rsid w:val="00582B97"/>
    <w:rsid w:val="00607D51"/>
    <w:rsid w:val="00956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FF885"/>
  <w15:chartTrackingRefBased/>
  <w15:docId w15:val="{2AE6F384-B5B2-4AA1-BAC6-45829DFF0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56098"/>
    <w:pPr>
      <w:spacing w:line="252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56098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773</Words>
  <Characters>442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Максим'юк Владислава Ярославівна</dc:creator>
  <cp:keywords/>
  <dc:description/>
  <cp:lastModifiedBy>Долішняк Сніжана Михайлівна</cp:lastModifiedBy>
  <cp:revision>2</cp:revision>
  <dcterms:created xsi:type="dcterms:W3CDTF">2026-01-26T07:24:00Z</dcterms:created>
  <dcterms:modified xsi:type="dcterms:W3CDTF">2026-01-26T07:24:00Z</dcterms:modified>
</cp:coreProperties>
</file>