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79D" w:rsidRDefault="00277317" w:rsidP="00277317">
      <w:pPr>
        <w:pStyle w:val="Standard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</w:t>
      </w:r>
      <w:r w:rsidR="009A179D" w:rsidRPr="00430FBB">
        <w:rPr>
          <w:noProof/>
          <w:sz w:val="28"/>
          <w:szCs w:val="28"/>
          <w:lang w:val="uk-UA" w:eastAsia="uk-UA" w:bidi="ar-SA"/>
        </w:rPr>
        <w:drawing>
          <wp:inline distT="0" distB="0" distL="0" distR="0">
            <wp:extent cx="438838" cy="609118"/>
            <wp:effectExtent l="0" t="0" r="0" b="482"/>
            <wp:docPr id="2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                                           </w:t>
      </w:r>
    </w:p>
    <w:p w:rsidR="00377C86" w:rsidRDefault="00377C86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377C86" w:rsidRDefault="00377C86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КОЛОМИЙСЬКА МІСЬКА РАДА</w:t>
      </w:r>
    </w:p>
    <w:p w:rsidR="00377C86" w:rsidRDefault="00377C86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377C86" w:rsidRDefault="00377C86" w:rsidP="00377C86">
      <w:pPr>
        <w:pStyle w:val="a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377C86" w:rsidRPr="00377C86" w:rsidRDefault="00377C86" w:rsidP="00377C86">
      <w:pPr>
        <w:rPr>
          <w:lang w:eastAsia="ar-SA"/>
        </w:rPr>
      </w:pPr>
    </w:p>
    <w:p w:rsidR="009A179D" w:rsidRPr="000D287C" w:rsidRDefault="009A179D" w:rsidP="009A179D">
      <w:pPr>
        <w:tabs>
          <w:tab w:val="left" w:pos="4050"/>
          <w:tab w:val="left" w:pos="4125"/>
          <w:tab w:val="left" w:pos="4350"/>
        </w:tabs>
        <w:rPr>
          <w:sz w:val="28"/>
          <w:szCs w:val="28"/>
        </w:rPr>
      </w:pPr>
      <w:r w:rsidRPr="000D287C">
        <w:rPr>
          <w:sz w:val="28"/>
          <w:szCs w:val="28"/>
        </w:rPr>
        <w:t>від</w:t>
      </w:r>
      <w:r w:rsidR="00F65BF3">
        <w:rPr>
          <w:sz w:val="28"/>
          <w:szCs w:val="28"/>
          <w:lang w:val="en-US"/>
        </w:rPr>
        <w:t xml:space="preserve"> 23</w:t>
      </w:r>
      <w:r w:rsidR="00F65BF3">
        <w:rPr>
          <w:sz w:val="28"/>
          <w:szCs w:val="28"/>
        </w:rPr>
        <w:t xml:space="preserve">.12.2025        </w:t>
      </w:r>
      <w:r w:rsidRPr="000D287C">
        <w:rPr>
          <w:sz w:val="28"/>
          <w:szCs w:val="28"/>
        </w:rPr>
        <w:t xml:space="preserve">                        м. Коломия                                     </w:t>
      </w:r>
      <w:r w:rsidR="00F65BF3">
        <w:rPr>
          <w:sz w:val="28"/>
          <w:szCs w:val="28"/>
        </w:rPr>
        <w:t xml:space="preserve">         </w:t>
      </w:r>
      <w:bookmarkStart w:id="0" w:name="_GoBack"/>
      <w:bookmarkEnd w:id="0"/>
      <w:r w:rsidRPr="000D287C">
        <w:rPr>
          <w:sz w:val="28"/>
          <w:szCs w:val="28"/>
        </w:rPr>
        <w:t xml:space="preserve">№ </w:t>
      </w:r>
      <w:r w:rsidR="00F65BF3">
        <w:rPr>
          <w:sz w:val="28"/>
          <w:szCs w:val="28"/>
        </w:rPr>
        <w:t>177</w:t>
      </w:r>
    </w:p>
    <w:p w:rsidR="00932F79" w:rsidRPr="000D287C" w:rsidRDefault="00932F79" w:rsidP="00932F79">
      <w:pPr>
        <w:widowControl/>
        <w:shd w:val="clear" w:color="auto" w:fill="FFFFFF"/>
        <w:suppressAutoHyphens w:val="0"/>
        <w:rPr>
          <w:rFonts w:eastAsia="Times New Roman"/>
          <w:b/>
          <w:bCs/>
          <w:kern w:val="0"/>
          <w:sz w:val="28"/>
          <w:szCs w:val="28"/>
          <w:lang w:val="ru-RU" w:eastAsia="ru-RU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4302"/>
      </w:tblGrid>
      <w:tr w:rsidR="00E44A05" w:rsidRPr="00A13CA5" w:rsidTr="00AC2E0B">
        <w:trPr>
          <w:trHeight w:val="816"/>
        </w:trPr>
        <w:tc>
          <w:tcPr>
            <w:tcW w:w="4302" w:type="dxa"/>
            <w:shd w:val="clear" w:color="auto" w:fill="auto"/>
          </w:tcPr>
          <w:p w:rsidR="00E44A05" w:rsidRPr="00A13CA5" w:rsidRDefault="00E44A05" w:rsidP="00132D77">
            <w:pPr>
              <w:widowControl/>
              <w:shd w:val="clear" w:color="auto" w:fill="FFFFFF"/>
              <w:suppressAutoHyphens w:val="0"/>
              <w:jc w:val="both"/>
              <w:rPr>
                <w:b/>
                <w:sz w:val="27"/>
                <w:szCs w:val="27"/>
              </w:rPr>
            </w:pPr>
            <w:r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Про</w:t>
            </w:r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встановлення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тарифів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на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перевезення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пасажирів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у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міському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пасажирському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транспорті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загального</w:t>
            </w:r>
            <w:proofErr w:type="spellEnd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 xml:space="preserve"> </w:t>
            </w:r>
            <w:proofErr w:type="spellStart"/>
            <w:r w:rsidR="001F5394" w:rsidRPr="000A3B18">
              <w:rPr>
                <w:rFonts w:eastAsia="Times New Roman"/>
                <w:b/>
                <w:bCs/>
                <w:kern w:val="0"/>
                <w:sz w:val="28"/>
                <w:szCs w:val="27"/>
                <w:lang w:val="ru-RU" w:eastAsia="ru-RU"/>
              </w:rPr>
              <w:t>користування</w:t>
            </w:r>
            <w:proofErr w:type="spellEnd"/>
          </w:p>
        </w:tc>
      </w:tr>
    </w:tbl>
    <w:p w:rsidR="00E44A05" w:rsidRPr="00A13CA5" w:rsidRDefault="00E44A05" w:rsidP="00932F79">
      <w:pPr>
        <w:widowControl/>
        <w:shd w:val="clear" w:color="auto" w:fill="FFFFFF"/>
        <w:suppressAutoHyphens w:val="0"/>
        <w:rPr>
          <w:rFonts w:eastAsia="Times New Roman"/>
          <w:b/>
          <w:bCs/>
          <w:kern w:val="0"/>
          <w:sz w:val="27"/>
          <w:szCs w:val="27"/>
          <w:lang w:val="ru-RU" w:eastAsia="ru-RU"/>
        </w:rPr>
      </w:pPr>
    </w:p>
    <w:p w:rsidR="00E107B8" w:rsidRPr="00A13CA5" w:rsidRDefault="003B2E1C" w:rsidP="00EB5C62">
      <w:pPr>
        <w:widowControl/>
        <w:shd w:val="clear" w:color="auto" w:fill="FFFFFF"/>
        <w:suppressAutoHyphens w:val="0"/>
        <w:ind w:firstLine="567"/>
        <w:jc w:val="both"/>
        <w:rPr>
          <w:rFonts w:eastAsia="Times New Roman"/>
          <w:kern w:val="0"/>
          <w:sz w:val="27"/>
          <w:szCs w:val="27"/>
          <w:lang w:eastAsia="ru-RU"/>
        </w:rPr>
      </w:pPr>
      <w:r w:rsidRPr="00A13CA5">
        <w:rPr>
          <w:sz w:val="27"/>
          <w:szCs w:val="27"/>
          <w:lang w:val="ru-RU"/>
        </w:rPr>
        <w:t>Р</w:t>
      </w:r>
      <w:proofErr w:type="spellStart"/>
      <w:r w:rsidRPr="00A13CA5">
        <w:rPr>
          <w:sz w:val="27"/>
          <w:szCs w:val="27"/>
        </w:rPr>
        <w:t>озглянувши</w:t>
      </w:r>
      <w:proofErr w:type="spellEnd"/>
      <w:r w:rsidRPr="00A13CA5">
        <w:rPr>
          <w:sz w:val="27"/>
          <w:szCs w:val="27"/>
        </w:rPr>
        <w:t xml:space="preserve"> звернення перевізників, </w:t>
      </w:r>
      <w:r w:rsidR="00C610E6" w:rsidRPr="00A13CA5">
        <w:rPr>
          <w:sz w:val="27"/>
          <w:szCs w:val="27"/>
        </w:rPr>
        <w:t xml:space="preserve">враховуючи в аудиторських звітах розрахунки вартості проїзду у пасажирському автомобільному транспорті на міських маршрутах </w:t>
      </w:r>
      <w:r w:rsidR="003C7519" w:rsidRPr="00A13CA5">
        <w:rPr>
          <w:sz w:val="27"/>
          <w:szCs w:val="27"/>
        </w:rPr>
        <w:t xml:space="preserve">(ФОП </w:t>
      </w:r>
      <w:proofErr w:type="spellStart"/>
      <w:r w:rsidR="003C7519" w:rsidRPr="00A13CA5">
        <w:rPr>
          <w:sz w:val="27"/>
          <w:szCs w:val="27"/>
        </w:rPr>
        <w:t>Ковталюк</w:t>
      </w:r>
      <w:proofErr w:type="spellEnd"/>
      <w:r w:rsidR="003C7519" w:rsidRPr="00A13CA5">
        <w:rPr>
          <w:sz w:val="27"/>
          <w:szCs w:val="27"/>
        </w:rPr>
        <w:t xml:space="preserve"> Микола Ігорович, ФОП Малкович Б</w:t>
      </w:r>
      <w:r w:rsidR="00B62B19" w:rsidRPr="00A13CA5">
        <w:rPr>
          <w:sz w:val="27"/>
          <w:szCs w:val="27"/>
        </w:rPr>
        <w:t>огдан Васильович,</w:t>
      </w:r>
      <w:r w:rsidR="003C7519" w:rsidRPr="00A13CA5">
        <w:rPr>
          <w:sz w:val="27"/>
          <w:szCs w:val="27"/>
        </w:rPr>
        <w:t xml:space="preserve"> ФОП </w:t>
      </w:r>
      <w:proofErr w:type="spellStart"/>
      <w:r w:rsidRPr="00A13CA5">
        <w:rPr>
          <w:sz w:val="27"/>
          <w:szCs w:val="27"/>
        </w:rPr>
        <w:t>Скицько</w:t>
      </w:r>
      <w:proofErr w:type="spellEnd"/>
      <w:r w:rsidRPr="00A13CA5">
        <w:rPr>
          <w:sz w:val="27"/>
          <w:szCs w:val="27"/>
        </w:rPr>
        <w:t xml:space="preserve"> В</w:t>
      </w:r>
      <w:r w:rsidR="00B62B19" w:rsidRPr="00A13CA5">
        <w:rPr>
          <w:sz w:val="27"/>
          <w:szCs w:val="27"/>
        </w:rPr>
        <w:t>олодимир Олексійович)</w:t>
      </w:r>
      <w:r w:rsidRPr="00A13CA5">
        <w:rPr>
          <w:sz w:val="27"/>
          <w:szCs w:val="27"/>
          <w:shd w:val="clear" w:color="auto" w:fill="FFFFFF"/>
        </w:rPr>
        <w:t xml:space="preserve"> </w:t>
      </w:r>
      <w:r w:rsidR="00EB5C62">
        <w:rPr>
          <w:sz w:val="27"/>
          <w:szCs w:val="27"/>
          <w:shd w:val="clear" w:color="auto" w:fill="FFFFFF"/>
        </w:rPr>
        <w:t>у зв’язку з підвищенням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заробітної плати, вартості комунальних послуг та обслуговування транспортних засобів,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>
        <w:rPr>
          <w:sz w:val="27"/>
          <w:szCs w:val="27"/>
          <w:shd w:val="clear" w:color="auto" w:fill="FFFFFF"/>
        </w:rPr>
        <w:t xml:space="preserve">відповідно до </w:t>
      </w:r>
      <w:r w:rsidR="00EB5C62" w:rsidRPr="00EB5C62">
        <w:rPr>
          <w:sz w:val="27"/>
          <w:szCs w:val="27"/>
          <w:shd w:val="clear" w:color="auto" w:fill="FFFFFF"/>
        </w:rPr>
        <w:t>ст. 5, 10, 11 Закону України «Про автомобільний транспорт», Методики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розрахунку тарифів на послуги пасажирського автомобільного транспорту, затвердженої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наказом Міністерства транспорту та зв’язку України від 17 листопада 2009 року №1175, з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метою встановлення економічно обґрунтованих тарифів на пасажирські перевезення на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міських автобусних маршрутах загального користу</w:t>
      </w:r>
      <w:r w:rsidR="0015765E">
        <w:rPr>
          <w:sz w:val="27"/>
          <w:szCs w:val="27"/>
          <w:shd w:val="clear" w:color="auto" w:fill="FFFFFF"/>
        </w:rPr>
        <w:t>вання</w:t>
      </w:r>
      <w:r w:rsidR="00EB5C62" w:rsidRPr="00EB5C62">
        <w:rPr>
          <w:sz w:val="27"/>
          <w:szCs w:val="27"/>
          <w:shd w:val="clear" w:color="auto" w:fill="FFFFFF"/>
        </w:rPr>
        <w:t>,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r w:rsidR="00EB5C62" w:rsidRPr="00EB5C62">
        <w:rPr>
          <w:sz w:val="27"/>
          <w:szCs w:val="27"/>
          <w:shd w:val="clear" w:color="auto" w:fill="FFFFFF"/>
        </w:rPr>
        <w:t>забезпечення сталого і якісного режиму роботи на міських автобусних маршрутах, керуючись</w:t>
      </w:r>
      <w:r w:rsidR="00EB5C62" w:rsidRPr="00EB5C62">
        <w:rPr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="00EB5C62" w:rsidRPr="00EB5C62">
        <w:rPr>
          <w:sz w:val="27"/>
          <w:szCs w:val="27"/>
          <w:shd w:val="clear" w:color="auto" w:fill="FFFFFF"/>
        </w:rPr>
        <w:t>пп</w:t>
      </w:r>
      <w:proofErr w:type="spellEnd"/>
      <w:r w:rsidR="00EB5C62" w:rsidRPr="00EB5C62">
        <w:rPr>
          <w:sz w:val="27"/>
          <w:szCs w:val="27"/>
          <w:shd w:val="clear" w:color="auto" w:fill="FFFFFF"/>
        </w:rPr>
        <w:t>. 2 п. «а» ст. 28 Закону України «Про місцеве самоврядування в Україні»</w:t>
      </w:r>
      <w:r w:rsidR="008F70C3">
        <w:rPr>
          <w:sz w:val="27"/>
          <w:szCs w:val="27"/>
          <w:shd w:val="clear" w:color="auto" w:fill="FFFFFF"/>
        </w:rPr>
        <w:t>,</w:t>
      </w:r>
      <w:r w:rsidR="007F75E4" w:rsidRPr="00A13CA5">
        <w:rPr>
          <w:sz w:val="27"/>
          <w:szCs w:val="27"/>
          <w:shd w:val="clear" w:color="auto" w:fill="FFFFFF"/>
        </w:rPr>
        <w:t xml:space="preserve"> </w:t>
      </w:r>
      <w:r w:rsidR="00A13CA5" w:rsidRPr="00A13CA5">
        <w:rPr>
          <w:sz w:val="27"/>
          <w:szCs w:val="27"/>
          <w:shd w:val="clear" w:color="auto" w:fill="FFFFFF"/>
        </w:rPr>
        <w:t>Законом України «Про засади державної регуляторної політики у сфері господарської діяльності»</w:t>
      </w:r>
      <w:r w:rsidR="008F70C3">
        <w:rPr>
          <w:sz w:val="27"/>
          <w:szCs w:val="27"/>
          <w:shd w:val="clear" w:color="auto" w:fill="FFFFFF"/>
        </w:rPr>
        <w:t>,</w:t>
      </w:r>
      <w:r w:rsidR="000F6EA5" w:rsidRPr="00A13CA5">
        <w:rPr>
          <w:sz w:val="27"/>
          <w:szCs w:val="27"/>
          <w:shd w:val="clear" w:color="auto" w:fill="FFFFFF"/>
        </w:rPr>
        <w:t xml:space="preserve"> </w:t>
      </w:r>
      <w:r w:rsidR="00FD5B5F" w:rsidRPr="00A13CA5">
        <w:rPr>
          <w:sz w:val="27"/>
          <w:szCs w:val="27"/>
          <w:shd w:val="clear" w:color="auto" w:fill="FFFFFF"/>
        </w:rPr>
        <w:t xml:space="preserve">виконавчий комітет міської ради </w:t>
      </w:r>
    </w:p>
    <w:p w:rsidR="009A179D" w:rsidRPr="00A13CA5" w:rsidRDefault="009A179D" w:rsidP="00E107B8">
      <w:pPr>
        <w:widowControl/>
        <w:shd w:val="clear" w:color="auto" w:fill="FFFFFF"/>
        <w:suppressAutoHyphens w:val="0"/>
        <w:rPr>
          <w:rFonts w:eastAsia="Times New Roman"/>
          <w:kern w:val="0"/>
          <w:sz w:val="27"/>
          <w:szCs w:val="27"/>
          <w:lang w:eastAsia="ru-RU"/>
        </w:rPr>
      </w:pPr>
    </w:p>
    <w:p w:rsidR="00E107B8" w:rsidRPr="00A13CA5" w:rsidRDefault="00E107B8" w:rsidP="00BB5526">
      <w:pPr>
        <w:widowControl/>
        <w:shd w:val="clear" w:color="auto" w:fill="FFFFFF"/>
        <w:suppressAutoHyphens w:val="0"/>
        <w:jc w:val="center"/>
        <w:rPr>
          <w:rFonts w:eastAsia="Times New Roman"/>
          <w:kern w:val="0"/>
          <w:sz w:val="27"/>
          <w:szCs w:val="27"/>
          <w:lang w:val="ru-RU" w:eastAsia="ru-RU"/>
        </w:rPr>
      </w:pPr>
      <w:proofErr w:type="spellStart"/>
      <w:r w:rsidRPr="00A13CA5">
        <w:rPr>
          <w:rFonts w:eastAsia="Times New Roman"/>
          <w:b/>
          <w:kern w:val="0"/>
          <w:sz w:val="27"/>
          <w:szCs w:val="27"/>
          <w:lang w:val="ru-RU" w:eastAsia="ru-RU"/>
        </w:rPr>
        <w:t>вирішив</w:t>
      </w:r>
      <w:proofErr w:type="spellEnd"/>
      <w:r w:rsidRPr="00A13CA5">
        <w:rPr>
          <w:rFonts w:eastAsia="Times New Roman"/>
          <w:b/>
          <w:kern w:val="0"/>
          <w:sz w:val="27"/>
          <w:szCs w:val="27"/>
          <w:lang w:val="ru-RU" w:eastAsia="ru-RU"/>
        </w:rPr>
        <w:t>:</w:t>
      </w:r>
      <w:r w:rsidRPr="00A13CA5">
        <w:rPr>
          <w:rFonts w:eastAsia="Times New Roman"/>
          <w:kern w:val="0"/>
          <w:sz w:val="27"/>
          <w:szCs w:val="27"/>
          <w:lang w:val="ru-RU" w:eastAsia="ru-RU"/>
        </w:rPr>
        <w:t> </w:t>
      </w:r>
    </w:p>
    <w:p w:rsidR="004275FC" w:rsidRPr="00A13CA5" w:rsidRDefault="007F75E4" w:rsidP="007F75E4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jc w:val="both"/>
        <w:rPr>
          <w:rFonts w:eastAsia="Times New Roman"/>
          <w:kern w:val="0"/>
          <w:sz w:val="27"/>
          <w:szCs w:val="27"/>
          <w:lang w:val="ru-RU" w:eastAsia="ru-RU"/>
        </w:rPr>
      </w:pPr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Встановити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тарифи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на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перевезення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пасажирів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на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міських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автобусних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</w:p>
    <w:p w:rsidR="007F75E4" w:rsidRPr="00A13CA5" w:rsidRDefault="007F75E4" w:rsidP="004275FC">
      <w:pPr>
        <w:widowControl/>
        <w:shd w:val="clear" w:color="auto" w:fill="FFFFFF"/>
        <w:suppressAutoHyphens w:val="0"/>
        <w:jc w:val="both"/>
        <w:rPr>
          <w:rFonts w:eastAsia="Times New Roman"/>
          <w:kern w:val="0"/>
          <w:sz w:val="27"/>
          <w:szCs w:val="27"/>
          <w:lang w:val="ru-RU" w:eastAsia="ru-RU"/>
        </w:rPr>
      </w:pPr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маршрутах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загального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користування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за одну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поїздку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одного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пасажира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у</w:t>
      </w:r>
      <w:r w:rsidR="00132711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розмірі</w:t>
      </w:r>
      <w:proofErr w:type="spellEnd"/>
      <w:r w:rsidRPr="00A13CA5">
        <w:rPr>
          <w:rFonts w:eastAsia="Times New Roman"/>
          <w:kern w:val="0"/>
          <w:sz w:val="27"/>
          <w:szCs w:val="27"/>
          <w:lang w:val="ru-RU" w:eastAsia="ru-RU"/>
        </w:rPr>
        <w:t>:</w:t>
      </w:r>
    </w:p>
    <w:p w:rsidR="007F75E4" w:rsidRPr="00A13CA5" w:rsidRDefault="00C263B0" w:rsidP="00132711">
      <w:pPr>
        <w:pStyle w:val="a6"/>
        <w:widowControl/>
        <w:shd w:val="clear" w:color="auto" w:fill="FFFFFF"/>
        <w:suppressAutoHyphens w:val="0"/>
        <w:ind w:left="1287"/>
        <w:jc w:val="both"/>
        <w:rPr>
          <w:rFonts w:eastAsia="Times New Roman"/>
          <w:kern w:val="0"/>
          <w:sz w:val="27"/>
          <w:szCs w:val="27"/>
          <w:lang w:val="ru-RU" w:eastAsia="ru-RU"/>
        </w:rPr>
      </w:pPr>
      <w:r>
        <w:rPr>
          <w:rFonts w:eastAsia="Times New Roman"/>
          <w:kern w:val="0"/>
          <w:sz w:val="27"/>
          <w:szCs w:val="27"/>
          <w:lang w:val="ru-RU" w:eastAsia="ru-RU"/>
        </w:rPr>
        <w:t xml:space="preserve">1.1. для </w:t>
      </w:r>
      <w:proofErr w:type="spellStart"/>
      <w:r>
        <w:rPr>
          <w:rFonts w:eastAsia="Times New Roman"/>
          <w:kern w:val="0"/>
          <w:sz w:val="27"/>
          <w:szCs w:val="27"/>
          <w:lang w:val="ru-RU" w:eastAsia="ru-RU"/>
        </w:rPr>
        <w:t>дорослих</w:t>
      </w:r>
      <w:proofErr w:type="spellEnd"/>
      <w:r>
        <w:rPr>
          <w:rFonts w:eastAsia="Times New Roman"/>
          <w:kern w:val="0"/>
          <w:sz w:val="27"/>
          <w:szCs w:val="27"/>
          <w:lang w:val="ru-RU" w:eastAsia="ru-RU"/>
        </w:rPr>
        <w:t xml:space="preserve"> – </w:t>
      </w:r>
      <w:r w:rsidRPr="00C263B0">
        <w:rPr>
          <w:rFonts w:eastAsia="Times New Roman"/>
          <w:kern w:val="0"/>
          <w:sz w:val="27"/>
          <w:szCs w:val="27"/>
          <w:lang w:val="ru-RU" w:eastAsia="ru-RU"/>
        </w:rPr>
        <w:t>15</w:t>
      </w:r>
      <w:r w:rsidR="007F75E4" w:rsidRPr="00A13CA5">
        <w:rPr>
          <w:rFonts w:eastAsia="Times New Roman"/>
          <w:kern w:val="0"/>
          <w:sz w:val="27"/>
          <w:szCs w:val="27"/>
          <w:lang w:val="ru-RU" w:eastAsia="ru-RU"/>
        </w:rPr>
        <w:t>,00 грн.</w:t>
      </w:r>
    </w:p>
    <w:p w:rsidR="007F75E4" w:rsidRPr="00A13CA5" w:rsidRDefault="007F75E4" w:rsidP="00132711">
      <w:pPr>
        <w:pStyle w:val="a6"/>
        <w:widowControl/>
        <w:shd w:val="clear" w:color="auto" w:fill="FFFFFF"/>
        <w:suppressAutoHyphens w:val="0"/>
        <w:ind w:left="1287"/>
        <w:jc w:val="both"/>
        <w:rPr>
          <w:rFonts w:eastAsia="Times New Roman"/>
          <w:kern w:val="0"/>
          <w:sz w:val="27"/>
          <w:szCs w:val="27"/>
          <w:lang w:val="ru-RU" w:eastAsia="ru-RU"/>
        </w:rPr>
      </w:pPr>
      <w:r w:rsidRPr="00A13CA5">
        <w:rPr>
          <w:rFonts w:eastAsia="Times New Roman"/>
          <w:kern w:val="0"/>
          <w:sz w:val="27"/>
          <w:szCs w:val="27"/>
          <w:lang w:val="ru-RU" w:eastAsia="ru-RU"/>
        </w:rPr>
        <w:t>1</w:t>
      </w:r>
      <w:r w:rsidR="00C263B0">
        <w:rPr>
          <w:rFonts w:eastAsia="Times New Roman"/>
          <w:kern w:val="0"/>
          <w:sz w:val="27"/>
          <w:szCs w:val="27"/>
          <w:lang w:val="ru-RU" w:eastAsia="ru-RU"/>
        </w:rPr>
        <w:t xml:space="preserve">.2. для </w:t>
      </w:r>
      <w:proofErr w:type="spellStart"/>
      <w:r w:rsidR="00C263B0">
        <w:rPr>
          <w:rFonts w:eastAsia="Times New Roman"/>
          <w:kern w:val="0"/>
          <w:sz w:val="27"/>
          <w:szCs w:val="27"/>
          <w:lang w:val="ru-RU" w:eastAsia="ru-RU"/>
        </w:rPr>
        <w:t>дітей</w:t>
      </w:r>
      <w:proofErr w:type="spellEnd"/>
      <w:r w:rsidR="00C263B0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C263B0">
        <w:rPr>
          <w:rFonts w:eastAsia="Times New Roman"/>
          <w:kern w:val="0"/>
          <w:sz w:val="27"/>
          <w:szCs w:val="27"/>
          <w:lang w:val="ru-RU" w:eastAsia="ru-RU"/>
        </w:rPr>
        <w:t>шкільного</w:t>
      </w:r>
      <w:proofErr w:type="spellEnd"/>
      <w:r w:rsidR="00C263B0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C263B0">
        <w:rPr>
          <w:rFonts w:eastAsia="Times New Roman"/>
          <w:kern w:val="0"/>
          <w:sz w:val="27"/>
          <w:szCs w:val="27"/>
          <w:lang w:val="ru-RU" w:eastAsia="ru-RU"/>
        </w:rPr>
        <w:t>віку</w:t>
      </w:r>
      <w:proofErr w:type="spellEnd"/>
      <w:r w:rsidR="00C263B0">
        <w:rPr>
          <w:rFonts w:eastAsia="Times New Roman"/>
          <w:kern w:val="0"/>
          <w:sz w:val="27"/>
          <w:szCs w:val="27"/>
          <w:lang w:val="ru-RU" w:eastAsia="ru-RU"/>
        </w:rPr>
        <w:t xml:space="preserve"> – </w:t>
      </w:r>
      <w:r w:rsidR="00C263B0" w:rsidRPr="00C263B0">
        <w:rPr>
          <w:rFonts w:eastAsia="Times New Roman"/>
          <w:kern w:val="0"/>
          <w:sz w:val="27"/>
          <w:szCs w:val="27"/>
          <w:lang w:val="ru-RU" w:eastAsia="ru-RU"/>
        </w:rPr>
        <w:t>5</w:t>
      </w:r>
      <w:r w:rsidRPr="00A13CA5">
        <w:rPr>
          <w:rFonts w:eastAsia="Times New Roman"/>
          <w:kern w:val="0"/>
          <w:sz w:val="27"/>
          <w:szCs w:val="27"/>
          <w:lang w:val="ru-RU" w:eastAsia="ru-RU"/>
        </w:rPr>
        <w:t>,00 грн.</w:t>
      </w:r>
    </w:p>
    <w:p w:rsidR="00132711" w:rsidRPr="00A13CA5" w:rsidRDefault="007F75E4" w:rsidP="00132711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ind w:left="0" w:firstLine="927"/>
        <w:jc w:val="both"/>
        <w:rPr>
          <w:rStyle w:val="rvts10"/>
          <w:sz w:val="27"/>
          <w:szCs w:val="27"/>
          <w:shd w:val="clear" w:color="auto" w:fill="FFFFFF"/>
        </w:rPr>
      </w:pPr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r w:rsidR="00132711" w:rsidRPr="00A13CA5">
        <w:rPr>
          <w:rStyle w:val="rvts8"/>
          <w:sz w:val="27"/>
          <w:szCs w:val="27"/>
        </w:rPr>
        <w:t>Управлінн</w:t>
      </w:r>
      <w:r w:rsidR="000A3B18">
        <w:rPr>
          <w:rStyle w:val="rvts8"/>
          <w:sz w:val="27"/>
          <w:szCs w:val="27"/>
        </w:rPr>
        <w:t>ю</w:t>
      </w:r>
      <w:r w:rsidR="00132711" w:rsidRPr="00A13CA5">
        <w:rPr>
          <w:rStyle w:val="rvts8"/>
          <w:sz w:val="27"/>
          <w:szCs w:val="27"/>
        </w:rPr>
        <w:t xml:space="preserve"> комунікації та інформаційних технологій</w:t>
      </w:r>
      <w:r w:rsidR="00132711" w:rsidRPr="00A13CA5">
        <w:rPr>
          <w:rStyle w:val="rvts10"/>
          <w:sz w:val="27"/>
          <w:szCs w:val="27"/>
        </w:rPr>
        <w:t xml:space="preserve"> міської ради (Любомир ЗУБИК) оприлюднити рішення у засобах масової інформації та на офіційному </w:t>
      </w:r>
      <w:proofErr w:type="spellStart"/>
      <w:r w:rsidR="00132711" w:rsidRPr="00A13CA5">
        <w:rPr>
          <w:rStyle w:val="rvts10"/>
          <w:sz w:val="27"/>
          <w:szCs w:val="27"/>
        </w:rPr>
        <w:t>вебсайті</w:t>
      </w:r>
      <w:proofErr w:type="spellEnd"/>
      <w:r w:rsidR="00132711" w:rsidRPr="00A13CA5">
        <w:rPr>
          <w:rStyle w:val="rvts10"/>
          <w:sz w:val="27"/>
          <w:szCs w:val="27"/>
        </w:rPr>
        <w:t xml:space="preserve"> </w:t>
      </w:r>
      <w:r w:rsidR="000A3B18">
        <w:rPr>
          <w:rStyle w:val="rvts10"/>
          <w:sz w:val="27"/>
          <w:szCs w:val="27"/>
        </w:rPr>
        <w:t>К</w:t>
      </w:r>
      <w:r w:rsidR="00132711" w:rsidRPr="00A13CA5">
        <w:rPr>
          <w:rStyle w:val="rvts10"/>
          <w:sz w:val="27"/>
          <w:szCs w:val="27"/>
        </w:rPr>
        <w:t>оломийської міської ради.</w:t>
      </w:r>
    </w:p>
    <w:p w:rsidR="000972EF" w:rsidRDefault="007F75E4" w:rsidP="004275FC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jc w:val="both"/>
        <w:rPr>
          <w:rFonts w:eastAsia="Times New Roman"/>
          <w:kern w:val="0"/>
          <w:sz w:val="27"/>
          <w:szCs w:val="27"/>
          <w:lang w:eastAsia="ru-RU"/>
        </w:rPr>
      </w:pPr>
      <w:r w:rsidRPr="000972EF">
        <w:rPr>
          <w:rFonts w:eastAsia="Times New Roman"/>
          <w:kern w:val="0"/>
          <w:sz w:val="27"/>
          <w:szCs w:val="27"/>
          <w:lang w:eastAsia="ru-RU"/>
        </w:rPr>
        <w:t xml:space="preserve"> Вважати таким, що втратило чинність</w:t>
      </w:r>
      <w:r w:rsidR="008F70C3">
        <w:rPr>
          <w:rFonts w:eastAsia="Times New Roman"/>
          <w:kern w:val="0"/>
          <w:sz w:val="27"/>
          <w:szCs w:val="27"/>
          <w:lang w:eastAsia="ru-RU"/>
        </w:rPr>
        <w:t>,</w:t>
      </w:r>
      <w:r w:rsidRPr="000972EF">
        <w:rPr>
          <w:rFonts w:eastAsia="Times New Roman"/>
          <w:kern w:val="0"/>
          <w:sz w:val="27"/>
          <w:szCs w:val="27"/>
          <w:lang w:eastAsia="ru-RU"/>
        </w:rPr>
        <w:t xml:space="preserve"> рішення </w:t>
      </w:r>
      <w:r w:rsidR="000C3AB0">
        <w:rPr>
          <w:rFonts w:eastAsia="Times New Roman"/>
          <w:kern w:val="0"/>
          <w:sz w:val="27"/>
          <w:szCs w:val="27"/>
          <w:lang w:eastAsia="ru-RU"/>
        </w:rPr>
        <w:t>в</w:t>
      </w:r>
      <w:r w:rsidRPr="000972EF">
        <w:rPr>
          <w:rFonts w:eastAsia="Times New Roman"/>
          <w:kern w:val="0"/>
          <w:sz w:val="27"/>
          <w:szCs w:val="27"/>
          <w:lang w:eastAsia="ru-RU"/>
        </w:rPr>
        <w:t>иконавчого</w:t>
      </w:r>
      <w:r w:rsidR="000972EF">
        <w:rPr>
          <w:rFonts w:eastAsia="Times New Roman"/>
          <w:kern w:val="0"/>
          <w:sz w:val="27"/>
          <w:szCs w:val="27"/>
          <w:lang w:eastAsia="ru-RU"/>
        </w:rPr>
        <w:t xml:space="preserve"> </w:t>
      </w:r>
      <w:r w:rsidR="000972EF" w:rsidRPr="000972EF">
        <w:rPr>
          <w:rFonts w:eastAsia="Times New Roman"/>
          <w:kern w:val="0"/>
          <w:sz w:val="27"/>
          <w:szCs w:val="27"/>
          <w:lang w:eastAsia="ru-RU"/>
        </w:rPr>
        <w:t>комітету</w:t>
      </w:r>
      <w:r w:rsidR="004275FC" w:rsidRPr="000972EF">
        <w:rPr>
          <w:rFonts w:eastAsia="Times New Roman"/>
          <w:kern w:val="0"/>
          <w:sz w:val="27"/>
          <w:szCs w:val="27"/>
          <w:lang w:eastAsia="ru-RU"/>
        </w:rPr>
        <w:t xml:space="preserve"> </w:t>
      </w:r>
    </w:p>
    <w:p w:rsidR="007F75E4" w:rsidRPr="000972EF" w:rsidRDefault="007F75E4" w:rsidP="000972EF">
      <w:pPr>
        <w:widowControl/>
        <w:shd w:val="clear" w:color="auto" w:fill="FFFFFF"/>
        <w:suppressAutoHyphens w:val="0"/>
        <w:jc w:val="both"/>
        <w:rPr>
          <w:rFonts w:eastAsia="Times New Roman"/>
          <w:kern w:val="0"/>
          <w:sz w:val="27"/>
          <w:szCs w:val="27"/>
          <w:lang w:eastAsia="ru-RU"/>
        </w:rPr>
      </w:pPr>
      <w:r w:rsidRPr="000972EF">
        <w:rPr>
          <w:rFonts w:eastAsia="Times New Roman"/>
          <w:kern w:val="0"/>
          <w:sz w:val="27"/>
          <w:szCs w:val="27"/>
          <w:lang w:eastAsia="ru-RU"/>
        </w:rPr>
        <w:t xml:space="preserve">міської ради </w:t>
      </w:r>
      <w:r w:rsidR="0004339E">
        <w:rPr>
          <w:rStyle w:val="rvts8"/>
          <w:sz w:val="27"/>
          <w:szCs w:val="27"/>
          <w:shd w:val="clear" w:color="auto" w:fill="FFFFFF"/>
        </w:rPr>
        <w:t>від 19.07.2022 року №224 «</w:t>
      </w:r>
      <w:r w:rsidR="004275FC" w:rsidRPr="000972EF">
        <w:rPr>
          <w:rStyle w:val="rvts28"/>
          <w:sz w:val="27"/>
          <w:szCs w:val="27"/>
          <w:shd w:val="clear" w:color="auto" w:fill="FFFFFF"/>
        </w:rPr>
        <w:t>Про встановлення тарифів на перевезення пасажирів у міському пасажирському транспорті загального користування».</w:t>
      </w:r>
    </w:p>
    <w:p w:rsidR="004275FC" w:rsidRPr="00A13CA5" w:rsidRDefault="0085275B" w:rsidP="004275FC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ind w:left="0" w:firstLine="927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>Дане рішення набира</w:t>
      </w:r>
      <w:r w:rsidR="004275FC" w:rsidRPr="00A13CA5">
        <w:rPr>
          <w:sz w:val="27"/>
          <w:szCs w:val="27"/>
          <w:shd w:val="clear" w:color="auto" w:fill="FFFFFF"/>
        </w:rPr>
        <w:t>є чинності з 01 січня 2026 року.</w:t>
      </w:r>
    </w:p>
    <w:p w:rsidR="000D287C" w:rsidRPr="0015765E" w:rsidRDefault="00E107B8" w:rsidP="00A960B6">
      <w:pPr>
        <w:pStyle w:val="a6"/>
        <w:widowControl/>
        <w:numPr>
          <w:ilvl w:val="0"/>
          <w:numId w:val="7"/>
        </w:numPr>
        <w:shd w:val="clear" w:color="auto" w:fill="FFFFFF"/>
        <w:suppressAutoHyphens w:val="0"/>
        <w:ind w:left="0" w:firstLine="927"/>
        <w:jc w:val="both"/>
        <w:rPr>
          <w:rFonts w:eastAsia="Times New Roman"/>
          <w:b/>
          <w:bCs/>
          <w:kern w:val="0"/>
          <w:sz w:val="27"/>
          <w:szCs w:val="27"/>
          <w:lang w:val="ru-RU" w:eastAsia="ru-RU"/>
        </w:rPr>
      </w:pPr>
      <w:r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Контроль за </w:t>
      </w:r>
      <w:proofErr w:type="spellStart"/>
      <w:r w:rsidRPr="00A13CA5">
        <w:rPr>
          <w:rFonts w:eastAsia="Times New Roman"/>
          <w:kern w:val="0"/>
          <w:sz w:val="27"/>
          <w:szCs w:val="27"/>
          <w:lang w:val="ru-RU" w:eastAsia="ru-RU"/>
        </w:rPr>
        <w:t>викон</w:t>
      </w:r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>анням</w:t>
      </w:r>
      <w:proofErr w:type="spellEnd"/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>рішення</w:t>
      </w:r>
      <w:proofErr w:type="spellEnd"/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>покласти</w:t>
      </w:r>
      <w:proofErr w:type="spellEnd"/>
      <w:r w:rsidR="008A3509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на</w:t>
      </w:r>
      <w:r w:rsidR="009A179D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r w:rsidR="00A9399E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заступника </w:t>
      </w:r>
      <w:proofErr w:type="spellStart"/>
      <w:r w:rsidR="00B94B47" w:rsidRPr="00A13CA5">
        <w:rPr>
          <w:rFonts w:eastAsia="Times New Roman"/>
          <w:kern w:val="0"/>
          <w:sz w:val="27"/>
          <w:szCs w:val="27"/>
          <w:lang w:val="ru-RU" w:eastAsia="ru-RU"/>
        </w:rPr>
        <w:t>міськог</w:t>
      </w:r>
      <w:r w:rsidR="000F1FB4" w:rsidRPr="00A13CA5">
        <w:rPr>
          <w:rFonts w:eastAsia="Times New Roman"/>
          <w:kern w:val="0"/>
          <w:sz w:val="27"/>
          <w:szCs w:val="27"/>
          <w:lang w:val="ru-RU" w:eastAsia="ru-RU"/>
        </w:rPr>
        <w:t>о</w:t>
      </w:r>
      <w:proofErr w:type="spellEnd"/>
      <w:r w:rsidR="000F1FB4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0F1FB4" w:rsidRPr="00A13CA5">
        <w:rPr>
          <w:rFonts w:eastAsia="Times New Roman"/>
          <w:kern w:val="0"/>
          <w:sz w:val="27"/>
          <w:szCs w:val="27"/>
          <w:lang w:val="ru-RU" w:eastAsia="ru-RU"/>
        </w:rPr>
        <w:t>голов</w:t>
      </w:r>
      <w:r w:rsidR="00A9399E" w:rsidRPr="00A13CA5">
        <w:rPr>
          <w:rFonts w:eastAsia="Times New Roman"/>
          <w:kern w:val="0"/>
          <w:sz w:val="27"/>
          <w:szCs w:val="27"/>
          <w:lang w:val="ru-RU" w:eastAsia="ru-RU"/>
        </w:rPr>
        <w:t>и</w:t>
      </w:r>
      <w:proofErr w:type="spellEnd"/>
      <w:r w:rsidR="00A9399E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</w:t>
      </w:r>
      <w:proofErr w:type="spellStart"/>
      <w:r w:rsidR="00A9399E" w:rsidRPr="00A13CA5">
        <w:rPr>
          <w:rFonts w:eastAsia="Times New Roman"/>
          <w:kern w:val="0"/>
          <w:sz w:val="27"/>
          <w:szCs w:val="27"/>
          <w:lang w:val="ru-RU" w:eastAsia="ru-RU"/>
        </w:rPr>
        <w:t>Зорян</w:t>
      </w:r>
      <w:r w:rsidR="00701145" w:rsidRPr="00A13CA5">
        <w:rPr>
          <w:rFonts w:eastAsia="Times New Roman"/>
          <w:kern w:val="0"/>
          <w:sz w:val="27"/>
          <w:szCs w:val="27"/>
          <w:lang w:val="ru-RU" w:eastAsia="ru-RU"/>
        </w:rPr>
        <w:t>у</w:t>
      </w:r>
      <w:proofErr w:type="spellEnd"/>
      <w:r w:rsidR="00A9399E" w:rsidRPr="00A13CA5">
        <w:rPr>
          <w:rFonts w:eastAsia="Times New Roman"/>
          <w:kern w:val="0"/>
          <w:sz w:val="27"/>
          <w:szCs w:val="27"/>
          <w:lang w:val="ru-RU" w:eastAsia="ru-RU"/>
        </w:rPr>
        <w:t xml:space="preserve"> МИХАЛУШКО</w:t>
      </w:r>
      <w:r w:rsidR="004972EF" w:rsidRPr="00A13CA5">
        <w:rPr>
          <w:rFonts w:eastAsia="Times New Roman"/>
          <w:kern w:val="0"/>
          <w:sz w:val="27"/>
          <w:szCs w:val="27"/>
          <w:lang w:val="ru-RU" w:eastAsia="ru-RU"/>
        </w:rPr>
        <w:t>.</w:t>
      </w:r>
    </w:p>
    <w:p w:rsidR="0015765E" w:rsidRPr="00A13CA5" w:rsidRDefault="0015765E" w:rsidP="0015765E">
      <w:pPr>
        <w:pStyle w:val="a6"/>
        <w:widowControl/>
        <w:shd w:val="clear" w:color="auto" w:fill="FFFFFF"/>
        <w:suppressAutoHyphens w:val="0"/>
        <w:ind w:left="927"/>
        <w:jc w:val="both"/>
        <w:rPr>
          <w:rFonts w:eastAsia="Times New Roman"/>
          <w:b/>
          <w:bCs/>
          <w:kern w:val="0"/>
          <w:sz w:val="27"/>
          <w:szCs w:val="27"/>
          <w:lang w:val="ru-RU" w:eastAsia="ru-RU"/>
        </w:rPr>
      </w:pPr>
    </w:p>
    <w:p w:rsidR="001E2CFE" w:rsidRDefault="001E2CFE" w:rsidP="00A960B6">
      <w:pPr>
        <w:widowControl/>
        <w:shd w:val="clear" w:color="auto" w:fill="FFFFFF"/>
        <w:suppressAutoHyphens w:val="0"/>
        <w:ind w:firstLine="567"/>
        <w:rPr>
          <w:rFonts w:eastAsia="Times New Roman"/>
          <w:b/>
          <w:bCs/>
          <w:kern w:val="0"/>
          <w:sz w:val="28"/>
          <w:szCs w:val="28"/>
          <w:lang w:val="ru-RU" w:eastAsia="ru-RU"/>
        </w:rPr>
      </w:pPr>
    </w:p>
    <w:p w:rsidR="00EF26DE" w:rsidRPr="005B4096" w:rsidRDefault="000D287C" w:rsidP="005B4096">
      <w:pPr>
        <w:widowControl/>
        <w:shd w:val="clear" w:color="auto" w:fill="FFFFFF"/>
        <w:suppressAutoHyphens w:val="0"/>
        <w:rPr>
          <w:rFonts w:eastAsia="Times New Roman"/>
          <w:b/>
          <w:bCs/>
          <w:kern w:val="0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b/>
          <w:bCs/>
          <w:kern w:val="0"/>
          <w:sz w:val="28"/>
          <w:szCs w:val="28"/>
          <w:lang w:val="ru-RU" w:eastAsia="ru-RU"/>
        </w:rPr>
        <w:t>Міський</w:t>
      </w:r>
      <w:proofErr w:type="spellEnd"/>
      <w:r>
        <w:rPr>
          <w:rFonts w:eastAsia="Times New Roman"/>
          <w:b/>
          <w:bCs/>
          <w:kern w:val="0"/>
          <w:sz w:val="28"/>
          <w:szCs w:val="28"/>
          <w:lang w:val="ru-RU" w:eastAsia="ru-RU"/>
        </w:rPr>
        <w:t xml:space="preserve"> </w:t>
      </w:r>
      <w:r w:rsidR="00E107B8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>голова                      </w:t>
      </w:r>
      <w:r w:rsidR="006E6D24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 xml:space="preserve">  </w:t>
      </w:r>
      <w:r w:rsidR="00E107B8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>                 </w:t>
      </w:r>
      <w:r w:rsidR="008A3509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> </w:t>
      </w:r>
      <w:r w:rsidR="00C53DA2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>             </w:t>
      </w:r>
      <w:r w:rsidR="006E6D24" w:rsidRPr="000D287C">
        <w:rPr>
          <w:rFonts w:eastAsia="Times New Roman"/>
          <w:b/>
          <w:bCs/>
          <w:kern w:val="0"/>
          <w:sz w:val="28"/>
          <w:szCs w:val="28"/>
          <w:lang w:val="ru-RU" w:eastAsia="ru-RU"/>
        </w:rPr>
        <w:t>Богдан СТАНІСЛАВСЬКИЙ</w:t>
      </w:r>
    </w:p>
    <w:sectPr w:rsidR="00EF26DE" w:rsidRPr="005B4096" w:rsidSect="00EB5C62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FBA" w:rsidRDefault="00A34FBA" w:rsidP="00842F69">
      <w:r>
        <w:separator/>
      </w:r>
    </w:p>
  </w:endnote>
  <w:endnote w:type="continuationSeparator" w:id="0">
    <w:p w:rsidR="00A34FBA" w:rsidRDefault="00A34FBA" w:rsidP="0084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FBA" w:rsidRDefault="00A34FBA" w:rsidP="00842F69">
      <w:r>
        <w:separator/>
      </w:r>
    </w:p>
  </w:footnote>
  <w:footnote w:type="continuationSeparator" w:id="0">
    <w:p w:rsidR="00A34FBA" w:rsidRDefault="00A34FBA" w:rsidP="00842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7560"/>
    <w:multiLevelType w:val="hybridMultilevel"/>
    <w:tmpl w:val="4922E9E4"/>
    <w:lvl w:ilvl="0" w:tplc="84B81768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8367F"/>
    <w:multiLevelType w:val="hybridMultilevel"/>
    <w:tmpl w:val="CCDCD1E6"/>
    <w:lvl w:ilvl="0" w:tplc="BA9C6902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16A72"/>
    <w:multiLevelType w:val="hybridMultilevel"/>
    <w:tmpl w:val="E30838E0"/>
    <w:lvl w:ilvl="0" w:tplc="EB3037F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CAB691F"/>
    <w:multiLevelType w:val="hybridMultilevel"/>
    <w:tmpl w:val="759A2E96"/>
    <w:lvl w:ilvl="0" w:tplc="E35AB7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04516A"/>
    <w:multiLevelType w:val="hybridMultilevel"/>
    <w:tmpl w:val="151C4C20"/>
    <w:lvl w:ilvl="0" w:tplc="9BAA559E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E1941"/>
    <w:multiLevelType w:val="hybridMultilevel"/>
    <w:tmpl w:val="E12CD4DE"/>
    <w:lvl w:ilvl="0" w:tplc="5F024B66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B43BD"/>
    <w:multiLevelType w:val="hybridMultilevel"/>
    <w:tmpl w:val="7FE84E36"/>
    <w:lvl w:ilvl="0" w:tplc="D41E003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B8"/>
    <w:rsid w:val="00013FC3"/>
    <w:rsid w:val="000276A9"/>
    <w:rsid w:val="00041FE9"/>
    <w:rsid w:val="0004339E"/>
    <w:rsid w:val="00055E05"/>
    <w:rsid w:val="0008550F"/>
    <w:rsid w:val="00092FE0"/>
    <w:rsid w:val="000972EF"/>
    <w:rsid w:val="000A3B18"/>
    <w:rsid w:val="000B6EDD"/>
    <w:rsid w:val="000C3AB0"/>
    <w:rsid w:val="000C47AF"/>
    <w:rsid w:val="000C5B03"/>
    <w:rsid w:val="000D287C"/>
    <w:rsid w:val="000E1E1D"/>
    <w:rsid w:val="000F066A"/>
    <w:rsid w:val="000F08DA"/>
    <w:rsid w:val="000F1FB4"/>
    <w:rsid w:val="000F6EA5"/>
    <w:rsid w:val="001003AE"/>
    <w:rsid w:val="00122246"/>
    <w:rsid w:val="00132711"/>
    <w:rsid w:val="00132D77"/>
    <w:rsid w:val="00132E87"/>
    <w:rsid w:val="0013770F"/>
    <w:rsid w:val="00144494"/>
    <w:rsid w:val="001554E9"/>
    <w:rsid w:val="0015765E"/>
    <w:rsid w:val="00194FDF"/>
    <w:rsid w:val="001A630C"/>
    <w:rsid w:val="001B2EB7"/>
    <w:rsid w:val="001B786E"/>
    <w:rsid w:val="001C3E64"/>
    <w:rsid w:val="001C56A4"/>
    <w:rsid w:val="001D3A27"/>
    <w:rsid w:val="001E2CFE"/>
    <w:rsid w:val="001F43DB"/>
    <w:rsid w:val="001F5394"/>
    <w:rsid w:val="00200A4F"/>
    <w:rsid w:val="002032ED"/>
    <w:rsid w:val="00212164"/>
    <w:rsid w:val="002220AF"/>
    <w:rsid w:val="00223AEE"/>
    <w:rsid w:val="00224BE7"/>
    <w:rsid w:val="00232908"/>
    <w:rsid w:val="00240017"/>
    <w:rsid w:val="00253301"/>
    <w:rsid w:val="002643E1"/>
    <w:rsid w:val="002759E6"/>
    <w:rsid w:val="00276553"/>
    <w:rsid w:val="00277317"/>
    <w:rsid w:val="0028770A"/>
    <w:rsid w:val="0029493B"/>
    <w:rsid w:val="002A32BA"/>
    <w:rsid w:val="002B777B"/>
    <w:rsid w:val="002C1ECF"/>
    <w:rsid w:val="002C2AC6"/>
    <w:rsid w:val="002C4443"/>
    <w:rsid w:val="002C505F"/>
    <w:rsid w:val="002C520E"/>
    <w:rsid w:val="002F5A12"/>
    <w:rsid w:val="002F72AE"/>
    <w:rsid w:val="003309B3"/>
    <w:rsid w:val="0035131E"/>
    <w:rsid w:val="00356085"/>
    <w:rsid w:val="00356DF9"/>
    <w:rsid w:val="00365493"/>
    <w:rsid w:val="003745C2"/>
    <w:rsid w:val="00377C86"/>
    <w:rsid w:val="00383E5A"/>
    <w:rsid w:val="003A4A5A"/>
    <w:rsid w:val="003B2E1C"/>
    <w:rsid w:val="003B3048"/>
    <w:rsid w:val="003C6B7E"/>
    <w:rsid w:val="003C7519"/>
    <w:rsid w:val="003D2076"/>
    <w:rsid w:val="003D6F9C"/>
    <w:rsid w:val="003E7A28"/>
    <w:rsid w:val="003F1C95"/>
    <w:rsid w:val="00423B70"/>
    <w:rsid w:val="004275FC"/>
    <w:rsid w:val="004311E4"/>
    <w:rsid w:val="00444DC8"/>
    <w:rsid w:val="00447BB0"/>
    <w:rsid w:val="00477FAA"/>
    <w:rsid w:val="0048711C"/>
    <w:rsid w:val="00487777"/>
    <w:rsid w:val="004972EF"/>
    <w:rsid w:val="004B0D25"/>
    <w:rsid w:val="004B1E2A"/>
    <w:rsid w:val="004C02F9"/>
    <w:rsid w:val="004C14D5"/>
    <w:rsid w:val="004E3506"/>
    <w:rsid w:val="004E5AFB"/>
    <w:rsid w:val="005122FA"/>
    <w:rsid w:val="00526DEF"/>
    <w:rsid w:val="00542138"/>
    <w:rsid w:val="0054254D"/>
    <w:rsid w:val="00573357"/>
    <w:rsid w:val="00581B35"/>
    <w:rsid w:val="005A151E"/>
    <w:rsid w:val="005A3476"/>
    <w:rsid w:val="005B2E33"/>
    <w:rsid w:val="005B4096"/>
    <w:rsid w:val="005D02D9"/>
    <w:rsid w:val="005D032A"/>
    <w:rsid w:val="00603248"/>
    <w:rsid w:val="0062016B"/>
    <w:rsid w:val="0062208D"/>
    <w:rsid w:val="00632CC4"/>
    <w:rsid w:val="00647A19"/>
    <w:rsid w:val="00656346"/>
    <w:rsid w:val="00657D6E"/>
    <w:rsid w:val="00667BA9"/>
    <w:rsid w:val="00680391"/>
    <w:rsid w:val="006C13EC"/>
    <w:rsid w:val="006C1423"/>
    <w:rsid w:val="006C2400"/>
    <w:rsid w:val="006D0904"/>
    <w:rsid w:val="006E6D24"/>
    <w:rsid w:val="00701145"/>
    <w:rsid w:val="00702162"/>
    <w:rsid w:val="00711926"/>
    <w:rsid w:val="0071582C"/>
    <w:rsid w:val="007703F0"/>
    <w:rsid w:val="0078165D"/>
    <w:rsid w:val="00786FEE"/>
    <w:rsid w:val="007915CC"/>
    <w:rsid w:val="00794E1C"/>
    <w:rsid w:val="007A6418"/>
    <w:rsid w:val="007D4A5A"/>
    <w:rsid w:val="007D6596"/>
    <w:rsid w:val="007D7C58"/>
    <w:rsid w:val="007E11D7"/>
    <w:rsid w:val="007E1543"/>
    <w:rsid w:val="007F3EC3"/>
    <w:rsid w:val="007F75E4"/>
    <w:rsid w:val="00813B0B"/>
    <w:rsid w:val="008163DA"/>
    <w:rsid w:val="00822BA0"/>
    <w:rsid w:val="00842F69"/>
    <w:rsid w:val="0085275B"/>
    <w:rsid w:val="0086224E"/>
    <w:rsid w:val="00864C14"/>
    <w:rsid w:val="00874B72"/>
    <w:rsid w:val="00877174"/>
    <w:rsid w:val="00877E9C"/>
    <w:rsid w:val="008A3509"/>
    <w:rsid w:val="008D17E5"/>
    <w:rsid w:val="008E3D88"/>
    <w:rsid w:val="008F50C1"/>
    <w:rsid w:val="008F70C3"/>
    <w:rsid w:val="0090700D"/>
    <w:rsid w:val="00920155"/>
    <w:rsid w:val="009229C4"/>
    <w:rsid w:val="00932F79"/>
    <w:rsid w:val="009565A5"/>
    <w:rsid w:val="00977C23"/>
    <w:rsid w:val="009847E1"/>
    <w:rsid w:val="009A179D"/>
    <w:rsid w:val="009A21CA"/>
    <w:rsid w:val="009B2B6E"/>
    <w:rsid w:val="00A06918"/>
    <w:rsid w:val="00A13CA5"/>
    <w:rsid w:val="00A22CD0"/>
    <w:rsid w:val="00A34FBA"/>
    <w:rsid w:val="00A50496"/>
    <w:rsid w:val="00A6243A"/>
    <w:rsid w:val="00A760D5"/>
    <w:rsid w:val="00A9399E"/>
    <w:rsid w:val="00A952F9"/>
    <w:rsid w:val="00A960B6"/>
    <w:rsid w:val="00AB047B"/>
    <w:rsid w:val="00AC2E0B"/>
    <w:rsid w:val="00AD4AE8"/>
    <w:rsid w:val="00AE1C6E"/>
    <w:rsid w:val="00AE3579"/>
    <w:rsid w:val="00B00788"/>
    <w:rsid w:val="00B15919"/>
    <w:rsid w:val="00B26804"/>
    <w:rsid w:val="00B41226"/>
    <w:rsid w:val="00B553A7"/>
    <w:rsid w:val="00B570E1"/>
    <w:rsid w:val="00B6070E"/>
    <w:rsid w:val="00B62B19"/>
    <w:rsid w:val="00B62EDD"/>
    <w:rsid w:val="00B75274"/>
    <w:rsid w:val="00B87CCE"/>
    <w:rsid w:val="00B94B47"/>
    <w:rsid w:val="00BB5526"/>
    <w:rsid w:val="00BC6114"/>
    <w:rsid w:val="00BD17FB"/>
    <w:rsid w:val="00BE24EE"/>
    <w:rsid w:val="00BF54D1"/>
    <w:rsid w:val="00BF6176"/>
    <w:rsid w:val="00BF784D"/>
    <w:rsid w:val="00C1062F"/>
    <w:rsid w:val="00C15EAC"/>
    <w:rsid w:val="00C16B73"/>
    <w:rsid w:val="00C25755"/>
    <w:rsid w:val="00C263B0"/>
    <w:rsid w:val="00C26D08"/>
    <w:rsid w:val="00C30F1E"/>
    <w:rsid w:val="00C361AD"/>
    <w:rsid w:val="00C53DA2"/>
    <w:rsid w:val="00C60865"/>
    <w:rsid w:val="00C610E6"/>
    <w:rsid w:val="00C7243A"/>
    <w:rsid w:val="00C7312B"/>
    <w:rsid w:val="00CA4A1E"/>
    <w:rsid w:val="00CB25B1"/>
    <w:rsid w:val="00CC3A10"/>
    <w:rsid w:val="00D01F81"/>
    <w:rsid w:val="00D05137"/>
    <w:rsid w:val="00D2759F"/>
    <w:rsid w:val="00D4022B"/>
    <w:rsid w:val="00D56AD1"/>
    <w:rsid w:val="00D65F15"/>
    <w:rsid w:val="00D717DC"/>
    <w:rsid w:val="00D8156F"/>
    <w:rsid w:val="00D93876"/>
    <w:rsid w:val="00DA3309"/>
    <w:rsid w:val="00DB25C8"/>
    <w:rsid w:val="00DD5849"/>
    <w:rsid w:val="00DE7D0D"/>
    <w:rsid w:val="00E107B8"/>
    <w:rsid w:val="00E25194"/>
    <w:rsid w:val="00E31CE3"/>
    <w:rsid w:val="00E44A05"/>
    <w:rsid w:val="00E70AC8"/>
    <w:rsid w:val="00E83284"/>
    <w:rsid w:val="00E93499"/>
    <w:rsid w:val="00E939BA"/>
    <w:rsid w:val="00E94BC0"/>
    <w:rsid w:val="00E94D11"/>
    <w:rsid w:val="00EA1057"/>
    <w:rsid w:val="00EB2551"/>
    <w:rsid w:val="00EB3F2F"/>
    <w:rsid w:val="00EB5C62"/>
    <w:rsid w:val="00EC503C"/>
    <w:rsid w:val="00EF26DE"/>
    <w:rsid w:val="00EF707D"/>
    <w:rsid w:val="00F0153E"/>
    <w:rsid w:val="00F03901"/>
    <w:rsid w:val="00F10021"/>
    <w:rsid w:val="00F65BF3"/>
    <w:rsid w:val="00FA06B3"/>
    <w:rsid w:val="00FC2304"/>
    <w:rsid w:val="00FD5B5F"/>
    <w:rsid w:val="00FE1746"/>
    <w:rsid w:val="00FE1E26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6CAB9"/>
  <w15:docId w15:val="{19E5F6BA-B24E-4AE6-ADB2-6F97CDFC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07B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107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Normal (Web)"/>
    <w:basedOn w:val="a"/>
    <w:uiPriority w:val="99"/>
    <w:unhideWhenUsed/>
    <w:rsid w:val="00E107B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9A179D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A179D"/>
    <w:rPr>
      <w:rFonts w:ascii="Tahoma" w:eastAsia="Andale Sans UI" w:hAnsi="Tahoma" w:cs="Tahoma"/>
      <w:kern w:val="1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9A179D"/>
    <w:pPr>
      <w:ind w:left="720"/>
      <w:contextualSpacing/>
    </w:pPr>
  </w:style>
  <w:style w:type="paragraph" w:styleId="a7">
    <w:name w:val="No Spacing"/>
    <w:uiPriority w:val="1"/>
    <w:qFormat/>
    <w:rsid w:val="00D8156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uk-UA"/>
    </w:rPr>
  </w:style>
  <w:style w:type="table" w:styleId="a8">
    <w:name w:val="Table Grid"/>
    <w:basedOn w:val="a1"/>
    <w:uiPriority w:val="59"/>
    <w:rsid w:val="00786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aa"/>
    <w:qFormat/>
    <w:rsid w:val="00377C86"/>
    <w:pPr>
      <w:widowControl/>
      <w:jc w:val="center"/>
    </w:pPr>
    <w:rPr>
      <w:rFonts w:eastAsia="Times New Roman"/>
      <w:kern w:val="0"/>
      <w:sz w:val="36"/>
      <w:lang w:eastAsia="ar-SA"/>
    </w:rPr>
  </w:style>
  <w:style w:type="character" w:customStyle="1" w:styleId="aa">
    <w:name w:val="Назва Знак"/>
    <w:basedOn w:val="a0"/>
    <w:link w:val="a9"/>
    <w:rsid w:val="00377C86"/>
    <w:rPr>
      <w:rFonts w:ascii="Times New Roman" w:eastAsia="Times New Roman" w:hAnsi="Times New Roman" w:cs="Times New Roman"/>
      <w:sz w:val="36"/>
      <w:szCs w:val="24"/>
      <w:lang w:val="uk-UA" w:eastAsia="ar-SA"/>
    </w:rPr>
  </w:style>
  <w:style w:type="character" w:customStyle="1" w:styleId="txt">
    <w:name w:val="txt"/>
    <w:basedOn w:val="a0"/>
    <w:rsid w:val="00F10021"/>
  </w:style>
  <w:style w:type="paragraph" w:customStyle="1" w:styleId="1">
    <w:name w:val="Обычный (веб)1"/>
    <w:basedOn w:val="a"/>
    <w:rsid w:val="006E6D24"/>
    <w:pPr>
      <w:autoSpaceDE w:val="0"/>
      <w:spacing w:before="280" w:after="280"/>
    </w:pPr>
    <w:rPr>
      <w:rFonts w:eastAsia="Times New Roman" w:cs="Calibri"/>
      <w:kern w:val="0"/>
      <w:lang w:val="ru-RU" w:eastAsia="ar-SA"/>
    </w:rPr>
  </w:style>
  <w:style w:type="character" w:customStyle="1" w:styleId="WW8Num7z0">
    <w:name w:val="WW8Num7z0"/>
    <w:rsid w:val="007D7C58"/>
    <w:rPr>
      <w:rFonts w:ascii="Times New Roman" w:hAnsi="Times New Roman" w:cs="Times New Roman"/>
    </w:rPr>
  </w:style>
  <w:style w:type="paragraph" w:styleId="ab">
    <w:name w:val="header"/>
    <w:basedOn w:val="a"/>
    <w:link w:val="ac"/>
    <w:uiPriority w:val="99"/>
    <w:unhideWhenUsed/>
    <w:rsid w:val="00842F69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42F69"/>
    <w:rPr>
      <w:rFonts w:ascii="Times New Roman" w:eastAsia="Andale Sans UI" w:hAnsi="Times New Roman" w:cs="Times New Roman"/>
      <w:kern w:val="1"/>
      <w:sz w:val="24"/>
      <w:szCs w:val="24"/>
      <w:lang w:val="uk-UA"/>
    </w:rPr>
  </w:style>
  <w:style w:type="paragraph" w:styleId="ad">
    <w:name w:val="footer"/>
    <w:basedOn w:val="a"/>
    <w:link w:val="ae"/>
    <w:uiPriority w:val="99"/>
    <w:unhideWhenUsed/>
    <w:rsid w:val="00842F69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42F69"/>
    <w:rPr>
      <w:rFonts w:ascii="Times New Roman" w:eastAsia="Andale Sans UI" w:hAnsi="Times New Roman" w:cs="Times New Roman"/>
      <w:kern w:val="1"/>
      <w:sz w:val="24"/>
      <w:szCs w:val="24"/>
      <w:lang w:val="uk-UA"/>
    </w:rPr>
  </w:style>
  <w:style w:type="character" w:customStyle="1" w:styleId="rvts8">
    <w:name w:val="rvts8"/>
    <w:basedOn w:val="a0"/>
    <w:rsid w:val="00BF54D1"/>
  </w:style>
  <w:style w:type="character" w:customStyle="1" w:styleId="rvts10">
    <w:name w:val="rvts10"/>
    <w:basedOn w:val="a0"/>
    <w:rsid w:val="00BF54D1"/>
  </w:style>
  <w:style w:type="character" w:customStyle="1" w:styleId="rvts28">
    <w:name w:val="rvts28"/>
    <w:basedOn w:val="a0"/>
    <w:rsid w:val="006C1423"/>
  </w:style>
  <w:style w:type="character" w:styleId="af">
    <w:name w:val="line number"/>
    <w:basedOn w:val="a0"/>
    <w:uiPriority w:val="99"/>
    <w:semiHidden/>
    <w:unhideWhenUsed/>
    <w:rsid w:val="00A960B6"/>
  </w:style>
  <w:style w:type="character" w:customStyle="1" w:styleId="docdata">
    <w:name w:val="docdata"/>
    <w:aliases w:val="docy,v5,2163,baiaagaaboqcaaadgwqaaaupbaaaaaaaaaaaaaaaaaaaaaaaaaaaaaaaaaaaaaaaaaaaaaaaaaaaaaaaaaaaaaaaaaaaaaaaaaaaaaaaaaaaaaaaaaaaaaaaaaaaaaaaaaaaaaaaaaaaaaaaaaaaaaaaaaaaaaaaaaaaaaaaaaaaaaaaaaaaaaaaaaaaaaaaaaaaaaaaaaaaaaaaaaaaaaaaaaaaaaaaaaaaaaaa"/>
    <w:basedOn w:val="a0"/>
    <w:rsid w:val="00EF26DE"/>
  </w:style>
  <w:style w:type="paragraph" w:customStyle="1" w:styleId="37364">
    <w:name w:val="37364"/>
    <w:aliases w:val="baiaagaaboqcaaad3o8aaaxsjwaaaaaaaaaaaaaaaaaaaaaaaaaaaaaaaaaaaaaaaaaaaaaaaaaaaaaaaaaaaaaaaaaaaaaaaaaaaaaaaaaaaaaaaaaaaaaaaaaaaaaaaaaaaaaaaaaaaaaaaaaaaaaaaaaaaaaaaaaaaaaaaaaaaaaaaaaaaaaaaaaaaaaaaaaaaaaaaaaaaaaaaaaaaaaaaaaaaaaaaaaaaaa"/>
    <w:basedOn w:val="a"/>
    <w:rsid w:val="00EF26D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4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269B71-8E3D-4167-AFF5-75B0AB86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Olena.Ostiak</dc:creator>
  <cp:lastModifiedBy>Долішняк Сніжана Михайлівна</cp:lastModifiedBy>
  <cp:revision>3</cp:revision>
  <cp:lastPrinted>2025-12-29T07:51:00Z</cp:lastPrinted>
  <dcterms:created xsi:type="dcterms:W3CDTF">2025-12-29T09:48:00Z</dcterms:created>
  <dcterms:modified xsi:type="dcterms:W3CDTF">2025-12-29T09:49:00Z</dcterms:modified>
</cp:coreProperties>
</file>