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6F38EE96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5321B6">
              <w:rPr>
                <w:lang w:val="uk-UA"/>
              </w:rPr>
              <w:t>07.10.2025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59E509A9" w:rsidR="00101555" w:rsidRPr="0026425E" w:rsidRDefault="005321B6" w:rsidP="005321B6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26D5A93B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</w:t>
            </w:r>
            <w:r w:rsidR="005321B6">
              <w:rPr>
                <w:lang w:val="uk-UA"/>
              </w:rPr>
              <w:t xml:space="preserve">    </w:t>
            </w:r>
            <w:r w:rsidRPr="0026425E">
              <w:rPr>
                <w:lang w:val="uk-UA"/>
              </w:rPr>
              <w:t xml:space="preserve">     №</w:t>
            </w:r>
            <w:r w:rsidR="005321B6">
              <w:rPr>
                <w:lang w:val="uk-UA"/>
              </w:rPr>
              <w:t xml:space="preserve"> 499-р</w:t>
            </w:r>
          </w:p>
        </w:tc>
      </w:tr>
      <w:tr w:rsidR="00101555" w:rsidRPr="002F1318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B8CA5B7" w14:textId="120B503A" w:rsidR="002365E1" w:rsidRPr="002F1318" w:rsidRDefault="002365E1" w:rsidP="002365E1"/>
          <w:p w14:paraId="7738082A" w14:textId="31367AA1" w:rsidR="00D5177F" w:rsidRPr="00C0452C" w:rsidRDefault="00101555" w:rsidP="00C0452C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2F1318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2F1318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0F56278D" w:rsidR="002365E1" w:rsidRPr="002F1318" w:rsidRDefault="002365E1" w:rsidP="00D5177F">
            <w:pPr>
              <w:rPr>
                <w:lang w:val="uk-UA" w:eastAsia="ru-RU"/>
              </w:rPr>
            </w:pPr>
          </w:p>
        </w:tc>
      </w:tr>
    </w:tbl>
    <w:p w14:paraId="3B179255" w14:textId="258827C5" w:rsidR="00F004BE" w:rsidRPr="000A43B8" w:rsidRDefault="00F321B3" w:rsidP="00DA2B2E">
      <w:pPr>
        <w:ind w:firstLine="567"/>
        <w:jc w:val="both"/>
        <w:rPr>
          <w:lang w:val="uk-UA"/>
        </w:rPr>
      </w:pPr>
      <w:proofErr w:type="spellStart"/>
      <w:r w:rsidRPr="002F1318">
        <w:rPr>
          <w:bCs/>
          <w:lang w:val="uk-UA"/>
        </w:rPr>
        <w:t>К</w:t>
      </w:r>
      <w:r w:rsidR="00B435B3" w:rsidRPr="002F1318">
        <w:rPr>
          <w:bCs/>
          <w:lang w:val="uk-UA"/>
        </w:rPr>
        <w:t>е</w:t>
      </w:r>
      <w:r w:rsidR="00994DC2" w:rsidRPr="002F1318">
        <w:rPr>
          <w:bCs/>
        </w:rPr>
        <w:t>руючись</w:t>
      </w:r>
      <w:proofErr w:type="spellEnd"/>
      <w:r w:rsidR="00994DC2" w:rsidRPr="002F1318">
        <w:rPr>
          <w:bCs/>
        </w:rPr>
        <w:t xml:space="preserve"> Законом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«Про </w:t>
      </w:r>
      <w:proofErr w:type="spellStart"/>
      <w:r w:rsidR="00994DC2" w:rsidRPr="002F1318">
        <w:rPr>
          <w:bCs/>
        </w:rPr>
        <w:t>місцеве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самоврядування</w:t>
      </w:r>
      <w:proofErr w:type="spellEnd"/>
      <w:r w:rsidR="00994DC2" w:rsidRPr="002F1318">
        <w:rPr>
          <w:bCs/>
        </w:rPr>
        <w:t xml:space="preserve"> в </w:t>
      </w:r>
      <w:proofErr w:type="spellStart"/>
      <w:r w:rsidR="00994DC2" w:rsidRPr="002F1318">
        <w:rPr>
          <w:bCs/>
        </w:rPr>
        <w:t>Україні</w:t>
      </w:r>
      <w:proofErr w:type="spellEnd"/>
      <w:r w:rsidR="00994DC2" w:rsidRPr="002F1318">
        <w:rPr>
          <w:bCs/>
        </w:rPr>
        <w:t>», наказ</w:t>
      </w:r>
      <w:proofErr w:type="spellStart"/>
      <w:r w:rsidR="003923AB" w:rsidRPr="002F1318">
        <w:rPr>
          <w:bCs/>
          <w:lang w:val="uk-UA"/>
        </w:rPr>
        <w:t>ом</w:t>
      </w:r>
      <w:proofErr w:type="spellEnd"/>
      <w:r w:rsidR="003923AB" w:rsidRPr="002F1318">
        <w:rPr>
          <w:bCs/>
          <w:lang w:val="uk-UA"/>
        </w:rPr>
        <w:t xml:space="preserve"> </w:t>
      </w:r>
      <w:proofErr w:type="spellStart"/>
      <w:r w:rsidR="00994DC2" w:rsidRPr="002F1318">
        <w:rPr>
          <w:bCs/>
        </w:rPr>
        <w:t>Міністерства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фінансів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України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від</w:t>
      </w:r>
      <w:proofErr w:type="spellEnd"/>
      <w:r w:rsidR="00ED5E17" w:rsidRPr="002F1318">
        <w:rPr>
          <w:bCs/>
          <w:lang w:val="uk-UA"/>
        </w:rPr>
        <w:t xml:space="preserve"> </w:t>
      </w:r>
      <w:r w:rsidR="00994DC2" w:rsidRPr="002F1318">
        <w:rPr>
          <w:bCs/>
        </w:rPr>
        <w:t>26.08.2014</w:t>
      </w:r>
      <w:r w:rsidR="0073336E" w:rsidRPr="002F1318">
        <w:rPr>
          <w:bCs/>
          <w:lang w:val="uk-UA"/>
        </w:rPr>
        <w:t xml:space="preserve"> </w:t>
      </w:r>
      <w:r w:rsidR="006039FE" w:rsidRPr="002F1318">
        <w:rPr>
          <w:bCs/>
          <w:lang w:val="uk-UA"/>
        </w:rPr>
        <w:t>р</w:t>
      </w:r>
      <w:r w:rsidR="0073336E" w:rsidRPr="002F1318">
        <w:rPr>
          <w:bCs/>
          <w:lang w:val="uk-UA"/>
        </w:rPr>
        <w:t>оку</w:t>
      </w:r>
      <w:r w:rsidR="00994DC2" w:rsidRPr="002F1318">
        <w:rPr>
          <w:bCs/>
        </w:rPr>
        <w:t xml:space="preserve"> №836 «Про </w:t>
      </w:r>
      <w:proofErr w:type="spellStart"/>
      <w:r w:rsidR="00994DC2" w:rsidRPr="002F1318">
        <w:rPr>
          <w:bCs/>
        </w:rPr>
        <w:t>деякі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питання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запровадження</w:t>
      </w:r>
      <w:proofErr w:type="spellEnd"/>
      <w:r w:rsidR="00994DC2" w:rsidRPr="002F1318">
        <w:rPr>
          <w:bCs/>
        </w:rPr>
        <w:t xml:space="preserve"> </w:t>
      </w:r>
      <w:proofErr w:type="spellStart"/>
      <w:r w:rsidR="00994DC2" w:rsidRPr="002F1318">
        <w:rPr>
          <w:bCs/>
        </w:rPr>
        <w:t>програмно</w:t>
      </w:r>
      <w:proofErr w:type="spellEnd"/>
      <w:r w:rsidR="00994DC2" w:rsidRPr="002F1318">
        <w:rPr>
          <w:bCs/>
        </w:rPr>
        <w:t xml:space="preserve"> – </w:t>
      </w:r>
      <w:proofErr w:type="spellStart"/>
      <w:r w:rsidR="00994DC2" w:rsidRPr="002F1318">
        <w:rPr>
          <w:bCs/>
        </w:rPr>
        <w:t>цільового</w:t>
      </w:r>
      <w:proofErr w:type="spellEnd"/>
      <w:r w:rsidR="00994DC2" w:rsidRPr="002F1318">
        <w:rPr>
          <w:bCs/>
        </w:rPr>
        <w:t xml:space="preserve"> методу </w:t>
      </w:r>
      <w:proofErr w:type="spellStart"/>
      <w:r w:rsidR="00994DC2" w:rsidRPr="002F1318">
        <w:rPr>
          <w:bCs/>
        </w:rPr>
        <w:t>складання</w:t>
      </w:r>
      <w:proofErr w:type="spellEnd"/>
      <w:r w:rsidR="00994DC2" w:rsidRPr="002F1318">
        <w:rPr>
          <w:bCs/>
        </w:rPr>
        <w:t xml:space="preserve"> т</w:t>
      </w:r>
      <w:r w:rsidR="001854AC" w:rsidRPr="002F1318">
        <w:rPr>
          <w:bCs/>
        </w:rPr>
        <w:t xml:space="preserve">а </w:t>
      </w:r>
      <w:proofErr w:type="spellStart"/>
      <w:r w:rsidR="001854AC" w:rsidRPr="002F1318">
        <w:rPr>
          <w:bCs/>
        </w:rPr>
        <w:t>виконання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місцевих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бюджетів</w:t>
      </w:r>
      <w:proofErr w:type="spellEnd"/>
      <w:r w:rsidR="001854AC" w:rsidRPr="002F1318">
        <w:rPr>
          <w:bCs/>
        </w:rPr>
        <w:t xml:space="preserve">» </w:t>
      </w:r>
      <w:proofErr w:type="spellStart"/>
      <w:r w:rsidR="001854AC" w:rsidRPr="002F1318">
        <w:rPr>
          <w:bCs/>
        </w:rPr>
        <w:t>зі</w:t>
      </w:r>
      <w:proofErr w:type="spellEnd"/>
      <w:r w:rsidR="001854AC" w:rsidRPr="002F1318">
        <w:rPr>
          <w:bCs/>
        </w:rPr>
        <w:t xml:space="preserve"> </w:t>
      </w:r>
      <w:proofErr w:type="spellStart"/>
      <w:r w:rsidR="001854AC" w:rsidRPr="002F1318">
        <w:rPr>
          <w:bCs/>
        </w:rPr>
        <w:t>змінами</w:t>
      </w:r>
      <w:proofErr w:type="spellEnd"/>
      <w:r w:rsidR="00994DC2" w:rsidRPr="002F1318">
        <w:rPr>
          <w:bCs/>
        </w:rPr>
        <w:t xml:space="preserve">, </w:t>
      </w:r>
      <w:r w:rsidR="006338DE" w:rsidRPr="002F1318">
        <w:rPr>
          <w:bCs/>
          <w:lang w:val="uk-UA"/>
        </w:rPr>
        <w:t xml:space="preserve">відповідно до </w:t>
      </w:r>
      <w:r w:rsidR="00007D65" w:rsidRPr="002F1318">
        <w:rPr>
          <w:lang w:val="uk-UA"/>
        </w:rPr>
        <w:t xml:space="preserve">рішення міської ради від </w:t>
      </w:r>
      <w:r w:rsidR="00230131" w:rsidRPr="002F1318">
        <w:rPr>
          <w:lang w:val="uk-UA"/>
        </w:rPr>
        <w:t>22</w:t>
      </w:r>
      <w:r w:rsidR="00007D65" w:rsidRPr="002F1318">
        <w:rPr>
          <w:lang w:val="uk-UA"/>
        </w:rPr>
        <w:t>.</w:t>
      </w:r>
      <w:r w:rsidR="00230131" w:rsidRPr="002F1318">
        <w:rPr>
          <w:lang w:val="uk-UA"/>
        </w:rPr>
        <w:t>08</w:t>
      </w:r>
      <w:r w:rsidR="00007D65" w:rsidRPr="002F1318">
        <w:rPr>
          <w:lang w:val="uk-UA"/>
        </w:rPr>
        <w:t>.202</w:t>
      </w:r>
      <w:r w:rsidR="00230131" w:rsidRPr="002F1318">
        <w:rPr>
          <w:lang w:val="uk-UA"/>
        </w:rPr>
        <w:t xml:space="preserve">4 </w:t>
      </w:r>
      <w:r w:rsidR="00007D65" w:rsidRPr="002F1318">
        <w:rPr>
          <w:lang w:val="uk-UA"/>
        </w:rPr>
        <w:t>року №</w:t>
      </w:r>
      <w:r w:rsidR="00230131" w:rsidRPr="002F1318">
        <w:rPr>
          <w:lang w:val="uk-UA"/>
        </w:rPr>
        <w:t>3715-55/2024</w:t>
      </w:r>
      <w:r w:rsidR="00007D65" w:rsidRPr="002F1318">
        <w:rPr>
          <w:color w:val="auto"/>
          <w:lang w:val="uk-UA"/>
        </w:rPr>
        <w:t xml:space="preserve"> </w:t>
      </w:r>
      <w:r w:rsidR="006338DE" w:rsidRPr="002F1318">
        <w:rPr>
          <w:lang w:val="uk-UA"/>
        </w:rPr>
        <w:t xml:space="preserve">«Про затвердження </w:t>
      </w:r>
      <w:r w:rsidR="006338DE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</w:t>
      </w:r>
      <w:r w:rsidR="00452D7E" w:rsidRPr="002F1318">
        <w:rPr>
          <w:iCs/>
          <w:lang w:val="uk-UA"/>
        </w:rPr>
        <w:t>й територіальній громаді на 2025-2027</w:t>
      </w:r>
      <w:r w:rsidR="006338DE" w:rsidRPr="002F1318">
        <w:rPr>
          <w:iCs/>
          <w:lang w:val="uk-UA"/>
        </w:rPr>
        <w:t xml:space="preserve"> роки»</w:t>
      </w:r>
      <w:r w:rsidR="003054BC" w:rsidRPr="002F1318">
        <w:rPr>
          <w:iCs/>
          <w:lang w:val="uk-UA"/>
        </w:rPr>
        <w:t>» (зі змінами)</w:t>
      </w:r>
      <w:r w:rsidR="00A01077" w:rsidRPr="002F1318">
        <w:rPr>
          <w:lang w:val="uk-UA"/>
        </w:rPr>
        <w:t>,</w:t>
      </w:r>
      <w:r w:rsidR="003054BC" w:rsidRPr="002F1318">
        <w:rPr>
          <w:lang w:val="uk-UA"/>
        </w:rPr>
        <w:t xml:space="preserve"> </w:t>
      </w:r>
      <w:r w:rsidR="003726E5" w:rsidRPr="002F1318">
        <w:rPr>
          <w:lang w:val="uk-UA"/>
        </w:rPr>
        <w:t>листів</w:t>
      </w:r>
      <w:r w:rsidR="006338DE" w:rsidRPr="002F1318">
        <w:rPr>
          <w:lang w:val="uk-UA"/>
        </w:rPr>
        <w:t xml:space="preserve"> комунального некомерційного підприємства «Коломийська центральна районна лікарня»</w:t>
      </w:r>
      <w:r w:rsidR="003054BC" w:rsidRPr="002F1318">
        <w:rPr>
          <w:lang w:val="uk-UA"/>
        </w:rPr>
        <w:t xml:space="preserve"> Коломийської міської ради</w:t>
      </w:r>
      <w:r w:rsidR="009A6F01" w:rsidRPr="002F1318">
        <w:rPr>
          <w:b/>
          <w:lang w:val="uk-UA"/>
        </w:rPr>
        <w:t xml:space="preserve"> </w:t>
      </w:r>
      <w:r w:rsidR="00452D7E" w:rsidRPr="000A43B8">
        <w:rPr>
          <w:lang w:val="uk-UA"/>
        </w:rPr>
        <w:t xml:space="preserve">від </w:t>
      </w:r>
      <w:r w:rsidR="000A43B8" w:rsidRPr="000A43B8">
        <w:rPr>
          <w:lang w:val="uk-UA"/>
        </w:rPr>
        <w:t>2</w:t>
      </w:r>
      <w:r w:rsidR="000A43B8" w:rsidRPr="000A43B8">
        <w:t>8</w:t>
      </w:r>
      <w:r w:rsidR="000A43B8" w:rsidRPr="000A43B8">
        <w:rPr>
          <w:lang w:val="uk-UA"/>
        </w:rPr>
        <w:t>.0</w:t>
      </w:r>
      <w:r w:rsidR="000A43B8" w:rsidRPr="000A43B8">
        <w:t>8</w:t>
      </w:r>
      <w:r w:rsidR="00452D7E" w:rsidRPr="000A43B8">
        <w:rPr>
          <w:lang w:val="uk-UA"/>
        </w:rPr>
        <w:t>.2025</w:t>
      </w:r>
      <w:r w:rsidR="009A6F01" w:rsidRPr="000A43B8">
        <w:rPr>
          <w:lang w:val="uk-UA"/>
        </w:rPr>
        <w:t xml:space="preserve"> року №</w:t>
      </w:r>
      <w:r w:rsidR="000A43B8" w:rsidRPr="000A43B8">
        <w:t>492</w:t>
      </w:r>
      <w:r w:rsidR="000B18BE" w:rsidRPr="000A43B8">
        <w:rPr>
          <w:lang w:val="uk-UA"/>
        </w:rPr>
        <w:t>/01-04/03</w:t>
      </w:r>
      <w:r w:rsidR="000A43B8" w:rsidRPr="000A43B8">
        <w:rPr>
          <w:lang w:val="uk-UA"/>
        </w:rPr>
        <w:t xml:space="preserve">, від </w:t>
      </w:r>
      <w:r w:rsidR="000A43B8" w:rsidRPr="000A43B8">
        <w:t>02</w:t>
      </w:r>
      <w:r w:rsidR="000A43B8" w:rsidRPr="000A43B8">
        <w:rPr>
          <w:lang w:val="uk-UA"/>
        </w:rPr>
        <w:t>.0</w:t>
      </w:r>
      <w:r w:rsidR="000A43B8" w:rsidRPr="000A43B8">
        <w:t>9</w:t>
      </w:r>
      <w:r w:rsidR="003726E5" w:rsidRPr="000A43B8">
        <w:rPr>
          <w:lang w:val="uk-UA"/>
        </w:rPr>
        <w:t>.2025 року №</w:t>
      </w:r>
      <w:r w:rsidR="000A43B8" w:rsidRPr="000A43B8">
        <w:t>503</w:t>
      </w:r>
      <w:r w:rsidR="003726E5" w:rsidRPr="000A43B8">
        <w:rPr>
          <w:lang w:val="uk-UA"/>
        </w:rPr>
        <w:t>/01-04/03</w:t>
      </w:r>
      <w:r w:rsidR="000A43B8" w:rsidRPr="000A43B8">
        <w:rPr>
          <w:lang w:val="uk-UA"/>
        </w:rPr>
        <w:t>, від 30.0</w:t>
      </w:r>
      <w:r w:rsidR="000A43B8" w:rsidRPr="000A43B8">
        <w:t>9</w:t>
      </w:r>
      <w:r w:rsidR="000A43B8" w:rsidRPr="000A43B8">
        <w:rPr>
          <w:lang w:val="uk-UA"/>
        </w:rPr>
        <w:t>.2025 року №</w:t>
      </w:r>
      <w:r w:rsidR="000A43B8" w:rsidRPr="000A43B8">
        <w:t>5</w:t>
      </w:r>
      <w:r w:rsidR="000A43B8" w:rsidRPr="000A43B8">
        <w:rPr>
          <w:lang w:val="uk-UA"/>
        </w:rPr>
        <w:t>35/01-04/03, від 30.0</w:t>
      </w:r>
      <w:r w:rsidR="000A43B8" w:rsidRPr="000A43B8">
        <w:t>9</w:t>
      </w:r>
      <w:r w:rsidR="000A43B8" w:rsidRPr="000A43B8">
        <w:rPr>
          <w:lang w:val="uk-UA"/>
        </w:rPr>
        <w:t>.2025 року №</w:t>
      </w:r>
      <w:r w:rsidR="000A43B8" w:rsidRPr="000A43B8">
        <w:t>5</w:t>
      </w:r>
      <w:r w:rsidR="000A43B8" w:rsidRPr="000A43B8">
        <w:rPr>
          <w:lang w:val="uk-UA"/>
        </w:rPr>
        <w:t xml:space="preserve">36/01-04/03, від </w:t>
      </w:r>
      <w:r w:rsidR="000A43B8" w:rsidRPr="000A43B8">
        <w:t>02</w:t>
      </w:r>
      <w:r w:rsidR="000A43B8" w:rsidRPr="000A43B8">
        <w:rPr>
          <w:lang w:val="uk-UA"/>
        </w:rPr>
        <w:t>.10.2025 року №</w:t>
      </w:r>
      <w:r w:rsidR="000A43B8" w:rsidRPr="000A43B8">
        <w:t>5</w:t>
      </w:r>
      <w:r w:rsidR="000A43B8" w:rsidRPr="000A43B8">
        <w:rPr>
          <w:lang w:val="uk-UA"/>
        </w:rPr>
        <w:t>40/01-04/03, від 06.10.2025 року №</w:t>
      </w:r>
      <w:r w:rsidR="000A43B8" w:rsidRPr="000A43B8">
        <w:t>5</w:t>
      </w:r>
      <w:r w:rsidR="000A43B8" w:rsidRPr="000A43B8">
        <w:rPr>
          <w:lang w:val="uk-UA"/>
        </w:rPr>
        <w:t>44/01-04/03</w:t>
      </w:r>
      <w:r w:rsidR="00DA5A89" w:rsidRPr="000A43B8">
        <w:rPr>
          <w:lang w:val="uk-UA"/>
        </w:rPr>
        <w:t>:</w:t>
      </w:r>
    </w:p>
    <w:p w14:paraId="0E2F7BA4" w14:textId="736A67A3" w:rsidR="00F168FA" w:rsidRPr="002F1318" w:rsidRDefault="00E01262" w:rsidP="00C56D8E">
      <w:pPr>
        <w:pStyle w:val="a6"/>
        <w:ind w:firstLine="567"/>
        <w:jc w:val="both"/>
        <w:rPr>
          <w:iCs/>
          <w:lang w:val="uk-UA"/>
        </w:rPr>
      </w:pPr>
      <w:r w:rsidRPr="002F1318">
        <w:rPr>
          <w:lang w:val="uk-UA"/>
        </w:rPr>
        <w:t>1.</w:t>
      </w:r>
      <w:bookmarkStart w:id="0" w:name="_Hlk85706346"/>
      <w:r w:rsidR="00DD1E67" w:rsidRPr="002F1318">
        <w:rPr>
          <w:lang w:val="uk-UA"/>
        </w:rPr>
        <w:t xml:space="preserve"> </w:t>
      </w:r>
      <w:proofErr w:type="spellStart"/>
      <w:r w:rsidR="00101555" w:rsidRPr="002F1318">
        <w:rPr>
          <w:lang w:val="uk-UA"/>
        </w:rPr>
        <w:t>Внести</w:t>
      </w:r>
      <w:proofErr w:type="spellEnd"/>
      <w:r w:rsidR="00101555" w:rsidRPr="002F1318">
        <w:rPr>
          <w:lang w:val="uk-UA"/>
        </w:rPr>
        <w:t xml:space="preserve"> зміни до </w:t>
      </w:r>
      <w:r w:rsidR="00921CA8" w:rsidRPr="002F1318">
        <w:rPr>
          <w:lang w:val="uk-UA"/>
        </w:rPr>
        <w:t xml:space="preserve">паспорту </w:t>
      </w:r>
      <w:r w:rsidR="00101555" w:rsidRPr="002F1318">
        <w:rPr>
          <w:lang w:val="uk-UA"/>
        </w:rPr>
        <w:t>бюджетної програми місцевого бюджету на</w:t>
      </w:r>
      <w:r w:rsidR="0079473D" w:rsidRPr="002F1318">
        <w:rPr>
          <w:lang w:val="uk-UA"/>
        </w:rPr>
        <w:t xml:space="preserve">      </w:t>
      </w:r>
      <w:r w:rsidR="00101555" w:rsidRPr="002F1318">
        <w:rPr>
          <w:lang w:val="uk-UA"/>
        </w:rPr>
        <w:t xml:space="preserve"> 202</w:t>
      </w:r>
      <w:r w:rsidR="00F1421B" w:rsidRPr="002F1318">
        <w:rPr>
          <w:lang w:val="uk-UA"/>
        </w:rPr>
        <w:t>5</w:t>
      </w:r>
      <w:r w:rsidR="00101555" w:rsidRPr="002F1318">
        <w:rPr>
          <w:lang w:val="uk-UA"/>
        </w:rPr>
        <w:t xml:space="preserve"> рік </w:t>
      </w:r>
      <w:bookmarkStart w:id="1" w:name="_Hlk80004001"/>
      <w:r w:rsidR="00950556" w:rsidRPr="002F1318">
        <w:rPr>
          <w:color w:val="auto"/>
          <w:lang w:val="uk-UA"/>
        </w:rPr>
        <w:t xml:space="preserve">за </w:t>
      </w:r>
      <w:r w:rsidR="00950556" w:rsidRPr="002F1318">
        <w:rPr>
          <w:lang w:val="uk-UA"/>
        </w:rPr>
        <w:t xml:space="preserve">КПКВК </w:t>
      </w:r>
      <w:r w:rsidR="006338DE" w:rsidRPr="000A43B8">
        <w:rPr>
          <w:lang w:val="uk-UA"/>
        </w:rPr>
        <w:t>0112010 КВКВК 0731 «Багатопрофільна стаціонарна медична допомога населенню»</w:t>
      </w:r>
      <w:bookmarkEnd w:id="0"/>
      <w:bookmarkEnd w:id="1"/>
      <w:r w:rsidR="00C56D8E" w:rsidRPr="000A43B8">
        <w:rPr>
          <w:lang w:val="uk-UA"/>
        </w:rPr>
        <w:t xml:space="preserve"> </w:t>
      </w:r>
      <w:r w:rsidR="000F2A19" w:rsidRPr="002F1318">
        <w:rPr>
          <w:lang w:val="uk-UA"/>
        </w:rPr>
        <w:t xml:space="preserve">шляхом перерозподілу бюджетних призначень в межах </w:t>
      </w:r>
      <w:r w:rsidR="000F2A19" w:rsidRPr="002F1318">
        <w:rPr>
          <w:iCs/>
          <w:lang w:val="uk-UA"/>
        </w:rPr>
        <w:t>цільової програми «Сприяння закладу медицини вторинного рівня в Коломийській міській територіальній громаді на 2025-2027 роки»» (зі змінами)</w:t>
      </w:r>
      <w:r w:rsidR="00F168FA" w:rsidRPr="002F1318">
        <w:rPr>
          <w:iCs/>
          <w:lang w:val="uk-UA"/>
        </w:rPr>
        <w:t>:</w:t>
      </w:r>
    </w:p>
    <w:p w14:paraId="539B9824" w14:textId="2774B099" w:rsidR="000F2A19" w:rsidRPr="000A43B8" w:rsidRDefault="00857698" w:rsidP="00857698">
      <w:pPr>
        <w:ind w:firstLine="567"/>
        <w:jc w:val="both"/>
        <w:rPr>
          <w:iCs/>
          <w:lang w:val="uk-UA"/>
        </w:rPr>
      </w:pPr>
      <w:r w:rsidRPr="000A43B8">
        <w:rPr>
          <w:bCs/>
          <w:iCs/>
          <w:lang w:val="uk-UA"/>
        </w:rPr>
        <w:t xml:space="preserve">1.1. </w:t>
      </w:r>
      <w:r w:rsidR="000F2A19" w:rsidRPr="000A43B8">
        <w:rPr>
          <w:bCs/>
          <w:iCs/>
          <w:lang w:val="uk-UA"/>
        </w:rPr>
        <w:t>пункт 8</w:t>
      </w:r>
      <w:r w:rsidR="00804795" w:rsidRPr="000A43B8">
        <w:rPr>
          <w:bCs/>
          <w:iCs/>
          <w:lang w:val="uk-UA"/>
        </w:rPr>
        <w:t xml:space="preserve"> </w:t>
      </w:r>
      <w:r w:rsidR="00804795" w:rsidRPr="000A43B8">
        <w:rPr>
          <w:color w:val="000000"/>
          <w:lang w:val="uk-UA" w:eastAsia="uk-UA"/>
        </w:rPr>
        <w:t>напрямів використання бюджетних коштів</w:t>
      </w:r>
      <w:r w:rsidR="000F2A19" w:rsidRPr="000A43B8">
        <w:rPr>
          <w:iCs/>
          <w:lang w:val="uk-UA"/>
        </w:rPr>
        <w:t xml:space="preserve"> «Капітальний ремонт відділення медичної реабілітації   СП «Дитяча лікарня» КНП «Коломийська ЦРЛ» КМР за адресою: м. Коломия, вул. Родини Крушельницьких, 28»</w:t>
      </w:r>
      <w:r w:rsidR="00804795" w:rsidRPr="000A43B8">
        <w:rPr>
          <w:iCs/>
          <w:lang w:val="uk-UA"/>
        </w:rPr>
        <w:t xml:space="preserve"> по </w:t>
      </w:r>
      <w:r w:rsidR="000F2A19" w:rsidRPr="000A43B8">
        <w:rPr>
          <w:iCs/>
          <w:lang w:val="uk-UA"/>
        </w:rPr>
        <w:t>КЕКВ 3210</w:t>
      </w:r>
      <w:r w:rsidR="000F2A19"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</w:t>
      </w:r>
      <w:r w:rsidR="00BF60D0" w:rsidRPr="000A43B8">
        <w:rPr>
          <w:bCs/>
          <w:iCs/>
          <w:lang w:val="uk-UA"/>
        </w:rPr>
        <w:t xml:space="preserve">зменшити на </w:t>
      </w:r>
      <w:r w:rsidR="000F2A19" w:rsidRPr="000A43B8">
        <w:rPr>
          <w:bCs/>
          <w:iCs/>
          <w:lang w:val="uk-UA"/>
        </w:rPr>
        <w:t xml:space="preserve">300 000,00 </w:t>
      </w:r>
      <w:r w:rsidR="004E269E" w:rsidRPr="000A43B8">
        <w:rPr>
          <w:bCs/>
          <w:iCs/>
          <w:lang w:val="uk-UA"/>
        </w:rPr>
        <w:t>грн.;</w:t>
      </w:r>
    </w:p>
    <w:p w14:paraId="0292DA19" w14:textId="072B68B9" w:rsidR="00804795" w:rsidRPr="000A43B8" w:rsidRDefault="00804795" w:rsidP="00804795">
      <w:pPr>
        <w:jc w:val="both"/>
        <w:rPr>
          <w:bCs/>
          <w:lang w:val="uk-UA"/>
        </w:rPr>
      </w:pPr>
      <w:r w:rsidRPr="000A43B8">
        <w:rPr>
          <w:lang w:val="uk-UA"/>
        </w:rPr>
        <w:t xml:space="preserve"> - пункт 16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 xml:space="preserve">напрямів використання бюджетних коштів </w:t>
      </w:r>
      <w:r w:rsidRPr="000A43B8">
        <w:rPr>
          <w:bCs/>
          <w:lang w:val="uk-UA"/>
        </w:rPr>
        <w:t xml:space="preserve">«Капітальний ремонт приміщень хірургічного корпусу під </w:t>
      </w:r>
      <w:proofErr w:type="spellStart"/>
      <w:r w:rsidRPr="000A43B8">
        <w:rPr>
          <w:bCs/>
          <w:lang w:val="uk-UA"/>
        </w:rPr>
        <w:t>малоінвазивну</w:t>
      </w:r>
      <w:proofErr w:type="spellEnd"/>
      <w:r w:rsidRPr="000A43B8">
        <w:rPr>
          <w:bCs/>
          <w:lang w:val="uk-UA"/>
        </w:rPr>
        <w:t xml:space="preserve">  хірургію в   СП «Стаціонар» КНП «Коломийська ЦРЛ» КМР за адресою: м. Коломия, </w:t>
      </w:r>
      <w:r w:rsidR="00CD4B3A">
        <w:rPr>
          <w:bCs/>
          <w:lang w:val="uk-UA"/>
        </w:rPr>
        <w:t xml:space="preserve">вул. Родини Крушельницьких, 26» по </w:t>
      </w:r>
      <w:r w:rsidRPr="000A43B8">
        <w:rPr>
          <w:bCs/>
          <w:iCs/>
          <w:lang w:val="uk-UA"/>
        </w:rPr>
        <w:t>КЕКВ 3210</w:t>
      </w:r>
      <w:r w:rsidRPr="000A43B8">
        <w:rPr>
          <w:iCs/>
          <w:lang w:val="uk-UA"/>
        </w:rPr>
        <w:t xml:space="preserve"> «Капітальні трансферти підприємствам (установам, організаціям)» </w:t>
      </w:r>
      <w:r w:rsidRPr="000A43B8">
        <w:rPr>
          <w:lang w:val="uk-UA"/>
        </w:rPr>
        <w:t xml:space="preserve">зменшити </w:t>
      </w:r>
      <w:r w:rsidR="00BF60D0" w:rsidRPr="000A43B8">
        <w:rPr>
          <w:lang w:val="uk-UA"/>
        </w:rPr>
        <w:t xml:space="preserve">на </w:t>
      </w:r>
      <w:r w:rsidRPr="000A43B8">
        <w:rPr>
          <w:lang w:val="uk-UA"/>
        </w:rPr>
        <w:t>88 500,00 грн.</w:t>
      </w:r>
      <w:r w:rsidR="004E269E" w:rsidRPr="000A43B8">
        <w:rPr>
          <w:lang w:val="uk-UA"/>
        </w:rPr>
        <w:t>;</w:t>
      </w:r>
    </w:p>
    <w:p w14:paraId="67A94589" w14:textId="1694F3D4" w:rsidR="000F2A19" w:rsidRPr="000A43B8" w:rsidRDefault="00BF60D0" w:rsidP="000A43B8">
      <w:pPr>
        <w:jc w:val="both"/>
        <w:rPr>
          <w:lang w:val="uk-UA" w:eastAsia="uk-UA"/>
        </w:rPr>
      </w:pPr>
      <w:r w:rsidRPr="000A43B8">
        <w:rPr>
          <w:iCs/>
        </w:rPr>
        <w:t xml:space="preserve">- </w:t>
      </w:r>
      <w:r w:rsidRPr="000A43B8">
        <w:rPr>
          <w:iCs/>
          <w:lang w:val="uk-UA"/>
        </w:rPr>
        <w:t xml:space="preserve">пункт 12 </w:t>
      </w:r>
      <w:r w:rsidRPr="000A43B8">
        <w:rPr>
          <w:color w:val="000000"/>
          <w:lang w:val="uk-UA" w:eastAsia="uk-UA"/>
        </w:rPr>
        <w:t xml:space="preserve">напрямів використання бюджетних коштів </w:t>
      </w:r>
      <w:r w:rsidRPr="000A43B8">
        <w:rPr>
          <w:iCs/>
          <w:lang w:val="uk-UA"/>
        </w:rPr>
        <w:t>«Капітальний ремонт</w:t>
      </w:r>
      <w:r w:rsidRPr="000A43B8">
        <w:rPr>
          <w:bCs/>
          <w:lang w:val="uk-UA"/>
        </w:rPr>
        <w:t xml:space="preserve"> центрального входу та приймально</w:t>
      </w:r>
      <w:r w:rsidR="00414D0D">
        <w:rPr>
          <w:bCs/>
          <w:lang w:val="uk-UA"/>
        </w:rPr>
        <w:t xml:space="preserve">го відділення планових хворих                             </w:t>
      </w:r>
      <w:r w:rsidRPr="000A43B8">
        <w:rPr>
          <w:bCs/>
          <w:lang w:val="uk-UA"/>
        </w:rPr>
        <w:lastRenderedPageBreak/>
        <w:t>СП «Стаціонар» за адресою: вул. Родини Крушельницьких, 26, м. Коломия, Івано-Франківської обл.</w:t>
      </w:r>
      <w:r w:rsidRPr="000A43B8">
        <w:rPr>
          <w:lang w:val="uk-UA" w:eastAsia="uk-UA"/>
        </w:rPr>
        <w:t>»</w:t>
      </w:r>
      <w:r w:rsidRPr="000A43B8">
        <w:rPr>
          <w:lang w:eastAsia="uk-UA"/>
        </w:rPr>
        <w:t xml:space="preserve"> </w:t>
      </w:r>
      <w:r w:rsidRPr="000A43B8">
        <w:rPr>
          <w:lang w:val="uk-UA" w:eastAsia="uk-UA"/>
        </w:rPr>
        <w:t xml:space="preserve">по </w:t>
      </w:r>
      <w:r w:rsidRPr="000A43B8">
        <w:rPr>
          <w:iCs/>
          <w:lang w:val="uk-UA"/>
        </w:rPr>
        <w:t>КЕКВ 3210</w:t>
      </w:r>
      <w:r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збільшити  на 388 500,00 грн. </w:t>
      </w:r>
    </w:p>
    <w:p w14:paraId="0E7E987F" w14:textId="4CCF914A" w:rsidR="002365E1" w:rsidRPr="000A43B8" w:rsidRDefault="00931BFC" w:rsidP="00931BFC">
      <w:pPr>
        <w:jc w:val="both"/>
        <w:rPr>
          <w:lang w:val="uk-UA"/>
        </w:rPr>
      </w:pPr>
      <w:r w:rsidRPr="000A43B8">
        <w:rPr>
          <w:lang w:val="uk-UA"/>
        </w:rPr>
        <w:t xml:space="preserve"> </w:t>
      </w:r>
      <w:r w:rsidR="000A43B8">
        <w:rPr>
          <w:lang w:val="uk-UA"/>
        </w:rPr>
        <w:tab/>
      </w:r>
      <w:r w:rsidR="00857698" w:rsidRPr="000A43B8">
        <w:rPr>
          <w:lang w:val="uk-UA"/>
        </w:rPr>
        <w:t xml:space="preserve">1.2. </w:t>
      </w:r>
      <w:r w:rsidRPr="000A43B8">
        <w:rPr>
          <w:lang w:val="uk-UA"/>
        </w:rPr>
        <w:t xml:space="preserve">пункт 2 </w:t>
      </w:r>
      <w:r w:rsidRPr="000A43B8">
        <w:rPr>
          <w:color w:val="000000"/>
          <w:lang w:val="uk-UA" w:eastAsia="uk-UA"/>
        </w:rPr>
        <w:t xml:space="preserve">напрямів використання бюджетних коштів </w:t>
      </w:r>
      <w:r w:rsidRPr="000A43B8">
        <w:rPr>
          <w:lang w:val="uk-UA"/>
        </w:rPr>
        <w:t xml:space="preserve">«Забезпечення співфінансування поточних видатків, які не будуть долучені до програми медичних гарантій (придбання предметів та матеріалів, продуктів харчування для покращення харчування пацієнтів, в тому числі військовозобов’язаних,  оплата послуг, інше)» по </w:t>
      </w:r>
      <w:r w:rsidRPr="000A43B8">
        <w:rPr>
          <w:iCs/>
          <w:lang w:val="uk-UA"/>
        </w:rPr>
        <w:t>КЕКВ 2610</w:t>
      </w:r>
      <w:r w:rsidRPr="000A43B8">
        <w:rPr>
          <w:bCs/>
          <w:iCs/>
          <w:lang w:val="uk-UA"/>
        </w:rPr>
        <w:t xml:space="preserve"> «Поточні трансферти підприємствам (установам, організаціям)» зменшити   на 100 000,00 грн.</w:t>
      </w:r>
      <w:r w:rsidR="00857698" w:rsidRPr="000A43B8">
        <w:rPr>
          <w:bCs/>
          <w:iCs/>
          <w:lang w:val="uk-UA"/>
        </w:rPr>
        <w:t>;</w:t>
      </w:r>
    </w:p>
    <w:p w14:paraId="33E8E172" w14:textId="12C6B96F" w:rsidR="00931BFC" w:rsidRPr="000A43B8" w:rsidRDefault="00931BFC" w:rsidP="00931BFC">
      <w:pPr>
        <w:jc w:val="both"/>
        <w:rPr>
          <w:bCs/>
          <w:iCs/>
          <w:lang w:val="uk-UA"/>
        </w:rPr>
      </w:pPr>
      <w:r w:rsidRPr="000A43B8">
        <w:rPr>
          <w:iCs/>
          <w:lang w:val="uk-UA"/>
        </w:rPr>
        <w:t xml:space="preserve"> - пункт 3 </w:t>
      </w:r>
      <w:r w:rsidRPr="000A43B8">
        <w:rPr>
          <w:color w:val="000000"/>
          <w:lang w:val="uk-UA" w:eastAsia="uk-UA"/>
        </w:rPr>
        <w:t xml:space="preserve">напрямів використання бюджетних коштів </w:t>
      </w:r>
      <w:r w:rsidRPr="000A43B8">
        <w:rPr>
          <w:iCs/>
          <w:lang w:val="uk-UA"/>
        </w:rPr>
        <w:t>«Придбання інвентарю (у тому числі медичного) по КЕКВ 2610</w:t>
      </w:r>
      <w:r w:rsidRPr="000A43B8">
        <w:rPr>
          <w:bCs/>
          <w:iCs/>
          <w:lang w:val="uk-UA"/>
        </w:rPr>
        <w:t xml:space="preserve"> «Поточні трансферти підприємствам (установам, організаціям)» збільшити  на 100 000,00 грн.</w:t>
      </w:r>
    </w:p>
    <w:p w14:paraId="26774547" w14:textId="203373D3" w:rsidR="00931BFC" w:rsidRPr="000A43B8" w:rsidRDefault="00931BFC" w:rsidP="00931BFC">
      <w:pPr>
        <w:jc w:val="both"/>
        <w:rPr>
          <w:bCs/>
          <w:lang w:val="uk-UA"/>
        </w:rPr>
      </w:pPr>
      <w:r w:rsidRPr="000A43B8">
        <w:rPr>
          <w:lang w:val="uk-UA"/>
        </w:rPr>
        <w:t xml:space="preserve"> </w:t>
      </w:r>
      <w:r w:rsidR="000A43B8">
        <w:rPr>
          <w:lang w:val="uk-UA"/>
        </w:rPr>
        <w:tab/>
      </w:r>
      <w:r w:rsidR="00857698" w:rsidRPr="000A43B8">
        <w:rPr>
          <w:lang w:val="uk-UA"/>
        </w:rPr>
        <w:t xml:space="preserve">1.3. </w:t>
      </w:r>
      <w:r w:rsidRPr="000A43B8">
        <w:rPr>
          <w:lang w:val="uk-UA"/>
        </w:rPr>
        <w:t>пункт 6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 xml:space="preserve">напрямів використання бюджетних коштів </w:t>
      </w:r>
      <w:r w:rsidRPr="000A43B8">
        <w:rPr>
          <w:bCs/>
          <w:lang w:val="uk-UA"/>
        </w:rPr>
        <w:t>«Заходи по енергозбереженню: капітальний ремонт з утепленням зовнішніх стін, перекриття горища, та перекриття підвалу в будівлі структурного підрозділу «Пологовий будинок» КНП «Коломийська ЦРЛ» КМР по вул. Роксолани, 7 в м. Коломия, Коломийського р-ну</w:t>
      </w:r>
      <w:r w:rsidR="008020AA">
        <w:rPr>
          <w:bCs/>
          <w:lang w:val="uk-UA"/>
        </w:rPr>
        <w:t>., Івано-Франківської обл.»</w:t>
      </w:r>
      <w:r w:rsidR="008020AA" w:rsidRPr="008020AA">
        <w:rPr>
          <w:bCs/>
        </w:rPr>
        <w:t xml:space="preserve"> </w:t>
      </w:r>
      <w:r w:rsidR="008020AA">
        <w:rPr>
          <w:bCs/>
          <w:lang w:val="uk-UA"/>
        </w:rPr>
        <w:t xml:space="preserve">по </w:t>
      </w:r>
      <w:r w:rsidRPr="000A43B8">
        <w:rPr>
          <w:iCs/>
          <w:lang w:val="uk-UA"/>
        </w:rPr>
        <w:t>КЕКВ 3210</w:t>
      </w:r>
      <w:r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зменшити на </w:t>
      </w:r>
      <w:r w:rsidR="008020AA">
        <w:rPr>
          <w:bCs/>
          <w:iCs/>
          <w:lang w:val="uk-UA"/>
        </w:rPr>
        <w:t xml:space="preserve">      </w:t>
      </w:r>
      <w:r w:rsidRPr="000A43B8">
        <w:rPr>
          <w:bCs/>
          <w:iCs/>
          <w:lang w:val="uk-UA"/>
        </w:rPr>
        <w:t xml:space="preserve">100 000,00 </w:t>
      </w:r>
      <w:r w:rsidR="00857698" w:rsidRPr="000A43B8">
        <w:rPr>
          <w:bCs/>
          <w:iCs/>
          <w:lang w:val="uk-UA"/>
        </w:rPr>
        <w:t>грн.;</w:t>
      </w:r>
    </w:p>
    <w:p w14:paraId="72DC6883" w14:textId="20A17A18" w:rsidR="00931BFC" w:rsidRPr="000A43B8" w:rsidRDefault="00931BFC" w:rsidP="000A43B8">
      <w:pPr>
        <w:jc w:val="both"/>
        <w:rPr>
          <w:bCs/>
          <w:color w:val="000000"/>
          <w:lang w:val="uk-UA" w:eastAsia="uk-UA"/>
        </w:rPr>
      </w:pPr>
      <w:r w:rsidRPr="000A43B8">
        <w:rPr>
          <w:iCs/>
          <w:lang w:val="uk-UA"/>
        </w:rPr>
        <w:t xml:space="preserve"> - пункт 17 </w:t>
      </w:r>
      <w:r w:rsidRPr="000A43B8">
        <w:rPr>
          <w:color w:val="000000"/>
          <w:lang w:val="uk-UA" w:eastAsia="uk-UA"/>
        </w:rPr>
        <w:t xml:space="preserve">напрямів використання бюджетних коштів </w:t>
      </w:r>
      <w:r w:rsidRPr="000A43B8">
        <w:rPr>
          <w:iCs/>
          <w:lang w:val="uk-UA"/>
        </w:rPr>
        <w:t>«</w:t>
      </w:r>
      <w:r w:rsidRPr="000A43B8">
        <w:rPr>
          <w:bCs/>
          <w:color w:val="000000"/>
          <w:lang w:val="uk-UA" w:eastAsia="uk-UA"/>
        </w:rPr>
        <w:t>Придбання обладнання»</w:t>
      </w:r>
      <w:r w:rsidR="00CD4B3A">
        <w:rPr>
          <w:bCs/>
          <w:color w:val="000000"/>
          <w:lang w:val="uk-UA" w:eastAsia="uk-UA"/>
        </w:rPr>
        <w:t xml:space="preserve"> по </w:t>
      </w:r>
      <w:r w:rsidRPr="000A43B8">
        <w:rPr>
          <w:iCs/>
          <w:lang w:val="uk-UA"/>
        </w:rPr>
        <w:t>КЕКВ 3210</w:t>
      </w:r>
      <w:r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збільшити  на 100 000,00 грн. </w:t>
      </w:r>
    </w:p>
    <w:p w14:paraId="60F0EC37" w14:textId="46951B5B" w:rsidR="00931BFC" w:rsidRPr="000A43B8" w:rsidRDefault="00931BFC" w:rsidP="00931BFC">
      <w:pPr>
        <w:jc w:val="both"/>
        <w:rPr>
          <w:bCs/>
          <w:lang w:val="uk-UA"/>
        </w:rPr>
      </w:pPr>
      <w:r w:rsidRPr="000A43B8">
        <w:rPr>
          <w:lang w:val="uk-UA"/>
        </w:rPr>
        <w:t xml:space="preserve"> </w:t>
      </w:r>
      <w:r w:rsidR="000A43B8">
        <w:rPr>
          <w:lang w:val="uk-UA"/>
        </w:rPr>
        <w:tab/>
      </w:r>
      <w:r w:rsidR="00857698" w:rsidRPr="000A43B8">
        <w:rPr>
          <w:lang w:val="uk-UA"/>
        </w:rPr>
        <w:t>1.4 П</w:t>
      </w:r>
      <w:r w:rsidRPr="000A43B8">
        <w:rPr>
          <w:lang w:val="uk-UA"/>
        </w:rPr>
        <w:t>ункт 6</w:t>
      </w:r>
      <w:r w:rsidRPr="000A43B8">
        <w:rPr>
          <w:bCs/>
          <w:lang w:val="uk-UA"/>
        </w:rPr>
        <w:t xml:space="preserve"> </w:t>
      </w:r>
      <w:r w:rsidR="004F2391" w:rsidRPr="000A43B8">
        <w:rPr>
          <w:color w:val="000000"/>
          <w:lang w:val="uk-UA" w:eastAsia="uk-UA"/>
        </w:rPr>
        <w:t>напрямів використання бюджетних коштів</w:t>
      </w:r>
      <w:r w:rsidR="004F2391" w:rsidRPr="000A43B8">
        <w:rPr>
          <w:bCs/>
          <w:lang w:val="uk-UA"/>
        </w:rPr>
        <w:t xml:space="preserve"> </w:t>
      </w:r>
      <w:r w:rsidRPr="000A43B8">
        <w:rPr>
          <w:bCs/>
          <w:lang w:val="uk-UA"/>
        </w:rPr>
        <w:t xml:space="preserve">«Заходи по енергозбереженню: капітальний ремонт з утепленням зовнішніх стін, перекриття горища, та перекриття підвалу в будівлі структурного підрозділу «Пологовий будинок» КНП «Коломийська ЦРЛ» КМР по вул. Роксолани, 7 в м. Коломия, Коломийського р-ну., Івано-Франківської обл.» по </w:t>
      </w:r>
      <w:r w:rsidRPr="000A43B8">
        <w:rPr>
          <w:iCs/>
          <w:lang w:val="uk-UA"/>
        </w:rPr>
        <w:t>КЕКВ 3210</w:t>
      </w:r>
      <w:r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зменшити на </w:t>
      </w:r>
      <w:r w:rsidR="008020AA">
        <w:rPr>
          <w:bCs/>
          <w:iCs/>
          <w:lang w:val="uk-UA"/>
        </w:rPr>
        <w:t xml:space="preserve">         </w:t>
      </w:r>
      <w:r w:rsidRPr="000A43B8">
        <w:rPr>
          <w:bCs/>
          <w:iCs/>
          <w:lang w:val="uk-UA"/>
        </w:rPr>
        <w:t>65 000,00 грн.</w:t>
      </w:r>
      <w:r w:rsidR="00857698" w:rsidRPr="000A43B8">
        <w:rPr>
          <w:bCs/>
          <w:iCs/>
          <w:lang w:val="uk-UA"/>
        </w:rPr>
        <w:t>;</w:t>
      </w:r>
      <w:r w:rsidRPr="000A43B8">
        <w:rPr>
          <w:bCs/>
          <w:iCs/>
          <w:lang w:val="uk-UA"/>
        </w:rPr>
        <w:t xml:space="preserve"> </w:t>
      </w:r>
    </w:p>
    <w:p w14:paraId="72CF0272" w14:textId="2A61BA9A" w:rsidR="00931BFC" w:rsidRPr="000A43B8" w:rsidRDefault="00931BFC" w:rsidP="00931BFC">
      <w:pPr>
        <w:jc w:val="both"/>
        <w:rPr>
          <w:bCs/>
          <w:color w:val="000000"/>
          <w:lang w:val="uk-UA" w:eastAsia="uk-UA"/>
        </w:rPr>
      </w:pPr>
      <w:r w:rsidRPr="000A43B8">
        <w:rPr>
          <w:iCs/>
          <w:lang w:val="uk-UA"/>
        </w:rPr>
        <w:t xml:space="preserve"> - пункт 17 </w:t>
      </w:r>
      <w:r w:rsidR="004F2391" w:rsidRPr="000A43B8">
        <w:rPr>
          <w:color w:val="000000"/>
          <w:lang w:val="uk-UA" w:eastAsia="uk-UA"/>
        </w:rPr>
        <w:t>напрямів використання бюджетних коштів</w:t>
      </w:r>
      <w:r w:rsidR="004F2391" w:rsidRPr="000A43B8">
        <w:rPr>
          <w:iCs/>
          <w:lang w:val="uk-UA"/>
        </w:rPr>
        <w:t xml:space="preserve"> </w:t>
      </w:r>
      <w:r w:rsidRPr="000A43B8">
        <w:rPr>
          <w:iCs/>
          <w:lang w:val="uk-UA"/>
        </w:rPr>
        <w:t>«</w:t>
      </w:r>
      <w:r w:rsidRPr="000A43B8">
        <w:rPr>
          <w:bCs/>
          <w:color w:val="000000"/>
          <w:lang w:val="uk-UA" w:eastAsia="uk-UA"/>
        </w:rPr>
        <w:t xml:space="preserve">Придбання обладнання» по </w:t>
      </w:r>
      <w:r w:rsidRPr="000A43B8">
        <w:rPr>
          <w:iCs/>
          <w:lang w:val="uk-UA"/>
        </w:rPr>
        <w:t>КЕКВ 3210</w:t>
      </w:r>
      <w:r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збільшити  на 65 000,00 грн. </w:t>
      </w:r>
    </w:p>
    <w:p w14:paraId="6D7A5908" w14:textId="0240808A" w:rsidR="002F1318" w:rsidRPr="000A43B8" w:rsidRDefault="00857698" w:rsidP="002F1318">
      <w:pPr>
        <w:jc w:val="both"/>
        <w:rPr>
          <w:color w:val="000000"/>
          <w:lang w:val="uk-UA"/>
        </w:rPr>
      </w:pPr>
      <w:r w:rsidRPr="000A43B8">
        <w:rPr>
          <w:bCs/>
          <w:color w:val="000000"/>
          <w:lang w:val="uk-UA"/>
        </w:rPr>
        <w:t xml:space="preserve"> </w:t>
      </w:r>
      <w:r w:rsidR="000A43B8">
        <w:rPr>
          <w:bCs/>
          <w:color w:val="000000"/>
          <w:lang w:val="uk-UA"/>
        </w:rPr>
        <w:tab/>
      </w:r>
      <w:r w:rsidRPr="000A43B8">
        <w:rPr>
          <w:bCs/>
          <w:color w:val="000000"/>
          <w:lang w:val="uk-UA"/>
        </w:rPr>
        <w:t>1.5. П</w:t>
      </w:r>
      <w:r w:rsidR="002F1318" w:rsidRPr="000A43B8">
        <w:rPr>
          <w:bCs/>
          <w:color w:val="000000"/>
          <w:lang w:val="uk-UA"/>
        </w:rPr>
        <w:t>ункт 13</w:t>
      </w:r>
      <w:r w:rsidR="002F1318" w:rsidRPr="000A43B8">
        <w:rPr>
          <w:color w:val="000000"/>
          <w:lang w:val="uk-UA"/>
        </w:rPr>
        <w:t xml:space="preserve"> </w:t>
      </w:r>
      <w:r w:rsidR="002F1318" w:rsidRPr="000A43B8">
        <w:rPr>
          <w:color w:val="000000"/>
          <w:lang w:val="uk-UA" w:eastAsia="uk-UA"/>
        </w:rPr>
        <w:t>напрямів використання бюджетних коштів</w:t>
      </w:r>
      <w:r w:rsidR="002F1318" w:rsidRPr="000A43B8">
        <w:rPr>
          <w:color w:val="000000"/>
          <w:lang w:val="uk-UA"/>
        </w:rPr>
        <w:t xml:space="preserve"> «Капітальний ремонт системи електропостачання з встановленням джерела резервного живлення шляхом впровадження  альтернативних джерел енергії в КНП «Коломийська ЦРЛ» КМР за адресою: вул. Родини Крушельницьких, 26, м. Коломия, Івано-Франківської обл.» по </w:t>
      </w:r>
      <w:r w:rsidR="002F1318" w:rsidRPr="000A43B8">
        <w:rPr>
          <w:bCs/>
          <w:iCs/>
          <w:lang w:val="uk-UA"/>
        </w:rPr>
        <w:t>КЕКВ 3210</w:t>
      </w:r>
      <w:r w:rsidR="002F1318" w:rsidRPr="000A43B8">
        <w:rPr>
          <w:iCs/>
          <w:lang w:val="uk-UA"/>
        </w:rPr>
        <w:t xml:space="preserve"> «Капітальні трансферти підприємствам (установам, організаціям)» </w:t>
      </w:r>
      <w:r w:rsidR="002F1318" w:rsidRPr="000A43B8">
        <w:rPr>
          <w:lang w:val="uk-UA"/>
        </w:rPr>
        <w:t>зменшити на 3 400,00 грн.</w:t>
      </w:r>
      <w:r w:rsidRPr="000A43B8">
        <w:rPr>
          <w:lang w:val="uk-UA"/>
        </w:rPr>
        <w:t>;</w:t>
      </w:r>
    </w:p>
    <w:p w14:paraId="69F301C1" w14:textId="172C585B" w:rsidR="002F1318" w:rsidRPr="000A43B8" w:rsidRDefault="002F1318" w:rsidP="002F1318">
      <w:pPr>
        <w:jc w:val="both"/>
        <w:rPr>
          <w:bCs/>
          <w:lang w:val="uk-UA"/>
        </w:rPr>
      </w:pPr>
      <w:r w:rsidRPr="000A43B8">
        <w:rPr>
          <w:bCs/>
          <w:iCs/>
          <w:lang w:val="uk-UA"/>
        </w:rPr>
        <w:t xml:space="preserve"> - </w:t>
      </w:r>
      <w:r w:rsidRPr="000A43B8">
        <w:rPr>
          <w:lang w:val="uk-UA"/>
        </w:rPr>
        <w:t>пункт 16</w:t>
      </w:r>
      <w:r w:rsidRPr="000A43B8">
        <w:rPr>
          <w:bCs/>
          <w:lang w:val="uk-UA"/>
        </w:rPr>
        <w:t xml:space="preserve">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 w:rsidRPr="000A43B8">
        <w:rPr>
          <w:bCs/>
          <w:lang w:val="uk-UA"/>
        </w:rPr>
        <w:t xml:space="preserve"> «Капітальний ремонт приміщень хірургічного корпусу під </w:t>
      </w:r>
      <w:proofErr w:type="spellStart"/>
      <w:r w:rsidRPr="000A43B8">
        <w:rPr>
          <w:bCs/>
          <w:lang w:val="uk-UA"/>
        </w:rPr>
        <w:t>малоінвазивну</w:t>
      </w:r>
      <w:proofErr w:type="spellEnd"/>
      <w:r w:rsidRPr="000A43B8">
        <w:rPr>
          <w:bCs/>
          <w:lang w:val="uk-UA"/>
        </w:rPr>
        <w:t xml:space="preserve">  хірургію в   СП «Стаціонар» КНП «Коломийська ЦРЛ» КМР за адресою: м. Коломия, вул. Родини Крушельницьких, 26» по </w:t>
      </w:r>
      <w:r w:rsidRPr="000A43B8">
        <w:rPr>
          <w:bCs/>
          <w:iCs/>
          <w:lang w:val="uk-UA"/>
        </w:rPr>
        <w:t>КЕКВ 3210</w:t>
      </w:r>
      <w:r w:rsidRPr="000A43B8">
        <w:rPr>
          <w:iCs/>
          <w:lang w:val="uk-UA"/>
        </w:rPr>
        <w:t xml:space="preserve"> «Капітальні трансферти підприємствам (установам, організаціям)» </w:t>
      </w:r>
      <w:r w:rsidRPr="000A43B8">
        <w:rPr>
          <w:lang w:val="uk-UA"/>
        </w:rPr>
        <w:t>зменшити на 41 500,00 грн.</w:t>
      </w:r>
      <w:r w:rsidR="00857698" w:rsidRPr="000A43B8">
        <w:rPr>
          <w:lang w:val="uk-UA"/>
        </w:rPr>
        <w:t>;</w:t>
      </w:r>
    </w:p>
    <w:p w14:paraId="6974F778" w14:textId="4B876999" w:rsidR="00857698" w:rsidRPr="000A43B8" w:rsidRDefault="002F1318" w:rsidP="002F1318">
      <w:pPr>
        <w:jc w:val="both"/>
        <w:rPr>
          <w:bCs/>
          <w:color w:val="000000"/>
          <w:lang w:val="uk-UA" w:eastAsia="uk-UA"/>
        </w:rPr>
      </w:pPr>
      <w:r w:rsidRPr="000A43B8">
        <w:rPr>
          <w:iCs/>
          <w:lang w:val="uk-UA"/>
        </w:rPr>
        <w:t xml:space="preserve"> - пункт 17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 w:rsidRPr="000A43B8">
        <w:rPr>
          <w:iCs/>
          <w:lang w:val="uk-UA"/>
        </w:rPr>
        <w:t xml:space="preserve"> «</w:t>
      </w:r>
      <w:r w:rsidRPr="000A43B8">
        <w:rPr>
          <w:bCs/>
          <w:color w:val="000000"/>
          <w:lang w:val="uk-UA" w:eastAsia="uk-UA"/>
        </w:rPr>
        <w:t xml:space="preserve">Придбання обладнання» по </w:t>
      </w:r>
      <w:r w:rsidRPr="000A43B8">
        <w:rPr>
          <w:iCs/>
          <w:lang w:val="uk-UA"/>
        </w:rPr>
        <w:t>КЕКВ 3210</w:t>
      </w:r>
      <w:r w:rsidRPr="000A43B8">
        <w:rPr>
          <w:bCs/>
          <w:iCs/>
          <w:lang w:val="uk-UA"/>
        </w:rPr>
        <w:t xml:space="preserve"> «Капітальні трансферти підприємствам (установам, організаціям)» збільшити  на 44 900,00 грн. </w:t>
      </w:r>
    </w:p>
    <w:p w14:paraId="33A7BC8F" w14:textId="3F0C7185" w:rsidR="002F1318" w:rsidRPr="000A43B8" w:rsidRDefault="00857698" w:rsidP="000A43B8">
      <w:pPr>
        <w:ind w:firstLine="708"/>
        <w:jc w:val="both"/>
        <w:rPr>
          <w:iCs/>
          <w:lang w:val="uk-UA"/>
        </w:rPr>
      </w:pPr>
      <w:r w:rsidRPr="000A43B8">
        <w:rPr>
          <w:bCs/>
          <w:iCs/>
          <w:lang w:val="uk-UA"/>
        </w:rPr>
        <w:lastRenderedPageBreak/>
        <w:t>1.6.</w:t>
      </w:r>
      <w:r w:rsidR="002F1318" w:rsidRPr="000A43B8">
        <w:rPr>
          <w:bCs/>
          <w:iCs/>
          <w:lang w:val="uk-UA"/>
        </w:rPr>
        <w:t xml:space="preserve"> </w:t>
      </w:r>
      <w:r w:rsidRPr="000A43B8">
        <w:rPr>
          <w:bCs/>
          <w:iCs/>
          <w:lang w:val="uk-UA"/>
        </w:rPr>
        <w:t>П</w:t>
      </w:r>
      <w:r w:rsidR="002F1318" w:rsidRPr="000A43B8">
        <w:rPr>
          <w:bCs/>
          <w:iCs/>
          <w:lang w:val="uk-UA"/>
        </w:rPr>
        <w:t xml:space="preserve">ункт 5 </w:t>
      </w:r>
      <w:r w:rsidR="002F1318" w:rsidRPr="000A43B8">
        <w:rPr>
          <w:color w:val="000000"/>
          <w:lang w:val="uk-UA" w:eastAsia="uk-UA"/>
        </w:rPr>
        <w:t>напрямів використання бюджетних коштів</w:t>
      </w:r>
      <w:r w:rsidR="002F1318" w:rsidRPr="000A43B8">
        <w:rPr>
          <w:bCs/>
          <w:iCs/>
          <w:lang w:val="uk-UA"/>
        </w:rPr>
        <w:t xml:space="preserve"> «</w:t>
      </w:r>
      <w:proofErr w:type="spellStart"/>
      <w:r w:rsidR="002F1318" w:rsidRPr="000A43B8">
        <w:rPr>
          <w:iCs/>
          <w:lang w:val="uk-UA"/>
        </w:rPr>
        <w:t>Передпроектні</w:t>
      </w:r>
      <w:proofErr w:type="spellEnd"/>
      <w:r w:rsidR="002F1318" w:rsidRPr="000A43B8">
        <w:rPr>
          <w:iCs/>
          <w:lang w:val="uk-UA"/>
        </w:rPr>
        <w:t xml:space="preserve"> роботи по об'єкту: «Будівництво  операційного блоку, родильного та дитячого відділень за адресою: вул. Родини Крушельницьких, 26, м. Коломия, Івано-Франківської обл.» по </w:t>
      </w:r>
      <w:r w:rsidR="002F1318" w:rsidRPr="000A43B8">
        <w:rPr>
          <w:bCs/>
          <w:iCs/>
          <w:lang w:val="uk-UA"/>
        </w:rPr>
        <w:t>КЕКВ 2610</w:t>
      </w:r>
      <w:r w:rsidR="002F1318" w:rsidRPr="000A43B8">
        <w:rPr>
          <w:iCs/>
          <w:lang w:val="uk-UA"/>
        </w:rPr>
        <w:t xml:space="preserve"> «Поточні трансферти підприємствам (установам, організаціям)» </w:t>
      </w:r>
      <w:r w:rsidR="002F1318" w:rsidRPr="000A43B8">
        <w:rPr>
          <w:lang w:val="uk-UA"/>
        </w:rPr>
        <w:t>зменшити  на 300 000,00 грн.</w:t>
      </w:r>
    </w:p>
    <w:p w14:paraId="583EA4D4" w14:textId="197E12AB" w:rsidR="002F1318" w:rsidRPr="000A43B8" w:rsidRDefault="002F1318" w:rsidP="002F1318">
      <w:pPr>
        <w:jc w:val="both"/>
        <w:rPr>
          <w:lang w:val="uk-UA"/>
        </w:rPr>
      </w:pPr>
      <w:r w:rsidRPr="000A43B8">
        <w:rPr>
          <w:lang w:val="uk-UA"/>
        </w:rPr>
        <w:t xml:space="preserve"> - пункт 2 </w:t>
      </w:r>
      <w:r w:rsidRPr="000A43B8">
        <w:rPr>
          <w:color w:val="000000"/>
          <w:lang w:val="uk-UA" w:eastAsia="uk-UA"/>
        </w:rPr>
        <w:t>напрямів використання бюджетних коштів</w:t>
      </w:r>
      <w:r w:rsidRPr="000A43B8">
        <w:rPr>
          <w:lang w:val="uk-UA"/>
        </w:rPr>
        <w:t xml:space="preserve"> «Забезпечення співфінансування поточних видатків, які не будуть долучені до програми медичних гарантій (придбання предметів та матеріалів, продуктів харчування для покращення харчування пацієнтів, в тому числі військовозобов’язаних,  оплата послуг, інше)» по </w:t>
      </w:r>
      <w:r w:rsidRPr="000A43B8">
        <w:rPr>
          <w:iCs/>
          <w:lang w:val="uk-UA"/>
        </w:rPr>
        <w:t>КЕКВ 2610</w:t>
      </w:r>
      <w:r w:rsidRPr="000A43B8">
        <w:rPr>
          <w:bCs/>
          <w:iCs/>
          <w:lang w:val="uk-UA"/>
        </w:rPr>
        <w:t xml:space="preserve"> «Поточні трансферти підприємствам (установам, організаціям)» збільшити на 300 000,00 грн. </w:t>
      </w:r>
    </w:p>
    <w:p w14:paraId="17DF477F" w14:textId="4C27D5BB" w:rsidR="004C3639" w:rsidRPr="000A43B8" w:rsidRDefault="001542CA" w:rsidP="004C3639">
      <w:pPr>
        <w:ind w:firstLine="567"/>
        <w:jc w:val="both"/>
        <w:rPr>
          <w:lang w:val="uk-UA"/>
        </w:rPr>
      </w:pPr>
      <w:r w:rsidRPr="000A43B8">
        <w:rPr>
          <w:lang w:val="uk-UA"/>
        </w:rPr>
        <w:t>2</w:t>
      </w:r>
      <w:r w:rsidR="00DA5A89" w:rsidRPr="000A43B8">
        <w:rPr>
          <w:lang w:val="uk-UA"/>
        </w:rPr>
        <w:t xml:space="preserve">. Контроль </w:t>
      </w:r>
      <w:r w:rsidR="004F647F" w:rsidRPr="000A43B8">
        <w:rPr>
          <w:lang w:val="uk-UA"/>
        </w:rPr>
        <w:t xml:space="preserve">за виконанням розпорядження </w:t>
      </w:r>
      <w:r w:rsidR="004C3639" w:rsidRPr="000A43B8">
        <w:rPr>
          <w:lang w:val="uk-UA"/>
        </w:rPr>
        <w:t>покласти на заступника міського голови Зоряну МИХАЛУШКО.</w:t>
      </w:r>
    </w:p>
    <w:p w14:paraId="6BC68257" w14:textId="77777777" w:rsidR="004C3639" w:rsidRPr="000A43B8" w:rsidRDefault="004C3639" w:rsidP="004C3639">
      <w:pPr>
        <w:ind w:firstLine="567"/>
        <w:jc w:val="both"/>
        <w:rPr>
          <w:lang w:val="uk-UA"/>
        </w:rPr>
      </w:pPr>
    </w:p>
    <w:p w14:paraId="59BD1544" w14:textId="77777777" w:rsidR="004F647F" w:rsidRPr="002F1318" w:rsidRDefault="004F647F" w:rsidP="002F1318">
      <w:pPr>
        <w:ind w:firstLine="567"/>
        <w:jc w:val="both"/>
        <w:rPr>
          <w:b/>
          <w:lang w:val="uk-UA"/>
        </w:rPr>
      </w:pPr>
    </w:p>
    <w:p w14:paraId="76016DE5" w14:textId="1B737150" w:rsidR="00C10AC8" w:rsidRPr="002F1318" w:rsidRDefault="00C10AC8" w:rsidP="002F1318">
      <w:pPr>
        <w:jc w:val="both"/>
        <w:rPr>
          <w:b/>
          <w:lang w:val="uk-UA"/>
        </w:rPr>
      </w:pPr>
    </w:p>
    <w:p w14:paraId="5F4C55CE" w14:textId="39832E14" w:rsidR="00C10AC8" w:rsidRPr="002F1318" w:rsidRDefault="00C10AC8" w:rsidP="002F1318">
      <w:pPr>
        <w:jc w:val="both"/>
        <w:rPr>
          <w:b/>
          <w:lang w:val="uk-UA"/>
        </w:rPr>
      </w:pPr>
    </w:p>
    <w:p w14:paraId="33C8CEA0" w14:textId="77777777" w:rsidR="004F647F" w:rsidRPr="002F1318" w:rsidRDefault="004F647F" w:rsidP="002F1318">
      <w:pPr>
        <w:jc w:val="both"/>
        <w:rPr>
          <w:b/>
          <w:lang w:val="uk-UA"/>
        </w:rPr>
      </w:pPr>
    </w:p>
    <w:p w14:paraId="6C9A259E" w14:textId="2AB73AF8" w:rsidR="00AE16DD" w:rsidRPr="002F1318" w:rsidRDefault="00C10AC8" w:rsidP="002F1318">
      <w:pPr>
        <w:pStyle w:val="2"/>
        <w:numPr>
          <w:ilvl w:val="0"/>
          <w:numId w:val="0"/>
        </w:numPr>
        <w:rPr>
          <w:szCs w:val="28"/>
        </w:rPr>
      </w:pPr>
      <w:r w:rsidRPr="002F1318">
        <w:rPr>
          <w:szCs w:val="28"/>
        </w:rPr>
        <w:t xml:space="preserve">  </w:t>
      </w:r>
      <w:r w:rsidR="00857698">
        <w:rPr>
          <w:szCs w:val="28"/>
        </w:rPr>
        <w:t>М</w:t>
      </w:r>
      <w:r w:rsidR="00AE16DD" w:rsidRPr="002F1318">
        <w:rPr>
          <w:szCs w:val="28"/>
        </w:rPr>
        <w:t>іськ</w:t>
      </w:r>
      <w:r w:rsidR="00857698">
        <w:rPr>
          <w:szCs w:val="28"/>
        </w:rPr>
        <w:t>ий</w:t>
      </w:r>
      <w:r w:rsidR="00AE16DD" w:rsidRPr="002F1318">
        <w:rPr>
          <w:szCs w:val="28"/>
        </w:rPr>
        <w:t xml:space="preserve"> голов</w:t>
      </w:r>
      <w:r w:rsidR="00857698">
        <w:rPr>
          <w:szCs w:val="28"/>
        </w:rPr>
        <w:t>а</w:t>
      </w:r>
      <w:r w:rsidR="00AE16DD" w:rsidRPr="002F1318">
        <w:rPr>
          <w:szCs w:val="28"/>
        </w:rPr>
        <w:tab/>
      </w:r>
      <w:r w:rsidR="00AE16DD" w:rsidRPr="002F1318">
        <w:rPr>
          <w:szCs w:val="28"/>
        </w:rPr>
        <w:tab/>
        <w:t xml:space="preserve">     </w:t>
      </w:r>
      <w:r w:rsidR="00677A78" w:rsidRPr="002F1318">
        <w:rPr>
          <w:szCs w:val="28"/>
        </w:rPr>
        <w:t xml:space="preserve">    </w:t>
      </w:r>
      <w:r w:rsidR="00857698">
        <w:rPr>
          <w:szCs w:val="28"/>
        </w:rPr>
        <w:t xml:space="preserve">                   Богдан СТАНІСЛАВСЬКИЙ</w:t>
      </w:r>
    </w:p>
    <w:p w14:paraId="70A20041" w14:textId="77777777" w:rsidR="00AE16DD" w:rsidRPr="002F1318" w:rsidRDefault="00AE16DD" w:rsidP="002F1318">
      <w:pPr>
        <w:ind w:firstLine="708"/>
        <w:jc w:val="both"/>
        <w:rPr>
          <w:lang w:val="uk-UA"/>
        </w:rPr>
      </w:pPr>
    </w:p>
    <w:p w14:paraId="11F0A026" w14:textId="77777777" w:rsidR="00AE16DD" w:rsidRPr="002F1318" w:rsidRDefault="00AE16DD" w:rsidP="002F1318">
      <w:pPr>
        <w:jc w:val="both"/>
        <w:rPr>
          <w:lang w:val="uk-UA"/>
        </w:rPr>
      </w:pPr>
    </w:p>
    <w:p w14:paraId="6821FE8E" w14:textId="7B2F8445" w:rsidR="00DE5F21" w:rsidRPr="002F1318" w:rsidRDefault="00DE5F21" w:rsidP="002F1318">
      <w:pPr>
        <w:tabs>
          <w:tab w:val="left" w:pos="5103"/>
        </w:tabs>
        <w:ind w:right="1275"/>
        <w:jc w:val="both"/>
        <w:rPr>
          <w:lang w:val="uk-UA"/>
        </w:rPr>
      </w:pPr>
    </w:p>
    <w:p w14:paraId="68F2407A" w14:textId="30A07A70" w:rsidR="00DE5F21" w:rsidRPr="002F1318" w:rsidRDefault="00DE5F21" w:rsidP="002F1318">
      <w:pPr>
        <w:tabs>
          <w:tab w:val="left" w:pos="5103"/>
        </w:tabs>
        <w:ind w:right="1275"/>
        <w:jc w:val="both"/>
        <w:rPr>
          <w:lang w:val="uk-UA"/>
        </w:rPr>
      </w:pPr>
    </w:p>
    <w:p w14:paraId="1785E6AB" w14:textId="1C364EB9" w:rsidR="00DE5F21" w:rsidRPr="002F1318" w:rsidRDefault="00DE5F21" w:rsidP="002F1318">
      <w:pPr>
        <w:tabs>
          <w:tab w:val="left" w:pos="5103"/>
        </w:tabs>
        <w:ind w:right="1275"/>
        <w:jc w:val="both"/>
        <w:rPr>
          <w:lang w:val="uk-UA"/>
        </w:rPr>
      </w:pPr>
    </w:p>
    <w:p w14:paraId="6A76D843" w14:textId="6C535FFF" w:rsidR="00DA5A89" w:rsidRDefault="00DA5A89" w:rsidP="002F1318">
      <w:pPr>
        <w:tabs>
          <w:tab w:val="left" w:pos="5103"/>
        </w:tabs>
        <w:ind w:right="1275"/>
        <w:jc w:val="both"/>
        <w:rPr>
          <w:sz w:val="24"/>
          <w:szCs w:val="24"/>
          <w:lang w:val="uk-UA"/>
        </w:rPr>
      </w:pPr>
    </w:p>
    <w:p w14:paraId="5596BBC9" w14:textId="12AEFB7E" w:rsidR="00DA5A89" w:rsidRDefault="00DA5A89" w:rsidP="002F1318">
      <w:pPr>
        <w:tabs>
          <w:tab w:val="left" w:pos="5103"/>
        </w:tabs>
        <w:ind w:right="1275"/>
        <w:jc w:val="both"/>
        <w:rPr>
          <w:sz w:val="24"/>
          <w:szCs w:val="24"/>
          <w:lang w:val="uk-UA"/>
        </w:rPr>
      </w:pPr>
    </w:p>
    <w:p w14:paraId="5DF2D2B5" w14:textId="7679E480" w:rsidR="00DA5A89" w:rsidRDefault="00DA5A89" w:rsidP="002F1318">
      <w:pPr>
        <w:tabs>
          <w:tab w:val="left" w:pos="5103"/>
        </w:tabs>
        <w:ind w:right="1275"/>
        <w:jc w:val="both"/>
        <w:rPr>
          <w:sz w:val="24"/>
          <w:szCs w:val="24"/>
          <w:lang w:val="uk-UA"/>
        </w:rPr>
      </w:pPr>
    </w:p>
    <w:p w14:paraId="3D3FFCEF" w14:textId="5AD72F2B" w:rsidR="00B310C0" w:rsidRDefault="00B310C0" w:rsidP="002F1318">
      <w:pPr>
        <w:tabs>
          <w:tab w:val="left" w:pos="5103"/>
        </w:tabs>
        <w:ind w:right="1275"/>
        <w:jc w:val="both"/>
        <w:rPr>
          <w:sz w:val="24"/>
          <w:szCs w:val="24"/>
          <w:lang w:val="uk-UA"/>
        </w:rPr>
      </w:pPr>
    </w:p>
    <w:p w14:paraId="0C39765E" w14:textId="137E9D4A" w:rsidR="00B310C0" w:rsidRDefault="00B310C0" w:rsidP="002F1318">
      <w:pPr>
        <w:tabs>
          <w:tab w:val="left" w:pos="5103"/>
        </w:tabs>
        <w:ind w:right="1275"/>
        <w:jc w:val="both"/>
        <w:rPr>
          <w:sz w:val="24"/>
          <w:szCs w:val="24"/>
          <w:lang w:val="uk-UA"/>
        </w:rPr>
      </w:pPr>
    </w:p>
    <w:p w14:paraId="7B64C8A4" w14:textId="6472349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C5845D2" w14:textId="317B4F46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29CFCEE" w14:textId="3BA021C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93BED84" w14:textId="5B1392DB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C6F1CEC" w14:textId="08FA1DCE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7D2D56F" w14:textId="7E52EC8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E48AB6B" w14:textId="54E50083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05176DB" w14:textId="0049A48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43970FD" w14:textId="4AB05840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A367C45" w14:textId="474A47EB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07B5EEF2" w14:textId="699C74F5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323FB9F0" w14:textId="51CD0B58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2392308" w14:textId="2501D19C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51D31022" w14:textId="291EC69D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1CB63BD8" w14:textId="162299E6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4876CA85" w14:textId="1044327A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35123DA" w14:textId="7AD91824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758014E3" w14:textId="77777777" w:rsidR="00E26491" w:rsidRDefault="00E2649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F6D9C3B" w14:textId="77777777" w:rsidR="003E2D49" w:rsidRDefault="003E2D49" w:rsidP="00E26491">
      <w:pPr>
        <w:tabs>
          <w:tab w:val="left" w:pos="1965"/>
        </w:tabs>
        <w:rPr>
          <w:b/>
          <w:lang w:val="uk-UA"/>
        </w:rPr>
      </w:pPr>
    </w:p>
    <w:p w14:paraId="6B252883" w14:textId="484A2E92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  <w:bookmarkStart w:id="2" w:name="_GoBack"/>
      <w:bookmarkEnd w:id="2"/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3701412"/>
    <w:multiLevelType w:val="hybridMultilevel"/>
    <w:tmpl w:val="CF0EE42C"/>
    <w:lvl w:ilvl="0" w:tplc="60CCD76C"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cs="Times New Roman" w:hint="default"/>
        <w:color w:val="00000A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71B0A"/>
    <w:rsid w:val="000A13ED"/>
    <w:rsid w:val="000A3B85"/>
    <w:rsid w:val="000A43B8"/>
    <w:rsid w:val="000B0955"/>
    <w:rsid w:val="000B18BE"/>
    <w:rsid w:val="000B4D4A"/>
    <w:rsid w:val="000B5C15"/>
    <w:rsid w:val="000E4549"/>
    <w:rsid w:val="000F2A19"/>
    <w:rsid w:val="000F7905"/>
    <w:rsid w:val="00101555"/>
    <w:rsid w:val="00113414"/>
    <w:rsid w:val="001149D5"/>
    <w:rsid w:val="00131B65"/>
    <w:rsid w:val="001542CA"/>
    <w:rsid w:val="0016503A"/>
    <w:rsid w:val="001854AC"/>
    <w:rsid w:val="001A05E4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22D2"/>
    <w:rsid w:val="002365E1"/>
    <w:rsid w:val="00242434"/>
    <w:rsid w:val="002878D2"/>
    <w:rsid w:val="002B14A4"/>
    <w:rsid w:val="002D2448"/>
    <w:rsid w:val="002F1318"/>
    <w:rsid w:val="002F2D59"/>
    <w:rsid w:val="003054BC"/>
    <w:rsid w:val="00324E9E"/>
    <w:rsid w:val="00325399"/>
    <w:rsid w:val="0033009F"/>
    <w:rsid w:val="003652EA"/>
    <w:rsid w:val="00366B7D"/>
    <w:rsid w:val="003726E5"/>
    <w:rsid w:val="00377965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2D49"/>
    <w:rsid w:val="003E52E3"/>
    <w:rsid w:val="003E7199"/>
    <w:rsid w:val="003F3783"/>
    <w:rsid w:val="003F6E3D"/>
    <w:rsid w:val="00414CD3"/>
    <w:rsid w:val="00414D0D"/>
    <w:rsid w:val="00420365"/>
    <w:rsid w:val="00420C3B"/>
    <w:rsid w:val="0042183E"/>
    <w:rsid w:val="004409A7"/>
    <w:rsid w:val="0044328E"/>
    <w:rsid w:val="0044495F"/>
    <w:rsid w:val="00452D7E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639"/>
    <w:rsid w:val="004C3955"/>
    <w:rsid w:val="004D6ED3"/>
    <w:rsid w:val="004E255E"/>
    <w:rsid w:val="004E269E"/>
    <w:rsid w:val="004F2391"/>
    <w:rsid w:val="004F647F"/>
    <w:rsid w:val="00502420"/>
    <w:rsid w:val="00510B31"/>
    <w:rsid w:val="00530801"/>
    <w:rsid w:val="005321B6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5F5954"/>
    <w:rsid w:val="006039FE"/>
    <w:rsid w:val="00606DC5"/>
    <w:rsid w:val="00622D17"/>
    <w:rsid w:val="00622FC1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77A78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0EAB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7F79D8"/>
    <w:rsid w:val="008020AA"/>
    <w:rsid w:val="0080274E"/>
    <w:rsid w:val="00803BFD"/>
    <w:rsid w:val="00804795"/>
    <w:rsid w:val="00806034"/>
    <w:rsid w:val="008105D3"/>
    <w:rsid w:val="008245C4"/>
    <w:rsid w:val="00840A31"/>
    <w:rsid w:val="0084243C"/>
    <w:rsid w:val="00856810"/>
    <w:rsid w:val="00857698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31BFC"/>
    <w:rsid w:val="00933EB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250D0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A24B8"/>
    <w:rsid w:val="00BE533A"/>
    <w:rsid w:val="00BF58B2"/>
    <w:rsid w:val="00BF60D0"/>
    <w:rsid w:val="00BF6C9A"/>
    <w:rsid w:val="00C0452C"/>
    <w:rsid w:val="00C079A5"/>
    <w:rsid w:val="00C10AC8"/>
    <w:rsid w:val="00C11A7A"/>
    <w:rsid w:val="00C22069"/>
    <w:rsid w:val="00C46D73"/>
    <w:rsid w:val="00C51F0D"/>
    <w:rsid w:val="00C55297"/>
    <w:rsid w:val="00C56D8E"/>
    <w:rsid w:val="00C80634"/>
    <w:rsid w:val="00C82910"/>
    <w:rsid w:val="00C91CDA"/>
    <w:rsid w:val="00CA4A0F"/>
    <w:rsid w:val="00CC0F86"/>
    <w:rsid w:val="00CC2483"/>
    <w:rsid w:val="00CC4C07"/>
    <w:rsid w:val="00CC7C77"/>
    <w:rsid w:val="00CD4B3A"/>
    <w:rsid w:val="00CD5707"/>
    <w:rsid w:val="00D06D18"/>
    <w:rsid w:val="00D06D3E"/>
    <w:rsid w:val="00D10E7D"/>
    <w:rsid w:val="00D11A65"/>
    <w:rsid w:val="00D17DDC"/>
    <w:rsid w:val="00D5177F"/>
    <w:rsid w:val="00D61047"/>
    <w:rsid w:val="00D66C0A"/>
    <w:rsid w:val="00D9536F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41DF"/>
    <w:rsid w:val="00E44D13"/>
    <w:rsid w:val="00E6116F"/>
    <w:rsid w:val="00E728CA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421B"/>
    <w:rsid w:val="00F1662A"/>
    <w:rsid w:val="00F168FA"/>
    <w:rsid w:val="00F16B69"/>
    <w:rsid w:val="00F220AE"/>
    <w:rsid w:val="00F26B3B"/>
    <w:rsid w:val="00F321B3"/>
    <w:rsid w:val="00F3618F"/>
    <w:rsid w:val="00F36814"/>
    <w:rsid w:val="00F36C14"/>
    <w:rsid w:val="00F567AE"/>
    <w:rsid w:val="00F606F4"/>
    <w:rsid w:val="00F618EC"/>
    <w:rsid w:val="00F74A61"/>
    <w:rsid w:val="00F830A3"/>
    <w:rsid w:val="00F86239"/>
    <w:rsid w:val="00F943F7"/>
    <w:rsid w:val="00F9447A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FD28E-1CE5-4CC6-9E9E-A5C2B0AA6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3926</Words>
  <Characters>2238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2025-10-09T11:14:00Z</cp:lastPrinted>
  <dcterms:created xsi:type="dcterms:W3CDTF">2025-10-09T11:15:00Z</dcterms:created>
  <dcterms:modified xsi:type="dcterms:W3CDTF">2025-10-09T11:15:00Z</dcterms:modified>
</cp:coreProperties>
</file>