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E905B" w14:textId="77777777" w:rsidR="00FF1617" w:rsidRDefault="00FF1617" w:rsidP="00FF1617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4"/>
          <w:szCs w:val="24"/>
        </w:rPr>
      </w:pPr>
    </w:p>
    <w:p w14:paraId="47C4A689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ind w:left="10065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F1617">
        <w:rPr>
          <w:rFonts w:ascii="Times New Roman" w:hAnsi="Times New Roman" w:cs="Times New Roman"/>
          <w:iCs/>
          <w:sz w:val="28"/>
          <w:szCs w:val="28"/>
        </w:rPr>
        <w:t>СХВАЛЕНО</w:t>
      </w:r>
    </w:p>
    <w:p w14:paraId="5E35A771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ind w:left="10065"/>
        <w:rPr>
          <w:rFonts w:ascii="Times New Roman" w:hAnsi="Times New Roman" w:cs="Times New Roman"/>
          <w:iCs/>
          <w:sz w:val="28"/>
          <w:szCs w:val="28"/>
        </w:rPr>
      </w:pPr>
      <w:r w:rsidRPr="00FF1617">
        <w:rPr>
          <w:rFonts w:ascii="Times New Roman" w:hAnsi="Times New Roman" w:cs="Times New Roman"/>
          <w:iCs/>
          <w:sz w:val="28"/>
          <w:szCs w:val="28"/>
        </w:rPr>
        <w:t>рішення виконавчого комітету</w:t>
      </w:r>
    </w:p>
    <w:p w14:paraId="4B657371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ind w:left="10065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F1617">
        <w:rPr>
          <w:rFonts w:ascii="Times New Roman" w:hAnsi="Times New Roman" w:cs="Times New Roman"/>
          <w:iCs/>
          <w:sz w:val="28"/>
          <w:szCs w:val="28"/>
        </w:rPr>
        <w:t>міської ради</w:t>
      </w:r>
    </w:p>
    <w:p w14:paraId="0E0A8447" w14:textId="2966D756" w:rsidR="00FF1617" w:rsidRPr="00FF1617" w:rsidRDefault="00FF1617" w:rsidP="00FF1617">
      <w:pPr>
        <w:shd w:val="clear" w:color="auto" w:fill="FFFFFF" w:themeFill="background1"/>
        <w:spacing w:after="0" w:line="240" w:lineRule="auto"/>
        <w:ind w:left="10065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F1617">
        <w:rPr>
          <w:rFonts w:ascii="Times New Roman" w:hAnsi="Times New Roman" w:cs="Times New Roman"/>
          <w:iCs/>
          <w:sz w:val="28"/>
          <w:szCs w:val="28"/>
        </w:rPr>
        <w:t xml:space="preserve">від </w:t>
      </w:r>
      <w:r w:rsidR="00D22E60">
        <w:rPr>
          <w:rFonts w:ascii="Times New Roman" w:hAnsi="Times New Roman" w:cs="Times New Roman"/>
          <w:iCs/>
          <w:sz w:val="28"/>
          <w:szCs w:val="28"/>
        </w:rPr>
        <w:t>07.10.2025</w:t>
      </w:r>
      <w:r w:rsidRPr="00FF1617">
        <w:rPr>
          <w:rFonts w:ascii="Times New Roman" w:hAnsi="Times New Roman" w:cs="Times New Roman"/>
          <w:iCs/>
          <w:sz w:val="28"/>
          <w:szCs w:val="28"/>
        </w:rPr>
        <w:t xml:space="preserve"> № </w:t>
      </w:r>
      <w:r w:rsidR="00D22E60">
        <w:rPr>
          <w:rFonts w:ascii="Times New Roman" w:hAnsi="Times New Roman" w:cs="Times New Roman"/>
          <w:iCs/>
          <w:sz w:val="28"/>
          <w:szCs w:val="28"/>
        </w:rPr>
        <w:t>117</w:t>
      </w:r>
      <w:bookmarkStart w:id="0" w:name="_GoBack"/>
      <w:bookmarkEnd w:id="0"/>
    </w:p>
    <w:p w14:paraId="4481638C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14:paraId="3564AF0E" w14:textId="77777777" w:rsid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B1537E5" w14:textId="77777777" w:rsid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57EE87E" w14:textId="77777777" w:rsid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2D4BDD6" w14:textId="780E3E74" w:rsidR="00FF1617" w:rsidRP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Паспорт</w:t>
      </w:r>
    </w:p>
    <w:p w14:paraId="26839BA0" w14:textId="00AA0976" w:rsid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F1617">
        <w:rPr>
          <w:rFonts w:ascii="Times New Roman" w:hAnsi="Times New Roman" w:cs="Times New Roman"/>
          <w:color w:val="000000"/>
          <w:sz w:val="28"/>
          <w:szCs w:val="28"/>
        </w:rPr>
        <w:t>програми «</w:t>
      </w:r>
      <w:proofErr w:type="spellStart"/>
      <w:r w:rsidRPr="00FF1617">
        <w:rPr>
          <w:rFonts w:ascii="Times New Roman" w:hAnsi="Times New Roman" w:cs="Times New Roman"/>
          <w:color w:val="000000"/>
          <w:sz w:val="28"/>
          <w:szCs w:val="28"/>
        </w:rPr>
        <w:t>Безбар’єрна</w:t>
      </w:r>
      <w:proofErr w:type="spellEnd"/>
      <w:r w:rsidRPr="00FF1617">
        <w:rPr>
          <w:rFonts w:ascii="Times New Roman" w:hAnsi="Times New Roman" w:cs="Times New Roman"/>
          <w:color w:val="000000"/>
          <w:sz w:val="28"/>
          <w:szCs w:val="28"/>
        </w:rPr>
        <w:t xml:space="preserve"> Коломия на 2026-2030 роки»</w:t>
      </w:r>
    </w:p>
    <w:p w14:paraId="1639A59F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21F61DA5" w14:textId="03F970FD" w:rsidR="00FF1617" w:rsidRPr="00FF1617" w:rsidRDefault="00FF1617" w:rsidP="00FF1617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Cs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>Ініціатор розроблення Програми (замовник)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F1617">
        <w:rPr>
          <w:rFonts w:ascii="Times New Roman" w:hAnsi="Times New Roman" w:cs="Times New Roman"/>
          <w:sz w:val="28"/>
          <w:szCs w:val="28"/>
        </w:rPr>
        <w:t xml:space="preserve"> У</w:t>
      </w:r>
      <w:r w:rsidRPr="00FF1617">
        <w:rPr>
          <w:rFonts w:ascii="Times New Roman" w:hAnsi="Times New Roman" w:cs="Times New Roman"/>
          <w:bCs/>
          <w:sz w:val="28"/>
          <w:szCs w:val="28"/>
        </w:rPr>
        <w:t>правління комунального господарства міської ради</w:t>
      </w:r>
    </w:p>
    <w:p w14:paraId="79DC1895" w14:textId="557E0A56" w:rsidR="00FF1617" w:rsidRPr="00FF1617" w:rsidRDefault="00FF1617" w:rsidP="00FF1617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>Розробник Програми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F1617">
        <w:rPr>
          <w:rFonts w:ascii="Times New Roman" w:hAnsi="Times New Roman" w:cs="Times New Roman"/>
          <w:sz w:val="28"/>
          <w:szCs w:val="28"/>
        </w:rPr>
        <w:t xml:space="preserve">  У</w:t>
      </w:r>
      <w:r w:rsidRPr="00FF1617">
        <w:rPr>
          <w:rFonts w:ascii="Times New Roman" w:hAnsi="Times New Roman" w:cs="Times New Roman"/>
          <w:bCs/>
          <w:sz w:val="28"/>
          <w:szCs w:val="28"/>
        </w:rPr>
        <w:t>правління комунального господарства міської ради</w:t>
      </w:r>
    </w:p>
    <w:p w14:paraId="0BA7FD93" w14:textId="77777777" w:rsidR="00FF1617" w:rsidRPr="00FF1617" w:rsidRDefault="00FF1617" w:rsidP="00FF1617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>Термін реалізації Програми – 2026-2030 роки</w:t>
      </w:r>
    </w:p>
    <w:p w14:paraId="46B7A42D" w14:textId="77777777" w:rsidR="00FF1617" w:rsidRPr="00FF1617" w:rsidRDefault="00FF1617" w:rsidP="00FF1617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>Етапи фінансування Програми – впродовж 2026-2030 років</w:t>
      </w:r>
    </w:p>
    <w:p w14:paraId="0E223FE5" w14:textId="5F5F60CE" w:rsidR="00FF1617" w:rsidRPr="00FF1617" w:rsidRDefault="00FF1617" w:rsidP="00FF1617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FF1617">
        <w:rPr>
          <w:rFonts w:ascii="Times New Roman" w:hAnsi="Times New Roman" w:cs="Times New Roman"/>
          <w:sz w:val="28"/>
          <w:szCs w:val="28"/>
          <w:lang w:val="ru-RU"/>
        </w:rPr>
        <w:t>Обсяги</w:t>
      </w:r>
      <w:proofErr w:type="spellEnd"/>
      <w:r w:rsidRPr="00FF16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F1617">
        <w:rPr>
          <w:rFonts w:ascii="Times New Roman" w:hAnsi="Times New Roman" w:cs="Times New Roman"/>
          <w:sz w:val="28"/>
          <w:szCs w:val="28"/>
          <w:lang w:val="ru-RU"/>
        </w:rPr>
        <w:t>фінансування</w:t>
      </w:r>
      <w:proofErr w:type="spellEnd"/>
      <w:r w:rsidRPr="00FF16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F1617"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 w:rsidRPr="00FF1617">
        <w:rPr>
          <w:rFonts w:ascii="Times New Roman" w:hAnsi="Times New Roman" w:cs="Times New Roman"/>
          <w:sz w:val="28"/>
          <w:szCs w:val="28"/>
          <w:lang w:val="ru-RU"/>
        </w:rPr>
        <w:t xml:space="preserve"> (тис. грн.): 819125,0</w:t>
      </w:r>
    </w:p>
    <w:p w14:paraId="69119753" w14:textId="62E738D8" w:rsidR="00FF1617" w:rsidRDefault="00FF1617" w:rsidP="00FF1617">
      <w:pPr>
        <w:shd w:val="clear" w:color="auto" w:fill="FFFFFF" w:themeFill="background1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14170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3111"/>
        <w:gridCol w:w="3402"/>
        <w:gridCol w:w="1843"/>
        <w:gridCol w:w="1842"/>
        <w:gridCol w:w="1843"/>
        <w:gridCol w:w="2129"/>
      </w:tblGrid>
      <w:tr w:rsidR="00FF1617" w:rsidRPr="00FF1617" w14:paraId="5E53FDDD" w14:textId="77777777" w:rsidTr="00FF1617">
        <w:trPr>
          <w:trHeight w:val="400"/>
        </w:trPr>
        <w:tc>
          <w:tcPr>
            <w:tcW w:w="31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2F9FD19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Роки</w:t>
            </w:r>
          </w:p>
        </w:tc>
        <w:tc>
          <w:tcPr>
            <w:tcW w:w="11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F77CE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Обсяги фінансування</w:t>
            </w:r>
          </w:p>
        </w:tc>
      </w:tr>
      <w:tr w:rsidR="00FF1617" w:rsidRPr="00FF1617" w14:paraId="737B441E" w14:textId="77777777" w:rsidTr="00FF1617">
        <w:tc>
          <w:tcPr>
            <w:tcW w:w="31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3EF3EE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20D9D7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Всього</w:t>
            </w:r>
          </w:p>
        </w:tc>
        <w:tc>
          <w:tcPr>
            <w:tcW w:w="76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1C18D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 </w:t>
            </w:r>
            <w:proofErr w:type="spellStart"/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т.ч</w:t>
            </w:r>
            <w:proofErr w:type="spellEnd"/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. за джерелами фінансування</w:t>
            </w:r>
          </w:p>
        </w:tc>
      </w:tr>
      <w:tr w:rsidR="00FF1617" w:rsidRPr="00FF1617" w14:paraId="198AE90C" w14:textId="77777777" w:rsidTr="00FF1617">
        <w:trPr>
          <w:trHeight w:val="317"/>
        </w:trPr>
        <w:tc>
          <w:tcPr>
            <w:tcW w:w="31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AF12384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EC5917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22B4E6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Державний бюджет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82CAFA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Обласний бюджет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BB1901D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Міський бюджет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2AAB0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Інші джерела</w:t>
            </w:r>
          </w:p>
        </w:tc>
      </w:tr>
      <w:tr w:rsidR="00FF1617" w:rsidRPr="00FF1617" w14:paraId="057DE605" w14:textId="77777777" w:rsidTr="00FF1617">
        <w:trPr>
          <w:trHeight w:val="200"/>
        </w:trPr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1B334D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2026-2030 в т. ч.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B8BBE75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819125,0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B164BCD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250000,0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166A66A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A0B15C7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269125,0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F2651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250000,0</w:t>
            </w:r>
          </w:p>
        </w:tc>
      </w:tr>
      <w:tr w:rsidR="00FF1617" w:rsidRPr="00FF1617" w14:paraId="51D7FB88" w14:textId="77777777" w:rsidTr="00FF1617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EDF335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2026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898043B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163825,0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AE72C52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19BF3F1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10000,0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6EA608F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53825,0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71907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</w:tr>
      <w:tr w:rsidR="00FF1617" w:rsidRPr="00FF1617" w14:paraId="1EA0CE2F" w14:textId="77777777" w:rsidTr="00FF1617">
        <w:trPr>
          <w:trHeight w:val="185"/>
        </w:trPr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5D97003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2027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61AB1A99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163825,0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7C2854EB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324EA672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10000,0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0E542C9F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53825,0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4094FF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</w:tr>
      <w:tr w:rsidR="00FF1617" w:rsidRPr="00FF1617" w14:paraId="248E83F3" w14:textId="77777777" w:rsidTr="00FF1617">
        <w:trPr>
          <w:trHeight w:val="306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A8DC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B3D9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163825,0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60F3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314D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10000,0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4DCE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53825,0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DB30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</w:tr>
      <w:tr w:rsidR="00FF1617" w:rsidRPr="00FF1617" w14:paraId="0418138E" w14:textId="77777777" w:rsidTr="00FF1617">
        <w:trPr>
          <w:trHeight w:val="306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CE02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D633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163825,0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5A91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1FDA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10000,0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CA5C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53825,0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EEEE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</w:tr>
      <w:tr w:rsidR="00FF1617" w:rsidRPr="00FF1617" w14:paraId="614AFBAD" w14:textId="77777777" w:rsidTr="00FF1617">
        <w:trPr>
          <w:trHeight w:val="306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E210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2030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517C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163825,0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DB6F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25E9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10000,0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4DC3" w14:textId="77777777" w:rsidR="00FF1617" w:rsidRPr="00FF1617" w:rsidRDefault="00FF1617" w:rsidP="00145A8B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53825,0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FDE4" w14:textId="77777777" w:rsidR="00FF1617" w:rsidRPr="00FF1617" w:rsidRDefault="00FF1617" w:rsidP="00145A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F1617">
              <w:rPr>
                <w:rFonts w:ascii="Times New Roman" w:hAnsi="Times New Roman" w:cs="Times New Roman"/>
                <w:iCs/>
                <w:sz w:val="28"/>
                <w:szCs w:val="28"/>
              </w:rPr>
              <w:t>50000,0</w:t>
            </w:r>
          </w:p>
        </w:tc>
      </w:tr>
    </w:tbl>
    <w:p w14:paraId="14A612C3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</w:p>
    <w:p w14:paraId="422A806E" w14:textId="77777777" w:rsidR="00FF1617" w:rsidRPr="00FF1617" w:rsidRDefault="00FF1617" w:rsidP="00FF1617">
      <w:pPr>
        <w:pStyle w:val="a3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lastRenderedPageBreak/>
        <w:t xml:space="preserve">Очікувані результати виконання Програми.   </w:t>
      </w:r>
    </w:p>
    <w:p w14:paraId="738DE1A3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 xml:space="preserve">Виконання Програми дасть змогу </w:t>
      </w:r>
      <w:r w:rsidRPr="00FF1617">
        <w:rPr>
          <w:rFonts w:ascii="Times New Roman" w:hAnsi="Times New Roman" w:cs="Times New Roman"/>
          <w:spacing w:val="1"/>
          <w:sz w:val="28"/>
          <w:szCs w:val="28"/>
        </w:rPr>
        <w:t xml:space="preserve"> реалізовувати заходи щодо створення </w:t>
      </w:r>
      <w:proofErr w:type="spellStart"/>
      <w:r w:rsidRPr="00FF1617">
        <w:rPr>
          <w:rFonts w:ascii="Times New Roman" w:hAnsi="Times New Roman" w:cs="Times New Roman"/>
          <w:spacing w:val="1"/>
          <w:sz w:val="28"/>
          <w:szCs w:val="28"/>
        </w:rPr>
        <w:t>безбар’єрного</w:t>
      </w:r>
      <w:proofErr w:type="spellEnd"/>
      <w:r w:rsidRPr="00FF1617">
        <w:rPr>
          <w:rFonts w:ascii="Times New Roman" w:hAnsi="Times New Roman" w:cs="Times New Roman"/>
          <w:spacing w:val="1"/>
          <w:sz w:val="28"/>
          <w:szCs w:val="28"/>
        </w:rPr>
        <w:t xml:space="preserve"> середовища та сприятливих умов для осіб з інвалідністю та інших маломобільних груп населення.</w:t>
      </w:r>
    </w:p>
    <w:p w14:paraId="251616B7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1617">
        <w:rPr>
          <w:rFonts w:ascii="Times New Roman" w:hAnsi="Times New Roman" w:cs="Times New Roman"/>
          <w:sz w:val="28"/>
          <w:szCs w:val="28"/>
        </w:rPr>
        <w:t>7.Термін проведення звітності. Щорічно за звітний рік.</w:t>
      </w:r>
    </w:p>
    <w:p w14:paraId="5B721E8E" w14:textId="2A2AA4DA" w:rsidR="00FF1617" w:rsidRDefault="00FF1617" w:rsidP="00FF161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40B10A4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F1617">
        <w:rPr>
          <w:rFonts w:ascii="Times New Roman" w:hAnsi="Times New Roman" w:cs="Times New Roman"/>
          <w:b/>
          <w:sz w:val="28"/>
          <w:szCs w:val="28"/>
        </w:rPr>
        <w:t xml:space="preserve">Замовник Програми                                      </w:t>
      </w:r>
    </w:p>
    <w:p w14:paraId="778A425C" w14:textId="77777777" w:rsidR="00FF1617" w:rsidRPr="00FF1617" w:rsidRDefault="00FF1617" w:rsidP="00FF1617">
      <w:pPr>
        <w:shd w:val="clear" w:color="auto" w:fill="FFFFFF" w:themeFill="background1"/>
        <w:tabs>
          <w:tab w:val="left" w:pos="-142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управління комунального </w:t>
      </w:r>
    </w:p>
    <w:p w14:paraId="0E20BB03" w14:textId="290A1D0F" w:rsidR="00FF1617" w:rsidRPr="00FF1617" w:rsidRDefault="00FF1617" w:rsidP="00FF1617">
      <w:p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господарства міської  ради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Уляна КАЛИНЯК                                                                         </w:t>
      </w:r>
    </w:p>
    <w:p w14:paraId="6C821E9E" w14:textId="77777777" w:rsidR="00FF1617" w:rsidRDefault="00FF1617" w:rsidP="00FF161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B311AC" w14:textId="39DCF3CF" w:rsidR="00FF1617" w:rsidRPr="00FF1617" w:rsidRDefault="00FF1617" w:rsidP="00FF161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1617">
        <w:rPr>
          <w:rFonts w:ascii="Times New Roman" w:hAnsi="Times New Roman" w:cs="Times New Roman"/>
          <w:b/>
          <w:sz w:val="28"/>
          <w:szCs w:val="28"/>
        </w:rPr>
        <w:t xml:space="preserve">Відповідальний виконавець                        </w:t>
      </w:r>
    </w:p>
    <w:p w14:paraId="28B9B413" w14:textId="77777777" w:rsidR="00FF1617" w:rsidRPr="00FF1617" w:rsidRDefault="00FF1617" w:rsidP="00FF161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управління комунального </w:t>
      </w:r>
    </w:p>
    <w:p w14:paraId="773E0667" w14:textId="116D733A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господарства міської  ради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Уляна КАЛИНЯК</w:t>
      </w:r>
    </w:p>
    <w:p w14:paraId="0C54D9A1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2188A4E4" w14:textId="56DD8C1B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управління культури та туризму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міської ради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Мар’яна КОДІНА</w:t>
      </w:r>
    </w:p>
    <w:p w14:paraId="28368339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122A81E4" w14:textId="2E2DA598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управління спорту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1617">
        <w:rPr>
          <w:rFonts w:ascii="Times New Roman" w:hAnsi="Times New Roman" w:cs="Times New Roman"/>
          <w:bCs/>
          <w:sz w:val="28"/>
          <w:szCs w:val="28"/>
        </w:rPr>
        <w:t xml:space="preserve">міської ради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Володимир КОЛЕСНИК</w:t>
      </w:r>
    </w:p>
    <w:p w14:paraId="2C3D674D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03C5D11D" w14:textId="4E54F4BA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управління освіти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1617">
        <w:rPr>
          <w:rFonts w:ascii="Times New Roman" w:hAnsi="Times New Roman" w:cs="Times New Roman"/>
          <w:bCs/>
          <w:sz w:val="28"/>
          <w:szCs w:val="28"/>
        </w:rPr>
        <w:t>міської ради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Роксолана ПАРТЕЙ</w:t>
      </w:r>
    </w:p>
    <w:p w14:paraId="7A9F02E1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56F3EB5F" w14:textId="4AB0C5BF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управління містобудування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міської ради</w:t>
      </w:r>
      <w:r w:rsidRPr="00FF16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Андрій ОЛІЙНИК</w:t>
      </w:r>
    </w:p>
    <w:p w14:paraId="1391DD22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6699914C" w14:textId="413E716B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управління соціальної політики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міської ради</w:t>
      </w:r>
      <w:r w:rsidRPr="00FF161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FF1617">
        <w:rPr>
          <w:rFonts w:ascii="Times New Roman" w:hAnsi="Times New Roman" w:cs="Times New Roman"/>
          <w:b/>
          <w:sz w:val="28"/>
          <w:szCs w:val="28"/>
        </w:rPr>
        <w:t>Віталій ЯВОРСЬКИЙ</w:t>
      </w:r>
    </w:p>
    <w:p w14:paraId="03F68BE4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2C67FF21" w14:textId="5DDD0ADC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КНП «Коломийська центральна </w:t>
      </w:r>
    </w:p>
    <w:p w14:paraId="2CB36BC2" w14:textId="04099E2C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районна лікарня Коломийської міської ради»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Pr="00FF161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F1617">
        <w:rPr>
          <w:rFonts w:ascii="Times New Roman" w:hAnsi="Times New Roman" w:cs="Times New Roman"/>
          <w:b/>
          <w:sz w:val="28"/>
          <w:szCs w:val="28"/>
        </w:rPr>
        <w:t>Андрій КОШКІН</w:t>
      </w:r>
    </w:p>
    <w:p w14:paraId="47DA98C6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7A39B1FD" w14:textId="246167DF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КНП Коломийської міської ради </w:t>
      </w:r>
    </w:p>
    <w:p w14:paraId="126E1FD0" w14:textId="77777777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bCs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 xml:space="preserve">«Коломийський міський  центр </w:t>
      </w:r>
    </w:p>
    <w:p w14:paraId="25C72D6E" w14:textId="744ADAFC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1617">
        <w:rPr>
          <w:rFonts w:ascii="Times New Roman" w:hAnsi="Times New Roman" w:cs="Times New Roman"/>
          <w:bCs/>
          <w:sz w:val="28"/>
          <w:szCs w:val="28"/>
        </w:rPr>
        <w:t>первинної медико-санітарної допомоги»</w:t>
      </w:r>
      <w:r w:rsidRPr="00FF16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Pr="00FF1617">
        <w:rPr>
          <w:rFonts w:ascii="Times New Roman" w:eastAsia="Times New Roman" w:hAnsi="Times New Roman" w:cs="Times New Roman"/>
          <w:b/>
          <w:bCs/>
          <w:sz w:val="28"/>
          <w:szCs w:val="28"/>
        </w:rPr>
        <w:t>Марія БУРТИК</w:t>
      </w:r>
    </w:p>
    <w:p w14:paraId="7D4B2AB6" w14:textId="77777777" w:rsidR="00FF1617" w:rsidRDefault="00FF1617" w:rsidP="00FF1617">
      <w:pPr>
        <w:pStyle w:val="a3"/>
        <w:tabs>
          <w:tab w:val="left" w:pos="993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14:paraId="652697A5" w14:textId="2823B7B4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F1617">
        <w:rPr>
          <w:rFonts w:ascii="Times New Roman" w:eastAsia="Times New Roman" w:hAnsi="Times New Roman" w:cs="Times New Roman"/>
          <w:sz w:val="28"/>
          <w:szCs w:val="28"/>
        </w:rPr>
        <w:t>КНП «Коломийська інфекційна лікарня</w:t>
      </w:r>
    </w:p>
    <w:p w14:paraId="1494881C" w14:textId="77777777" w:rsidR="00FF1617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F1617">
        <w:rPr>
          <w:rFonts w:ascii="Times New Roman" w:eastAsia="Times New Roman" w:hAnsi="Times New Roman" w:cs="Times New Roman"/>
          <w:sz w:val="28"/>
          <w:szCs w:val="28"/>
        </w:rPr>
        <w:t>Коломийської міської ради Івано-Франківської</w:t>
      </w:r>
    </w:p>
    <w:p w14:paraId="3CE96609" w14:textId="47B27C68" w:rsidR="000025B4" w:rsidRPr="00FF1617" w:rsidRDefault="00FF1617" w:rsidP="00FF1617">
      <w:pPr>
        <w:pStyle w:val="a3"/>
        <w:tabs>
          <w:tab w:val="left" w:pos="993"/>
        </w:tabs>
        <w:ind w:left="0"/>
        <w:rPr>
          <w:rFonts w:ascii="Times New Roman" w:hAnsi="Times New Roman" w:cs="Times New Roman"/>
          <w:sz w:val="28"/>
          <w:szCs w:val="28"/>
        </w:rPr>
      </w:pPr>
      <w:r w:rsidRPr="00FF1617">
        <w:rPr>
          <w:rFonts w:ascii="Times New Roman" w:eastAsia="Times New Roman" w:hAnsi="Times New Roman" w:cs="Times New Roman"/>
          <w:sz w:val="28"/>
          <w:szCs w:val="28"/>
        </w:rPr>
        <w:t xml:space="preserve">області»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FF16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F1617">
        <w:rPr>
          <w:rFonts w:ascii="Times New Roman" w:eastAsia="Times New Roman" w:hAnsi="Times New Roman" w:cs="Times New Roman"/>
          <w:b/>
          <w:bCs/>
          <w:sz w:val="28"/>
          <w:szCs w:val="28"/>
        </w:rPr>
        <w:t>Ігор БІЛОСКУРСЬКИЙ</w:t>
      </w:r>
    </w:p>
    <w:sectPr w:rsidR="000025B4" w:rsidRPr="00FF1617" w:rsidSect="00FF1617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D953FD"/>
    <w:multiLevelType w:val="hybridMultilevel"/>
    <w:tmpl w:val="099CF876"/>
    <w:lvl w:ilvl="0" w:tplc="831418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220019">
      <w:start w:val="1"/>
      <w:numFmt w:val="lowerLetter"/>
      <w:lvlText w:val="%2."/>
      <w:lvlJc w:val="left"/>
      <w:pPr>
        <w:ind w:left="2070" w:hanging="360"/>
      </w:pPr>
    </w:lvl>
    <w:lvl w:ilvl="2" w:tplc="0422001B" w:tentative="1">
      <w:start w:val="1"/>
      <w:numFmt w:val="lowerRoman"/>
      <w:lvlText w:val="%3."/>
      <w:lvlJc w:val="right"/>
      <w:pPr>
        <w:ind w:left="2790" w:hanging="180"/>
      </w:pPr>
    </w:lvl>
    <w:lvl w:ilvl="3" w:tplc="0422000F" w:tentative="1">
      <w:start w:val="1"/>
      <w:numFmt w:val="decimal"/>
      <w:lvlText w:val="%4."/>
      <w:lvlJc w:val="left"/>
      <w:pPr>
        <w:ind w:left="3510" w:hanging="360"/>
      </w:pPr>
    </w:lvl>
    <w:lvl w:ilvl="4" w:tplc="04220019" w:tentative="1">
      <w:start w:val="1"/>
      <w:numFmt w:val="lowerLetter"/>
      <w:lvlText w:val="%5."/>
      <w:lvlJc w:val="left"/>
      <w:pPr>
        <w:ind w:left="4230" w:hanging="360"/>
      </w:pPr>
    </w:lvl>
    <w:lvl w:ilvl="5" w:tplc="0422001B" w:tentative="1">
      <w:start w:val="1"/>
      <w:numFmt w:val="lowerRoman"/>
      <w:lvlText w:val="%6."/>
      <w:lvlJc w:val="right"/>
      <w:pPr>
        <w:ind w:left="4950" w:hanging="180"/>
      </w:pPr>
    </w:lvl>
    <w:lvl w:ilvl="6" w:tplc="0422000F" w:tentative="1">
      <w:start w:val="1"/>
      <w:numFmt w:val="decimal"/>
      <w:lvlText w:val="%7."/>
      <w:lvlJc w:val="left"/>
      <w:pPr>
        <w:ind w:left="5670" w:hanging="360"/>
      </w:pPr>
    </w:lvl>
    <w:lvl w:ilvl="7" w:tplc="04220019" w:tentative="1">
      <w:start w:val="1"/>
      <w:numFmt w:val="lowerLetter"/>
      <w:lvlText w:val="%8."/>
      <w:lvlJc w:val="left"/>
      <w:pPr>
        <w:ind w:left="6390" w:hanging="360"/>
      </w:pPr>
    </w:lvl>
    <w:lvl w:ilvl="8" w:tplc="0422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51"/>
    <w:rsid w:val="000025B4"/>
    <w:rsid w:val="002127FF"/>
    <w:rsid w:val="00D22E60"/>
    <w:rsid w:val="00FB4951"/>
    <w:rsid w:val="00FF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5543"/>
  <w15:chartTrackingRefBased/>
  <w15:docId w15:val="{90F072B5-14A6-4F4C-84AB-EDD74201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F1617"/>
    <w:pPr>
      <w:widowControl w:val="0"/>
      <w:spacing w:after="0" w:line="240" w:lineRule="auto"/>
      <w:ind w:left="720"/>
      <w:contextualSpacing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customStyle="1" w:styleId="a4">
    <w:name w:val="Абзац списку Знак"/>
    <w:basedOn w:val="a0"/>
    <w:link w:val="a3"/>
    <w:uiPriority w:val="34"/>
    <w:locked/>
    <w:rsid w:val="00FF161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1954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3</cp:revision>
  <cp:lastPrinted>2025-09-25T10:43:00Z</cp:lastPrinted>
  <dcterms:created xsi:type="dcterms:W3CDTF">2025-09-25T10:33:00Z</dcterms:created>
  <dcterms:modified xsi:type="dcterms:W3CDTF">2025-10-07T13:03:00Z</dcterms:modified>
</cp:coreProperties>
</file>