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EF1C8" w14:textId="77777777" w:rsidR="00BF1B32" w:rsidRDefault="00BF1B32" w:rsidP="00BF1B32">
      <w:pPr>
        <w:pStyle w:val="a3"/>
        <w:rPr>
          <w:b/>
          <w:bCs/>
          <w:sz w:val="28"/>
          <w:szCs w:val="28"/>
        </w:rPr>
      </w:pPr>
    </w:p>
    <w:p w14:paraId="209E8377" w14:textId="77777777" w:rsidR="00BF1B32" w:rsidRDefault="00BF1B32" w:rsidP="00BF1B32">
      <w:pPr>
        <w:pStyle w:val="a3"/>
        <w:rPr>
          <w:b/>
          <w:bCs/>
          <w:sz w:val="28"/>
          <w:szCs w:val="28"/>
        </w:rPr>
      </w:pPr>
    </w:p>
    <w:p w14:paraId="7C261EBB" w14:textId="12EE0CE4" w:rsidR="00BF1B32" w:rsidRDefault="00BF1B32" w:rsidP="00BF1B32">
      <w:pPr>
        <w:pStyle w:val="a3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3C4C7C" wp14:editId="1E71E86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38150" cy="6096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5D61B" w14:textId="77777777" w:rsidR="00BF1B32" w:rsidRDefault="00BF1B32" w:rsidP="00BF1B32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14:paraId="0CA3B27D" w14:textId="77777777" w:rsidR="00BF1B32" w:rsidRDefault="00BF1B32" w:rsidP="00BF1B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КОЛОМИЙСЬКА МІСЬКА РАДА</w:t>
      </w:r>
    </w:p>
    <w:p w14:paraId="7F030F5E" w14:textId="77777777" w:rsidR="00BF1B32" w:rsidRDefault="00BF1B32" w:rsidP="00BF1B32"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 w14:paraId="33717E90" w14:textId="77777777" w:rsidR="00BF1B32" w:rsidRDefault="00BF1B32" w:rsidP="00BF1B32">
      <w:pPr>
        <w:pStyle w:val="1"/>
        <w:rPr>
          <w:sz w:val="28"/>
          <w:szCs w:val="28"/>
        </w:rPr>
      </w:pPr>
      <w:r>
        <w:t xml:space="preserve">Р І Ш Е Н </w:t>
      </w:r>
      <w:proofErr w:type="spellStart"/>
      <w:r>
        <w:t>Н</w:t>
      </w:r>
      <w:proofErr w:type="spellEnd"/>
      <w:r>
        <w:t xml:space="preserve"> Я</w:t>
      </w:r>
    </w:p>
    <w:p w14:paraId="24112611" w14:textId="77777777" w:rsidR="00BF1B32" w:rsidRDefault="00BF1B32" w:rsidP="00BF1B32"/>
    <w:p w14:paraId="40EE2627" w14:textId="3DCE7C00" w:rsidR="00BF1B32" w:rsidRDefault="00BF1B32" w:rsidP="00BF1B32">
      <w:pPr>
        <w:rPr>
          <w:sz w:val="28"/>
          <w:szCs w:val="28"/>
        </w:rPr>
      </w:pPr>
      <w:r>
        <w:rPr>
          <w:sz w:val="28"/>
          <w:szCs w:val="28"/>
        </w:rPr>
        <w:t xml:space="preserve">від  </w:t>
      </w:r>
      <w:r w:rsidR="00636E37">
        <w:rPr>
          <w:sz w:val="28"/>
          <w:szCs w:val="28"/>
        </w:rPr>
        <w:t xml:space="preserve">20.05.2025          </w:t>
      </w:r>
      <w:r>
        <w:rPr>
          <w:sz w:val="28"/>
          <w:szCs w:val="28"/>
        </w:rPr>
        <w:t xml:space="preserve">                    м. Коломия                          </w:t>
      </w:r>
      <w:r w:rsidR="006A57B6">
        <w:rPr>
          <w:sz w:val="28"/>
          <w:szCs w:val="28"/>
        </w:rPr>
        <w:t xml:space="preserve">                        </w:t>
      </w:r>
      <w:r w:rsidR="00636E37">
        <w:rPr>
          <w:sz w:val="28"/>
          <w:szCs w:val="28"/>
        </w:rPr>
        <w:t>№</w:t>
      </w:r>
      <w:r w:rsidR="006A57B6">
        <w:rPr>
          <w:sz w:val="28"/>
          <w:szCs w:val="28"/>
        </w:rPr>
        <w:t xml:space="preserve"> </w:t>
      </w:r>
      <w:r w:rsidR="00636E37">
        <w:rPr>
          <w:sz w:val="28"/>
          <w:szCs w:val="28"/>
        </w:rPr>
        <w:t>62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B3A870E" w14:textId="77777777" w:rsidR="00BF1B32" w:rsidRDefault="00BF1B32" w:rsidP="00BF1B32">
      <w:pPr>
        <w:ind w:right="5150"/>
        <w:rPr>
          <w:b/>
          <w:sz w:val="12"/>
          <w:szCs w:val="1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BF1B32" w14:paraId="609D6A2A" w14:textId="77777777" w:rsidTr="00BF1B32">
        <w:tc>
          <w:tcPr>
            <w:tcW w:w="4361" w:type="dxa"/>
            <w:hideMark/>
          </w:tcPr>
          <w:p w14:paraId="5F5BD23D" w14:textId="50C851B2" w:rsidR="00BF1B32" w:rsidRDefault="00BF1B32">
            <w:pPr>
              <w:ind w:right="-108"/>
              <w:jc w:val="both"/>
              <w:rPr>
                <w:b/>
                <w:sz w:val="28"/>
                <w:szCs w:val="28"/>
                <w:lang w:val="ru-RU"/>
              </w:rPr>
            </w:pPr>
            <w:bookmarkStart w:id="0" w:name="_GoBack"/>
            <w:r>
              <w:rPr>
                <w:b/>
                <w:sz w:val="28"/>
                <w:szCs w:val="28"/>
                <w:lang w:val="ru-RU"/>
              </w:rPr>
              <w:t xml:space="preserve">Про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підготовку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об`єктів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комунального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господарства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до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роботи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осінньо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-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зимовий 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період</w:t>
            </w:r>
            <w:proofErr w:type="spellEnd"/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 202</w:t>
            </w:r>
            <w:r w:rsidR="008300B7">
              <w:rPr>
                <w:b/>
                <w:sz w:val="28"/>
                <w:szCs w:val="28"/>
                <w:lang w:val="ru-RU"/>
              </w:rPr>
              <w:t>5</w:t>
            </w:r>
            <w:r>
              <w:rPr>
                <w:b/>
                <w:sz w:val="28"/>
                <w:szCs w:val="28"/>
                <w:lang w:val="ru-RU"/>
              </w:rPr>
              <w:t>-202</w:t>
            </w:r>
            <w:r w:rsidR="008300B7">
              <w:rPr>
                <w:b/>
                <w:sz w:val="28"/>
                <w:szCs w:val="28"/>
                <w:lang w:val="ru-RU"/>
              </w:rPr>
              <w:t>6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років</w:t>
            </w:r>
            <w:bookmarkEnd w:id="0"/>
            <w:proofErr w:type="spellEnd"/>
          </w:p>
        </w:tc>
      </w:tr>
    </w:tbl>
    <w:p w14:paraId="39BC7D21" w14:textId="77777777" w:rsidR="004D7D94" w:rsidRDefault="004D7D94" w:rsidP="00BF1B32">
      <w:pPr>
        <w:ind w:firstLine="708"/>
        <w:jc w:val="both"/>
        <w:rPr>
          <w:sz w:val="28"/>
          <w:szCs w:val="28"/>
        </w:rPr>
      </w:pPr>
    </w:p>
    <w:p w14:paraId="74E6B303" w14:textId="66198D20" w:rsidR="00BF1B32" w:rsidRDefault="00BF1B32" w:rsidP="00BF1B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 метою своєчасної та якісної підготовки об`єктів комунального господарства до роботи в осінньо-зимовий період 202</w:t>
      </w:r>
      <w:r w:rsidR="00C51EB2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C51EB2">
        <w:rPr>
          <w:sz w:val="28"/>
          <w:szCs w:val="28"/>
        </w:rPr>
        <w:t>6</w:t>
      </w:r>
      <w:r>
        <w:rPr>
          <w:sz w:val="28"/>
          <w:szCs w:val="28"/>
        </w:rPr>
        <w:t xml:space="preserve"> років,  керуючись ч. 1 ст. 52 і ч. 6 ст. 59 Закону України «Про місцеве самоврядування в Україні», виконавчий комітет міської ради</w:t>
      </w:r>
    </w:p>
    <w:p w14:paraId="5543183B" w14:textId="77777777" w:rsidR="004D7D94" w:rsidRDefault="004D7D94" w:rsidP="00BF1B32">
      <w:pPr>
        <w:jc w:val="center"/>
        <w:rPr>
          <w:b/>
          <w:sz w:val="28"/>
          <w:szCs w:val="28"/>
        </w:rPr>
      </w:pPr>
    </w:p>
    <w:p w14:paraId="516E8010" w14:textId="0A056741" w:rsidR="00BF1B32" w:rsidRDefault="00BF1B32" w:rsidP="00BF1B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0C56D799" w14:textId="77777777" w:rsidR="004D7D94" w:rsidRDefault="004D7D94" w:rsidP="00BF1B32">
      <w:pPr>
        <w:jc w:val="center"/>
        <w:rPr>
          <w:b/>
          <w:sz w:val="28"/>
          <w:szCs w:val="28"/>
        </w:rPr>
      </w:pPr>
    </w:p>
    <w:p w14:paraId="35FECA58" w14:textId="5F7588A8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Інформацію щодо виконання рішення виконавчого комітету міської ради від </w:t>
      </w:r>
      <w:r w:rsidR="008300B7" w:rsidRPr="008300B7">
        <w:rPr>
          <w:sz w:val="27"/>
          <w:szCs w:val="27"/>
        </w:rPr>
        <w:t>24</w:t>
      </w:r>
      <w:r w:rsidR="008300B7" w:rsidRPr="008300B7">
        <w:rPr>
          <w:sz w:val="27"/>
          <w:szCs w:val="27"/>
          <w:shd w:val="clear" w:color="auto" w:fill="FFFFFF"/>
        </w:rPr>
        <w:t>.06.2024</w:t>
      </w:r>
      <w:r w:rsidR="008300B7" w:rsidRPr="00E02F4A">
        <w:rPr>
          <w:b/>
          <w:bCs/>
          <w:sz w:val="27"/>
          <w:szCs w:val="27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року № 11</w:t>
      </w:r>
      <w:r w:rsidR="008300B7">
        <w:rPr>
          <w:sz w:val="28"/>
          <w:szCs w:val="28"/>
          <w:shd w:val="clear" w:color="auto" w:fill="FFFFFF"/>
        </w:rPr>
        <w:t>9</w:t>
      </w:r>
      <w:r>
        <w:rPr>
          <w:sz w:val="28"/>
          <w:szCs w:val="28"/>
          <w:shd w:val="clear" w:color="auto" w:fill="FFFFFF"/>
        </w:rPr>
        <w:t xml:space="preserve"> «Про підготовку об`єктів комунального господарства до роботи в осінньо-зимовий період 202</w:t>
      </w:r>
      <w:r w:rsidR="008300B7">
        <w:rPr>
          <w:sz w:val="28"/>
          <w:szCs w:val="28"/>
          <w:shd w:val="clear" w:color="auto" w:fill="FFFFFF"/>
        </w:rPr>
        <w:t>4</w:t>
      </w:r>
      <w:r>
        <w:rPr>
          <w:sz w:val="28"/>
          <w:szCs w:val="28"/>
          <w:shd w:val="clear" w:color="auto" w:fill="FFFFFF"/>
        </w:rPr>
        <w:t>-202</w:t>
      </w:r>
      <w:r w:rsidR="008300B7">
        <w:rPr>
          <w:sz w:val="28"/>
          <w:szCs w:val="28"/>
          <w:shd w:val="clear" w:color="auto" w:fill="FFFFFF"/>
        </w:rPr>
        <w:t>5</w:t>
      </w:r>
      <w:r>
        <w:rPr>
          <w:sz w:val="28"/>
          <w:szCs w:val="28"/>
          <w:shd w:val="clear" w:color="auto" w:fill="FFFFFF"/>
        </w:rPr>
        <w:t xml:space="preserve"> років», </w:t>
      </w:r>
      <w:r>
        <w:rPr>
          <w:sz w:val="28"/>
          <w:szCs w:val="28"/>
        </w:rPr>
        <w:t>взяти до відома (додається).</w:t>
      </w:r>
    </w:p>
    <w:p w14:paraId="0AA556AE" w14:textId="0E7F0F6F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заходи з підготовки об`єктів комунального господарства до роботи в осінньо-зимовий період 202</w:t>
      </w:r>
      <w:r w:rsidR="008300B7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8300B7">
        <w:rPr>
          <w:sz w:val="28"/>
          <w:szCs w:val="28"/>
        </w:rPr>
        <w:t>6</w:t>
      </w:r>
      <w:r>
        <w:rPr>
          <w:sz w:val="28"/>
          <w:szCs w:val="28"/>
        </w:rPr>
        <w:t xml:space="preserve"> років (додаються).</w:t>
      </w:r>
    </w:p>
    <w:p w14:paraId="03FB1A58" w14:textId="038541C3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Керівникам комунальних установ та підприємств, бюджетних установ та енергопостачальних організацій проаналізувати роботу в осінньо-зимовому періоді 202</w:t>
      </w:r>
      <w:r w:rsidR="008300B7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8300B7">
        <w:rPr>
          <w:sz w:val="28"/>
          <w:szCs w:val="28"/>
        </w:rPr>
        <w:t>5</w:t>
      </w:r>
      <w:r>
        <w:rPr>
          <w:sz w:val="28"/>
          <w:szCs w:val="28"/>
        </w:rPr>
        <w:t xml:space="preserve"> років, врахувати та ліквідувати допущені недоліки при підготовці до опалювального періоду 202</w:t>
      </w:r>
      <w:r w:rsidR="008300B7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8300B7">
        <w:rPr>
          <w:sz w:val="28"/>
          <w:szCs w:val="28"/>
        </w:rPr>
        <w:t>6</w:t>
      </w:r>
      <w:r>
        <w:rPr>
          <w:sz w:val="28"/>
          <w:szCs w:val="28"/>
        </w:rPr>
        <w:t xml:space="preserve"> років та забезпечити виконання запланованих заходів.</w:t>
      </w:r>
    </w:p>
    <w:p w14:paraId="532E603C" w14:textId="17C75EC2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Управлінню комунального господарства міської ради (</w:t>
      </w:r>
      <w:r w:rsidR="008300B7">
        <w:rPr>
          <w:sz w:val="28"/>
          <w:szCs w:val="28"/>
        </w:rPr>
        <w:t>Уляна КАЛИНЯК</w:t>
      </w:r>
      <w:r>
        <w:rPr>
          <w:sz w:val="28"/>
          <w:szCs w:val="28"/>
        </w:rPr>
        <w:t>), спільно з комунальними підприємствами:</w:t>
      </w:r>
    </w:p>
    <w:p w14:paraId="352EB577" w14:textId="77777777" w:rsidR="00BF1B32" w:rsidRDefault="00BF1B32" w:rsidP="00BF1B32">
      <w:pPr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забезпечити необхідний запас </w:t>
      </w:r>
      <w:proofErr w:type="spellStart"/>
      <w:r>
        <w:rPr>
          <w:sz w:val="28"/>
          <w:szCs w:val="28"/>
        </w:rPr>
        <w:t>протиожеледного</w:t>
      </w:r>
      <w:proofErr w:type="spellEnd"/>
      <w:r>
        <w:rPr>
          <w:sz w:val="28"/>
          <w:szCs w:val="28"/>
        </w:rPr>
        <w:t xml:space="preserve"> матеріалу, паливно-мастильних матеріалів, підготовку автотранспорту та спецмашин для виконання робіт з утримання вулиць та тротуарів в зимовий період;</w:t>
      </w:r>
    </w:p>
    <w:p w14:paraId="5BF45DA3" w14:textId="77777777" w:rsidR="00BF1B32" w:rsidRDefault="00BF1B32" w:rsidP="00BF1B32">
      <w:pPr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проаналізувати наявність спеціалізованої техніки в підприємствах та організаціях різних форм власності з метою залучення її для прибирання снігу та ожеледі на випадок сильних снігопадів та заносів.</w:t>
      </w:r>
    </w:p>
    <w:p w14:paraId="48B91406" w14:textId="505A1369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Керівникам підприємств усіх форм власності, установ та організацій забезпечити стовідсоткові розрахунки за використані енергоносії та погашення заборгованості перед енергопостачальними організаціями, підприємствами комунального господарства.</w:t>
      </w:r>
    </w:p>
    <w:p w14:paraId="2AA7842E" w14:textId="7D127C1D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Керівникам комунальних установ, підприємств та організацій перевірити стан та привести у готовність автоно</w:t>
      </w:r>
      <w:r w:rsidR="0088697D">
        <w:rPr>
          <w:sz w:val="28"/>
          <w:szCs w:val="28"/>
        </w:rPr>
        <w:t>м</w:t>
      </w:r>
      <w:r>
        <w:rPr>
          <w:sz w:val="28"/>
          <w:szCs w:val="28"/>
        </w:rPr>
        <w:t>ні джерела електропостачання</w:t>
      </w:r>
      <w:r w:rsidR="00F82E55">
        <w:rPr>
          <w:sz w:val="28"/>
          <w:szCs w:val="28"/>
        </w:rPr>
        <w:t xml:space="preserve"> та забезпечити запас паливно-масти</w:t>
      </w:r>
      <w:r w:rsidR="000B668E">
        <w:rPr>
          <w:sz w:val="28"/>
          <w:szCs w:val="28"/>
        </w:rPr>
        <w:t>л</w:t>
      </w:r>
      <w:r w:rsidR="00F82E55">
        <w:rPr>
          <w:sz w:val="28"/>
          <w:szCs w:val="28"/>
        </w:rPr>
        <w:t>ьних матеріалів для безперебійного використання</w:t>
      </w:r>
      <w:r>
        <w:rPr>
          <w:sz w:val="28"/>
          <w:szCs w:val="28"/>
        </w:rPr>
        <w:t xml:space="preserve"> </w:t>
      </w:r>
      <w:r w:rsidR="000B668E">
        <w:rPr>
          <w:sz w:val="28"/>
          <w:szCs w:val="28"/>
        </w:rPr>
        <w:t>вказаних приладів.</w:t>
      </w:r>
    </w:p>
    <w:p w14:paraId="7F4213E6" w14:textId="52AD458C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Керівникам теплопостачальних підприємств до початку опалювального періоду 202</w:t>
      </w:r>
      <w:r w:rsidR="008300B7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8300B7">
        <w:rPr>
          <w:sz w:val="28"/>
          <w:szCs w:val="28"/>
        </w:rPr>
        <w:t>6</w:t>
      </w:r>
      <w:r>
        <w:rPr>
          <w:sz w:val="28"/>
          <w:szCs w:val="28"/>
        </w:rPr>
        <w:t xml:space="preserve"> років  укласти договори на постачання природного газу, твердого та інших видів </w:t>
      </w:r>
      <w:r w:rsidR="008300B7">
        <w:rPr>
          <w:sz w:val="28"/>
          <w:szCs w:val="28"/>
        </w:rPr>
        <w:t xml:space="preserve">необхідного </w:t>
      </w:r>
      <w:r>
        <w:rPr>
          <w:sz w:val="28"/>
          <w:szCs w:val="28"/>
        </w:rPr>
        <w:t>палива.</w:t>
      </w:r>
    </w:p>
    <w:p w14:paraId="25026A13" w14:textId="32A9D450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Управлінню комунального господарства міської ради (</w:t>
      </w:r>
      <w:r w:rsidR="008300B7">
        <w:rPr>
          <w:sz w:val="28"/>
          <w:szCs w:val="28"/>
        </w:rPr>
        <w:t>Уляна</w:t>
      </w:r>
      <w:r>
        <w:rPr>
          <w:sz w:val="28"/>
          <w:szCs w:val="28"/>
        </w:rPr>
        <w:t xml:space="preserve"> </w:t>
      </w:r>
      <w:r w:rsidR="008300B7">
        <w:rPr>
          <w:sz w:val="28"/>
          <w:szCs w:val="28"/>
        </w:rPr>
        <w:t>КАЛИНЯК</w:t>
      </w:r>
      <w:r>
        <w:rPr>
          <w:sz w:val="28"/>
          <w:szCs w:val="28"/>
        </w:rPr>
        <w:t>) у вересні 202</w:t>
      </w:r>
      <w:r w:rsidR="008300B7">
        <w:rPr>
          <w:sz w:val="28"/>
          <w:szCs w:val="28"/>
        </w:rPr>
        <w:t>5</w:t>
      </w:r>
      <w:r>
        <w:rPr>
          <w:sz w:val="28"/>
          <w:szCs w:val="28"/>
        </w:rPr>
        <w:t xml:space="preserve"> року надати виконавчому комітету міської ради інформацію про хід виконання підприємствами і організаціями запланованих заходів з підготовки до роботи в осінньо-зимовий період 202</w:t>
      </w:r>
      <w:r w:rsidR="008300B7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8300B7">
        <w:rPr>
          <w:sz w:val="28"/>
          <w:szCs w:val="28"/>
        </w:rPr>
        <w:t>6</w:t>
      </w:r>
      <w:r>
        <w:rPr>
          <w:sz w:val="28"/>
          <w:szCs w:val="28"/>
        </w:rPr>
        <w:t xml:space="preserve"> років.</w:t>
      </w:r>
    </w:p>
    <w:p w14:paraId="68AC16C5" w14:textId="52E52398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виконавчого комітету міської ради від </w:t>
      </w:r>
      <w:r w:rsidR="008300B7">
        <w:rPr>
          <w:sz w:val="28"/>
          <w:szCs w:val="28"/>
        </w:rPr>
        <w:t>24</w:t>
      </w:r>
      <w:r>
        <w:rPr>
          <w:sz w:val="28"/>
          <w:szCs w:val="28"/>
          <w:shd w:val="clear" w:color="auto" w:fill="FFFFFF"/>
        </w:rPr>
        <w:t>.06.202</w:t>
      </w:r>
      <w:r w:rsidR="008300B7">
        <w:rPr>
          <w:sz w:val="28"/>
          <w:szCs w:val="28"/>
          <w:shd w:val="clear" w:color="auto" w:fill="FFFFFF"/>
        </w:rPr>
        <w:t>4</w:t>
      </w:r>
      <w:r>
        <w:rPr>
          <w:sz w:val="28"/>
          <w:szCs w:val="28"/>
          <w:shd w:val="clear" w:color="auto" w:fill="FFFFFF"/>
        </w:rPr>
        <w:t xml:space="preserve"> року №11</w:t>
      </w:r>
      <w:r w:rsidR="00731588">
        <w:rPr>
          <w:sz w:val="28"/>
          <w:szCs w:val="28"/>
          <w:shd w:val="clear" w:color="auto" w:fill="FFFFFF"/>
        </w:rPr>
        <w:t>9</w:t>
      </w:r>
      <w:r>
        <w:rPr>
          <w:sz w:val="28"/>
          <w:szCs w:val="28"/>
          <w:shd w:val="clear" w:color="auto" w:fill="FFFFFF"/>
        </w:rPr>
        <w:t xml:space="preserve"> «Про підготовку об`єктів комунального господарства до роботи в осінньо-зимовий період 202</w:t>
      </w:r>
      <w:r w:rsidR="00731588">
        <w:rPr>
          <w:sz w:val="28"/>
          <w:szCs w:val="28"/>
          <w:shd w:val="clear" w:color="auto" w:fill="FFFFFF"/>
        </w:rPr>
        <w:t>4</w:t>
      </w:r>
      <w:r>
        <w:rPr>
          <w:sz w:val="28"/>
          <w:szCs w:val="28"/>
          <w:shd w:val="clear" w:color="auto" w:fill="FFFFFF"/>
        </w:rPr>
        <w:t>-202</w:t>
      </w:r>
      <w:r w:rsidR="00731588">
        <w:rPr>
          <w:sz w:val="28"/>
          <w:szCs w:val="28"/>
          <w:shd w:val="clear" w:color="auto" w:fill="FFFFFF"/>
        </w:rPr>
        <w:t>5</w:t>
      </w:r>
      <w:r>
        <w:rPr>
          <w:sz w:val="28"/>
          <w:szCs w:val="28"/>
          <w:shd w:val="clear" w:color="auto" w:fill="FFFFFF"/>
        </w:rPr>
        <w:t xml:space="preserve"> років»</w:t>
      </w:r>
      <w:r>
        <w:rPr>
          <w:sz w:val="28"/>
          <w:szCs w:val="28"/>
        </w:rPr>
        <w:t xml:space="preserve"> зняти з контролю.</w:t>
      </w:r>
    </w:p>
    <w:p w14:paraId="2CF2626D" w14:textId="0BFDE906" w:rsidR="00BF1B32" w:rsidRPr="00A84AA8" w:rsidRDefault="00A84AA8" w:rsidP="00A84AA8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1B32" w:rsidRPr="00A84AA8">
        <w:rPr>
          <w:sz w:val="28"/>
          <w:szCs w:val="28"/>
        </w:rPr>
        <w:t>Контроль за виконанням рішення покласти на заступника міського голови Зоряну МИХАЛУШКО.</w:t>
      </w:r>
    </w:p>
    <w:p w14:paraId="69B6C7C9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241B6235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49934C37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32DFC654" w14:textId="77777777" w:rsidR="00BF1B32" w:rsidRDefault="00BF1B32" w:rsidP="00A84AA8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4DC85104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18D8F1C1" w14:textId="77777777" w:rsidR="00BF1B32" w:rsidRDefault="00BF1B32" w:rsidP="00BF1B3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</w:t>
      </w:r>
      <w:r>
        <w:rPr>
          <w:b/>
          <w:sz w:val="28"/>
          <w:szCs w:val="28"/>
        </w:rPr>
        <w:tab/>
        <w:t>Богдан СТАНІСЛАВСЬКИЙ</w:t>
      </w:r>
    </w:p>
    <w:p w14:paraId="55BF30C9" w14:textId="77777777" w:rsidR="00BF1B32" w:rsidRDefault="00BF1B32" w:rsidP="00BF1B32">
      <w:pPr>
        <w:rPr>
          <w:sz w:val="28"/>
          <w:szCs w:val="28"/>
        </w:rPr>
      </w:pPr>
    </w:p>
    <w:p w14:paraId="22BF674A" w14:textId="77777777" w:rsidR="00BF1B32" w:rsidRDefault="00BF1B32" w:rsidP="00BF1B32">
      <w:pPr>
        <w:rPr>
          <w:sz w:val="28"/>
          <w:szCs w:val="28"/>
        </w:rPr>
      </w:pPr>
    </w:p>
    <w:p w14:paraId="23EA3450" w14:textId="77777777" w:rsidR="00BF1B32" w:rsidRDefault="00BF1B32" w:rsidP="00BF1B32">
      <w:pPr>
        <w:rPr>
          <w:sz w:val="28"/>
          <w:szCs w:val="28"/>
        </w:rPr>
      </w:pPr>
    </w:p>
    <w:p w14:paraId="6AE59DE7" w14:textId="77777777" w:rsidR="00BF1B32" w:rsidRDefault="00BF1B32" w:rsidP="00BF1B32">
      <w:pPr>
        <w:rPr>
          <w:sz w:val="28"/>
          <w:szCs w:val="28"/>
        </w:rPr>
      </w:pPr>
    </w:p>
    <w:p w14:paraId="05E793A5" w14:textId="77777777" w:rsidR="00BF1B32" w:rsidRDefault="00BF1B32" w:rsidP="00BF1B32">
      <w:pPr>
        <w:rPr>
          <w:sz w:val="28"/>
          <w:szCs w:val="28"/>
        </w:rPr>
      </w:pPr>
    </w:p>
    <w:p w14:paraId="2017C3A3" w14:textId="77777777" w:rsidR="00BF1B32" w:rsidRDefault="00BF1B32" w:rsidP="00BF1B32">
      <w:pPr>
        <w:rPr>
          <w:sz w:val="28"/>
          <w:szCs w:val="28"/>
        </w:rPr>
      </w:pPr>
    </w:p>
    <w:p w14:paraId="4AB8FB83" w14:textId="77777777" w:rsidR="00BF1B32" w:rsidRDefault="00BF1B32" w:rsidP="00BF1B32">
      <w:pPr>
        <w:rPr>
          <w:sz w:val="28"/>
          <w:szCs w:val="28"/>
        </w:rPr>
      </w:pPr>
    </w:p>
    <w:p w14:paraId="3595AC61" w14:textId="77777777" w:rsidR="00BF1B32" w:rsidRDefault="00BF1B32" w:rsidP="00BF1B32">
      <w:pPr>
        <w:rPr>
          <w:sz w:val="28"/>
          <w:szCs w:val="28"/>
        </w:rPr>
      </w:pPr>
    </w:p>
    <w:p w14:paraId="4A02CC45" w14:textId="77777777" w:rsidR="00BF1B32" w:rsidRDefault="00BF1B32" w:rsidP="00BF1B32">
      <w:pPr>
        <w:rPr>
          <w:sz w:val="28"/>
          <w:szCs w:val="28"/>
        </w:rPr>
      </w:pPr>
    </w:p>
    <w:p w14:paraId="68635465" w14:textId="77777777" w:rsidR="00BF1B32" w:rsidRDefault="00BF1B32" w:rsidP="00BF1B32">
      <w:pPr>
        <w:rPr>
          <w:sz w:val="28"/>
          <w:szCs w:val="28"/>
        </w:rPr>
      </w:pPr>
    </w:p>
    <w:p w14:paraId="45A9A505" w14:textId="77777777" w:rsidR="00BF1B32" w:rsidRDefault="00BF1B32" w:rsidP="00BF1B32">
      <w:pPr>
        <w:rPr>
          <w:sz w:val="28"/>
          <w:szCs w:val="28"/>
        </w:rPr>
      </w:pPr>
    </w:p>
    <w:p w14:paraId="182C9419" w14:textId="77777777" w:rsidR="00BF1B32" w:rsidRDefault="00BF1B32" w:rsidP="00BF1B32">
      <w:pPr>
        <w:rPr>
          <w:sz w:val="28"/>
          <w:szCs w:val="28"/>
        </w:rPr>
      </w:pPr>
    </w:p>
    <w:p w14:paraId="013A506A" w14:textId="77777777" w:rsidR="00BF1B32" w:rsidRDefault="00BF1B32" w:rsidP="00BF1B32">
      <w:pPr>
        <w:rPr>
          <w:sz w:val="28"/>
          <w:szCs w:val="28"/>
        </w:rPr>
      </w:pPr>
    </w:p>
    <w:p w14:paraId="352B9101" w14:textId="77777777" w:rsidR="00BF1B32" w:rsidRDefault="00BF1B32" w:rsidP="00BF1B32">
      <w:pPr>
        <w:rPr>
          <w:sz w:val="28"/>
          <w:szCs w:val="28"/>
        </w:rPr>
      </w:pPr>
    </w:p>
    <w:p w14:paraId="6366AA6E" w14:textId="77777777" w:rsidR="00BF1B32" w:rsidRDefault="00BF1B32" w:rsidP="00BF1B32">
      <w:pPr>
        <w:rPr>
          <w:sz w:val="28"/>
          <w:szCs w:val="28"/>
        </w:rPr>
      </w:pPr>
    </w:p>
    <w:p w14:paraId="74A525D9" w14:textId="77777777" w:rsidR="00BF1B32" w:rsidRDefault="00BF1B32" w:rsidP="00BF1B32">
      <w:pPr>
        <w:rPr>
          <w:sz w:val="28"/>
          <w:szCs w:val="28"/>
        </w:rPr>
      </w:pPr>
    </w:p>
    <w:p w14:paraId="7EA9DCEE" w14:textId="77777777" w:rsidR="00BF1B32" w:rsidRDefault="00BF1B32" w:rsidP="00BF1B32">
      <w:pPr>
        <w:rPr>
          <w:sz w:val="28"/>
          <w:szCs w:val="28"/>
        </w:rPr>
      </w:pPr>
    </w:p>
    <w:p w14:paraId="558D9444" w14:textId="77777777" w:rsidR="00BF1B32" w:rsidRDefault="00BF1B32" w:rsidP="00BF1B32">
      <w:pPr>
        <w:rPr>
          <w:sz w:val="28"/>
          <w:szCs w:val="28"/>
        </w:rPr>
      </w:pPr>
    </w:p>
    <w:p w14:paraId="337DCDA5" w14:textId="77777777" w:rsidR="00BF1B32" w:rsidRDefault="00BF1B32" w:rsidP="00BF1B32">
      <w:pPr>
        <w:rPr>
          <w:sz w:val="28"/>
          <w:szCs w:val="28"/>
        </w:rPr>
      </w:pPr>
    </w:p>
    <w:p w14:paraId="7C46FDB7" w14:textId="77777777" w:rsidR="00BF1B32" w:rsidRDefault="00BF1B32" w:rsidP="00BF1B32">
      <w:pPr>
        <w:rPr>
          <w:sz w:val="28"/>
          <w:szCs w:val="28"/>
        </w:rPr>
      </w:pPr>
    </w:p>
    <w:p w14:paraId="4A806053" w14:textId="77777777" w:rsidR="00BF1B32" w:rsidRDefault="00BF1B32" w:rsidP="00BF1B32">
      <w:pPr>
        <w:rPr>
          <w:sz w:val="28"/>
          <w:szCs w:val="28"/>
        </w:rPr>
      </w:pPr>
    </w:p>
    <w:p w14:paraId="39FC19F5" w14:textId="77777777" w:rsidR="00BF1B32" w:rsidRDefault="00BF1B32" w:rsidP="00BF1B32">
      <w:pPr>
        <w:rPr>
          <w:sz w:val="28"/>
          <w:szCs w:val="28"/>
        </w:rPr>
      </w:pPr>
    </w:p>
    <w:p w14:paraId="177CA2A0" w14:textId="77777777" w:rsidR="00BF1B32" w:rsidRDefault="00BF1B32" w:rsidP="00BF1B32">
      <w:pPr>
        <w:rPr>
          <w:sz w:val="28"/>
          <w:szCs w:val="28"/>
        </w:rPr>
      </w:pPr>
    </w:p>
    <w:p w14:paraId="237786B4" w14:textId="77777777" w:rsidR="00BF1B32" w:rsidRDefault="00BF1B32" w:rsidP="00BF1B32">
      <w:pPr>
        <w:rPr>
          <w:sz w:val="28"/>
          <w:szCs w:val="28"/>
        </w:rPr>
      </w:pPr>
    </w:p>
    <w:p w14:paraId="458CDAE3" w14:textId="7F5DBFAE" w:rsidR="002420E9" w:rsidRDefault="002420E9"/>
    <w:sectPr w:rsidR="002420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43839"/>
    <w:multiLevelType w:val="hybridMultilevel"/>
    <w:tmpl w:val="51A20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E67F8"/>
    <w:multiLevelType w:val="hybridMultilevel"/>
    <w:tmpl w:val="D0D88DC2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C06"/>
    <w:rsid w:val="000B668E"/>
    <w:rsid w:val="002420E9"/>
    <w:rsid w:val="002701CA"/>
    <w:rsid w:val="003262D3"/>
    <w:rsid w:val="004D7D94"/>
    <w:rsid w:val="00636E37"/>
    <w:rsid w:val="006A57B6"/>
    <w:rsid w:val="00731588"/>
    <w:rsid w:val="008300B7"/>
    <w:rsid w:val="0088697D"/>
    <w:rsid w:val="00A84AA8"/>
    <w:rsid w:val="00AC15FE"/>
    <w:rsid w:val="00B043CF"/>
    <w:rsid w:val="00B52C06"/>
    <w:rsid w:val="00BF1B32"/>
    <w:rsid w:val="00C51EB2"/>
    <w:rsid w:val="00CD6FF8"/>
    <w:rsid w:val="00F82E55"/>
    <w:rsid w:val="00F9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1182F"/>
  <w15:chartTrackingRefBased/>
  <w15:docId w15:val="{E30ED0F3-0F2F-4EBF-9DE6-3E7F9538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1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F1B32"/>
    <w:pPr>
      <w:keepNext/>
      <w:jc w:val="center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1B3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qFormat/>
    <w:rsid w:val="00BF1B32"/>
    <w:pPr>
      <w:jc w:val="center"/>
    </w:pPr>
    <w:rPr>
      <w:sz w:val="36"/>
    </w:rPr>
  </w:style>
  <w:style w:type="character" w:customStyle="1" w:styleId="a4">
    <w:name w:val="Назва Знак"/>
    <w:basedOn w:val="a0"/>
    <w:link w:val="a3"/>
    <w:rsid w:val="00BF1B32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List Paragraph"/>
    <w:basedOn w:val="a"/>
    <w:uiPriority w:val="34"/>
    <w:qFormat/>
    <w:rsid w:val="00A84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9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1919</Words>
  <Characters>1095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2</cp:revision>
  <cp:lastPrinted>2025-05-20T09:56:00Z</cp:lastPrinted>
  <dcterms:created xsi:type="dcterms:W3CDTF">2025-05-21T10:05:00Z</dcterms:created>
  <dcterms:modified xsi:type="dcterms:W3CDTF">2025-05-21T10:05:00Z</dcterms:modified>
</cp:coreProperties>
</file>