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49B" w:rsidRDefault="00CF249B" w:rsidP="00CF249B">
      <w:pPr>
        <w:rPr>
          <w:b/>
          <w:sz w:val="30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71A8A18" wp14:editId="1030850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8150" cy="609600"/>
            <wp:effectExtent l="0" t="0" r="0" b="0"/>
            <wp:wrapSquare wrapText="left"/>
            <wp:docPr id="443763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49B" w:rsidRDefault="00CF249B" w:rsidP="00CF249B">
      <w:pPr>
        <w:jc w:val="center"/>
        <w:rPr>
          <w:b/>
          <w:sz w:val="30"/>
          <w:lang w:val="uk-UA"/>
        </w:rPr>
      </w:pPr>
    </w:p>
    <w:p w:rsidR="00CF249B" w:rsidRDefault="00CF249B" w:rsidP="00CF249B">
      <w:pPr>
        <w:jc w:val="center"/>
        <w:rPr>
          <w:b/>
          <w:sz w:val="30"/>
          <w:lang w:val="uk-UA"/>
        </w:rPr>
      </w:pP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:rsidR="00CF249B" w:rsidRPr="0026425E" w:rsidRDefault="0049696D" w:rsidP="00CF249B">
      <w:pPr>
        <w:jc w:val="center"/>
        <w:rPr>
          <w:lang w:val="uk-UA"/>
        </w:rPr>
      </w:pPr>
      <w:r>
        <w:rPr>
          <w:b/>
          <w:sz w:val="30"/>
          <w:lang w:val="uk-UA"/>
        </w:rPr>
        <w:t xml:space="preserve">місто Коломия </w:t>
      </w:r>
      <w:r w:rsidR="00CF249B" w:rsidRPr="0026425E">
        <w:rPr>
          <w:b/>
          <w:sz w:val="30"/>
          <w:lang w:val="uk-UA"/>
        </w:rPr>
        <w:t>Івано-Франківської області</w:t>
      </w: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:rsidR="00CF249B" w:rsidRPr="0026425E" w:rsidRDefault="00CF249B" w:rsidP="00CF249B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CF249B" w:rsidRPr="0026425E" w:rsidTr="00B97B31">
        <w:tc>
          <w:tcPr>
            <w:tcW w:w="3284" w:type="dxa"/>
            <w:shd w:val="clear" w:color="auto" w:fill="FFFFFF"/>
          </w:tcPr>
          <w:p w:rsidR="00CF249B" w:rsidRDefault="00CF249B" w:rsidP="00B97B31">
            <w:pPr>
              <w:rPr>
                <w:lang w:val="uk-UA"/>
              </w:rPr>
            </w:pPr>
          </w:p>
          <w:p w:rsidR="00CF249B" w:rsidRPr="00CF249B" w:rsidRDefault="00CF249B" w:rsidP="00CF249B"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1F3CA8">
              <w:rPr>
                <w:lang w:val="uk-UA"/>
              </w:rPr>
              <w:t>24.04.2025</w:t>
            </w:r>
          </w:p>
        </w:tc>
        <w:tc>
          <w:tcPr>
            <w:tcW w:w="3285" w:type="dxa"/>
            <w:shd w:val="clear" w:color="auto" w:fill="FFFFFF"/>
          </w:tcPr>
          <w:p w:rsidR="00CF249B" w:rsidRPr="0026425E" w:rsidRDefault="001F3CA8" w:rsidP="001F3CA8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CF249B" w:rsidRPr="0026425E">
              <w:rPr>
                <w:lang w:val="uk-UA"/>
              </w:rPr>
              <w:t>м. Коломия</w:t>
            </w:r>
          </w:p>
          <w:p w:rsidR="00CF249B" w:rsidRPr="0026425E" w:rsidRDefault="00CF249B" w:rsidP="00B97B31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:rsidR="00CF249B" w:rsidRDefault="00CF249B" w:rsidP="00B97B31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</w:t>
            </w:r>
            <w:r>
              <w:rPr>
                <w:lang w:val="uk-UA"/>
              </w:rPr>
              <w:t xml:space="preserve">        </w:t>
            </w:r>
          </w:p>
          <w:p w:rsidR="00CF249B" w:rsidRPr="0026425E" w:rsidRDefault="00CF249B" w:rsidP="00CF249B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</w:t>
            </w:r>
            <w:r w:rsidR="001F3CA8">
              <w:rPr>
                <w:lang w:val="uk-UA"/>
              </w:rPr>
              <w:t xml:space="preserve">  </w:t>
            </w:r>
            <w:r>
              <w:rPr>
                <w:lang w:val="uk-UA"/>
              </w:rPr>
              <w:t xml:space="preserve"> </w:t>
            </w:r>
            <w:r w:rsidRPr="0026425E">
              <w:rPr>
                <w:lang w:val="uk-UA"/>
              </w:rPr>
              <w:t>№</w:t>
            </w:r>
            <w:r>
              <w:rPr>
                <w:lang w:val="uk-UA"/>
              </w:rPr>
              <w:t xml:space="preserve"> </w:t>
            </w:r>
            <w:r w:rsidR="001F3CA8">
              <w:rPr>
                <w:lang w:val="uk-UA"/>
              </w:rPr>
              <w:t>196-р</w:t>
            </w:r>
          </w:p>
        </w:tc>
      </w:tr>
    </w:tbl>
    <w:p w:rsidR="00CF249B" w:rsidRDefault="00CF249B" w:rsidP="00CF249B">
      <w:pPr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CF249B" w:rsidRPr="003F270D" w:rsidTr="003A71F2">
        <w:trPr>
          <w:trHeight w:val="163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CF249B" w:rsidRDefault="00CF249B" w:rsidP="003A71F2">
            <w:pPr>
              <w:ind w:right="119"/>
              <w:jc w:val="both"/>
              <w:rPr>
                <w:b/>
                <w:lang w:val="uk-UA"/>
              </w:rPr>
            </w:pPr>
            <w:bookmarkStart w:id="0" w:name="_GoBack"/>
            <w:r>
              <w:rPr>
                <w:b/>
                <w:lang w:val="uk-UA"/>
              </w:rPr>
              <w:t>Про внесення</w:t>
            </w:r>
            <w:r w:rsidRPr="00B96EDD">
              <w:rPr>
                <w:b/>
              </w:rPr>
              <w:t xml:space="preserve"> </w:t>
            </w:r>
            <w:r w:rsidR="003A71F2">
              <w:rPr>
                <w:b/>
                <w:lang w:val="uk-UA"/>
              </w:rPr>
              <w:t xml:space="preserve">змін </w:t>
            </w:r>
            <w:r>
              <w:rPr>
                <w:b/>
                <w:lang w:val="uk-UA"/>
              </w:rPr>
              <w:t xml:space="preserve">в </w:t>
            </w:r>
            <w:r w:rsidRPr="002B689C">
              <w:rPr>
                <w:b/>
              </w:rPr>
              <w:t xml:space="preserve">   </w:t>
            </w:r>
            <w:r>
              <w:rPr>
                <w:b/>
                <w:lang w:val="uk-UA"/>
              </w:rPr>
              <w:t>р</w:t>
            </w:r>
            <w:r w:rsidR="0008080C">
              <w:rPr>
                <w:b/>
                <w:lang w:val="uk-UA"/>
              </w:rPr>
              <w:t>озпорядження міського голови</w:t>
            </w:r>
            <w:r>
              <w:rPr>
                <w:b/>
                <w:lang w:val="uk-UA"/>
              </w:rPr>
              <w:t xml:space="preserve"> </w:t>
            </w:r>
            <w:proofErr w:type="spellStart"/>
            <w:r w:rsidRPr="00CF249B">
              <w:rPr>
                <w:b/>
                <w:color w:val="000000"/>
                <w:shd w:val="clear" w:color="auto" w:fill="FFFFFF"/>
              </w:rPr>
              <w:t>від</w:t>
            </w:r>
            <w:proofErr w:type="spellEnd"/>
            <w:r w:rsidRPr="00CF249B">
              <w:rPr>
                <w:b/>
                <w:color w:val="000000"/>
                <w:shd w:val="clear" w:color="auto" w:fill="FFFFFF"/>
              </w:rPr>
              <w:t xml:space="preserve"> 16.10.2024р.  № 371-р</w:t>
            </w:r>
            <w:r>
              <w:rPr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r>
              <w:rPr>
                <w:b/>
                <w:lang w:val="uk-UA"/>
              </w:rPr>
              <w:t>«Про застосування кваліфікованого електронного підпису»</w:t>
            </w:r>
          </w:p>
          <w:bookmarkEnd w:id="0"/>
          <w:p w:rsidR="00CF249B" w:rsidRPr="00677394" w:rsidRDefault="00CF249B" w:rsidP="00B97B31">
            <w:pPr>
              <w:rPr>
                <w:b/>
                <w:lang w:val="uk-UA"/>
              </w:rPr>
            </w:pPr>
          </w:p>
        </w:tc>
      </w:tr>
    </w:tbl>
    <w:p w:rsidR="00CF249B" w:rsidRPr="00ED289A" w:rsidRDefault="00CF249B" w:rsidP="00CF249B">
      <w:pPr>
        <w:rPr>
          <w:b/>
          <w:bCs/>
          <w:lang w:val="uk-UA"/>
        </w:rPr>
      </w:pPr>
      <w:r>
        <w:rPr>
          <w:b/>
          <w:bCs/>
        </w:rPr>
        <w:br w:type="textWrapping" w:clear="all"/>
      </w:r>
    </w:p>
    <w:p w:rsidR="00CF249B" w:rsidRPr="00BC69EA" w:rsidRDefault="008C162F" w:rsidP="00CF249B">
      <w:pPr>
        <w:ind w:firstLine="708"/>
        <w:jc w:val="both"/>
        <w:rPr>
          <w:lang w:val="uk-UA"/>
        </w:rPr>
      </w:pPr>
      <w:r w:rsidRPr="00BC69EA">
        <w:rPr>
          <w:color w:val="000000"/>
          <w:shd w:val="clear" w:color="auto" w:fill="FFFFFF"/>
        </w:rPr>
        <w:t xml:space="preserve">На </w:t>
      </w:r>
      <w:proofErr w:type="spellStart"/>
      <w:r w:rsidRPr="00BC69EA">
        <w:rPr>
          <w:color w:val="000000"/>
          <w:shd w:val="clear" w:color="auto" w:fill="FFFFFF"/>
        </w:rPr>
        <w:t>виконання</w:t>
      </w:r>
      <w:proofErr w:type="spellEnd"/>
      <w:r w:rsidRPr="00BC69EA">
        <w:rPr>
          <w:color w:val="000000"/>
          <w:shd w:val="clear" w:color="auto" w:fill="FFFFFF"/>
        </w:rPr>
        <w:t xml:space="preserve"> Постанови </w:t>
      </w:r>
      <w:proofErr w:type="spellStart"/>
      <w:r w:rsidRPr="00BC69EA">
        <w:rPr>
          <w:color w:val="000000"/>
          <w:shd w:val="clear" w:color="auto" w:fill="FFFFFF"/>
        </w:rPr>
        <w:t>Кабінету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Міністрів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України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від</w:t>
      </w:r>
      <w:proofErr w:type="spellEnd"/>
      <w:r w:rsidRPr="00BC69EA">
        <w:rPr>
          <w:color w:val="000000"/>
          <w:shd w:val="clear" w:color="auto" w:fill="FFFFFF"/>
        </w:rPr>
        <w:t xml:space="preserve"> 01.08.2023 № 798 «Про </w:t>
      </w:r>
      <w:proofErr w:type="spellStart"/>
      <w:r w:rsidRPr="00BC69EA">
        <w:rPr>
          <w:color w:val="000000"/>
          <w:shd w:val="clear" w:color="auto" w:fill="FFFFFF"/>
        </w:rPr>
        <w:t>затвердження</w:t>
      </w:r>
      <w:proofErr w:type="spellEnd"/>
      <w:r w:rsidRPr="00BC69EA">
        <w:rPr>
          <w:color w:val="000000"/>
          <w:shd w:val="clear" w:color="auto" w:fill="FFFFFF"/>
        </w:rPr>
        <w:t xml:space="preserve"> Порядку </w:t>
      </w:r>
      <w:proofErr w:type="spellStart"/>
      <w:r w:rsidRPr="00BC69EA">
        <w:rPr>
          <w:color w:val="000000"/>
          <w:shd w:val="clear" w:color="auto" w:fill="FFFFFF"/>
        </w:rPr>
        <w:t>використання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електронних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довірчих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послуг</w:t>
      </w:r>
      <w:proofErr w:type="spellEnd"/>
      <w:r w:rsidRPr="00BC69EA">
        <w:rPr>
          <w:color w:val="000000"/>
          <w:shd w:val="clear" w:color="auto" w:fill="FFFFFF"/>
        </w:rPr>
        <w:t xml:space="preserve"> в органах </w:t>
      </w:r>
      <w:proofErr w:type="spellStart"/>
      <w:r w:rsidRPr="00BC69EA">
        <w:rPr>
          <w:color w:val="000000"/>
          <w:shd w:val="clear" w:color="auto" w:fill="FFFFFF"/>
        </w:rPr>
        <w:t>державної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влади</w:t>
      </w:r>
      <w:proofErr w:type="spellEnd"/>
      <w:r w:rsidRPr="00BC69EA">
        <w:rPr>
          <w:color w:val="000000"/>
          <w:shd w:val="clear" w:color="auto" w:fill="FFFFFF"/>
        </w:rPr>
        <w:t xml:space="preserve">, органах </w:t>
      </w:r>
      <w:proofErr w:type="spellStart"/>
      <w:r w:rsidRPr="00BC69EA">
        <w:rPr>
          <w:color w:val="000000"/>
          <w:shd w:val="clear" w:color="auto" w:fill="FFFFFF"/>
        </w:rPr>
        <w:t>місцевого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самоврядування</w:t>
      </w:r>
      <w:proofErr w:type="spellEnd"/>
      <w:r w:rsidRPr="00BC69EA">
        <w:rPr>
          <w:color w:val="000000"/>
          <w:shd w:val="clear" w:color="auto" w:fill="FFFFFF"/>
        </w:rPr>
        <w:t xml:space="preserve">, </w:t>
      </w:r>
      <w:proofErr w:type="spellStart"/>
      <w:r w:rsidRPr="00BC69EA">
        <w:rPr>
          <w:color w:val="000000"/>
          <w:shd w:val="clear" w:color="auto" w:fill="FFFFFF"/>
        </w:rPr>
        <w:t>підприємствах</w:t>
      </w:r>
      <w:proofErr w:type="spellEnd"/>
      <w:r w:rsidRPr="00BC69EA">
        <w:rPr>
          <w:color w:val="000000"/>
          <w:shd w:val="clear" w:color="auto" w:fill="FFFFFF"/>
        </w:rPr>
        <w:t xml:space="preserve">, </w:t>
      </w:r>
      <w:proofErr w:type="spellStart"/>
      <w:r w:rsidRPr="00BC69EA">
        <w:rPr>
          <w:color w:val="000000"/>
          <w:shd w:val="clear" w:color="auto" w:fill="FFFFFF"/>
        </w:rPr>
        <w:t>установах</w:t>
      </w:r>
      <w:proofErr w:type="spellEnd"/>
      <w:r w:rsidRPr="00BC69EA">
        <w:rPr>
          <w:color w:val="000000"/>
          <w:shd w:val="clear" w:color="auto" w:fill="FFFFFF"/>
        </w:rPr>
        <w:t xml:space="preserve"> та </w:t>
      </w:r>
      <w:proofErr w:type="spellStart"/>
      <w:r w:rsidRPr="00BC69EA">
        <w:rPr>
          <w:color w:val="000000"/>
          <w:shd w:val="clear" w:color="auto" w:fill="FFFFFF"/>
        </w:rPr>
        <w:t>організаціях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державної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форми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власності</w:t>
      </w:r>
      <w:proofErr w:type="spellEnd"/>
      <w:r w:rsidRPr="00BC69EA">
        <w:rPr>
          <w:color w:val="000000"/>
          <w:shd w:val="clear" w:color="auto" w:fill="FFFFFF"/>
        </w:rPr>
        <w:t xml:space="preserve"> (</w:t>
      </w:r>
      <w:proofErr w:type="spellStart"/>
      <w:r w:rsidRPr="00BC69EA">
        <w:rPr>
          <w:color w:val="000000"/>
          <w:shd w:val="clear" w:color="auto" w:fill="FFFFFF"/>
        </w:rPr>
        <w:t>далі</w:t>
      </w:r>
      <w:proofErr w:type="spellEnd"/>
      <w:r w:rsidRPr="00BC69EA">
        <w:rPr>
          <w:color w:val="000000"/>
          <w:shd w:val="clear" w:color="auto" w:fill="FFFFFF"/>
        </w:rPr>
        <w:t xml:space="preserve"> – Порядку)», </w:t>
      </w:r>
      <w:proofErr w:type="spellStart"/>
      <w:r w:rsidRPr="00BC69EA">
        <w:rPr>
          <w:color w:val="000000"/>
          <w:shd w:val="clear" w:color="auto" w:fill="FFFFFF"/>
        </w:rPr>
        <w:t>керуючись</w:t>
      </w:r>
      <w:proofErr w:type="spellEnd"/>
      <w:r w:rsidRPr="00BC69EA">
        <w:rPr>
          <w:color w:val="000000"/>
          <w:shd w:val="clear" w:color="auto" w:fill="FFFFFF"/>
        </w:rPr>
        <w:t xml:space="preserve"> Законом </w:t>
      </w:r>
      <w:proofErr w:type="spellStart"/>
      <w:r w:rsidRPr="00BC69EA">
        <w:rPr>
          <w:color w:val="000000"/>
          <w:shd w:val="clear" w:color="auto" w:fill="FFFFFF"/>
        </w:rPr>
        <w:t>України</w:t>
      </w:r>
      <w:proofErr w:type="spellEnd"/>
      <w:r w:rsidRPr="00BC69EA">
        <w:rPr>
          <w:color w:val="000000"/>
          <w:shd w:val="clear" w:color="auto" w:fill="FFFFFF"/>
        </w:rPr>
        <w:t xml:space="preserve"> «Про </w:t>
      </w:r>
      <w:proofErr w:type="spellStart"/>
      <w:r w:rsidRPr="00BC69EA">
        <w:rPr>
          <w:color w:val="000000"/>
          <w:shd w:val="clear" w:color="auto" w:fill="FFFFFF"/>
        </w:rPr>
        <w:t>місцеве</w:t>
      </w:r>
      <w:proofErr w:type="spellEnd"/>
      <w:r w:rsidRPr="00BC69EA">
        <w:rPr>
          <w:color w:val="000000"/>
          <w:shd w:val="clear" w:color="auto" w:fill="FFFFFF"/>
        </w:rPr>
        <w:t xml:space="preserve"> </w:t>
      </w:r>
      <w:proofErr w:type="spellStart"/>
      <w:r w:rsidRPr="00BC69EA">
        <w:rPr>
          <w:color w:val="000000"/>
          <w:shd w:val="clear" w:color="auto" w:fill="FFFFFF"/>
        </w:rPr>
        <w:t>самоврядування</w:t>
      </w:r>
      <w:proofErr w:type="spellEnd"/>
      <w:r w:rsidRPr="00BC69EA">
        <w:rPr>
          <w:color w:val="000000"/>
          <w:shd w:val="clear" w:color="auto" w:fill="FFFFFF"/>
        </w:rPr>
        <w:t xml:space="preserve"> в </w:t>
      </w:r>
      <w:proofErr w:type="spellStart"/>
      <w:r w:rsidRPr="00BC69EA">
        <w:rPr>
          <w:color w:val="000000"/>
          <w:shd w:val="clear" w:color="auto" w:fill="FFFFFF"/>
        </w:rPr>
        <w:t>Україні</w:t>
      </w:r>
      <w:proofErr w:type="spellEnd"/>
      <w:r w:rsidRPr="00BC69EA">
        <w:rPr>
          <w:color w:val="000000"/>
          <w:shd w:val="clear" w:color="auto" w:fill="FFFFFF"/>
        </w:rPr>
        <w:t>»</w:t>
      </w:r>
      <w:r w:rsidR="00CF249B" w:rsidRPr="00BC69EA">
        <w:rPr>
          <w:lang w:val="uk-UA"/>
        </w:rPr>
        <w:t>:</w:t>
      </w:r>
    </w:p>
    <w:p w:rsidR="00CF249B" w:rsidRPr="00BC69EA" w:rsidRDefault="00CF249B" w:rsidP="00CF249B">
      <w:pPr>
        <w:ind w:firstLine="708"/>
        <w:jc w:val="both"/>
        <w:rPr>
          <w:lang w:val="uk-UA"/>
        </w:rPr>
      </w:pPr>
      <w:r w:rsidRPr="00BC69EA">
        <w:rPr>
          <w:lang w:val="uk-UA"/>
        </w:rPr>
        <w:t xml:space="preserve">1. </w:t>
      </w:r>
      <w:proofErr w:type="spellStart"/>
      <w:r w:rsidRPr="00BC69EA">
        <w:rPr>
          <w:bCs/>
          <w:lang w:val="uk-UA"/>
        </w:rPr>
        <w:t>Внести</w:t>
      </w:r>
      <w:proofErr w:type="spellEnd"/>
      <w:r w:rsidRPr="00BC69EA">
        <w:rPr>
          <w:bCs/>
          <w:lang w:val="uk-UA"/>
        </w:rPr>
        <w:t xml:space="preserve"> зміни в </w:t>
      </w:r>
      <w:r w:rsidRPr="00BC69EA">
        <w:rPr>
          <w:lang w:val="uk-UA"/>
        </w:rPr>
        <w:t>розпорядження міського голови від 16.10.2024 року №371-р «Про застосування кваліфікованого електронного підпису»</w:t>
      </w:r>
      <w:r w:rsidR="008E3CEB">
        <w:rPr>
          <w:lang w:val="uk-UA"/>
        </w:rPr>
        <w:t>, виклавши абзац 6</w:t>
      </w:r>
      <w:r w:rsidRPr="00BC69EA">
        <w:rPr>
          <w:lang w:val="uk-UA"/>
        </w:rPr>
        <w:t xml:space="preserve"> </w:t>
      </w:r>
      <w:r w:rsidR="00B64CAA" w:rsidRPr="00BC69EA">
        <w:rPr>
          <w:lang w:val="uk-UA"/>
        </w:rPr>
        <w:t>під</w:t>
      </w:r>
      <w:r w:rsidRPr="00BC69EA">
        <w:rPr>
          <w:lang w:val="uk-UA"/>
        </w:rPr>
        <w:t xml:space="preserve">пункту </w:t>
      </w:r>
      <w:r w:rsidR="00B64CAA" w:rsidRPr="00BC69EA">
        <w:rPr>
          <w:lang w:val="uk-UA"/>
        </w:rPr>
        <w:t>1.</w:t>
      </w:r>
      <w:r w:rsidRPr="00BC69EA">
        <w:rPr>
          <w:lang w:val="uk-UA"/>
        </w:rPr>
        <w:t>3</w:t>
      </w:r>
      <w:r w:rsidR="00B64CAA" w:rsidRPr="00BC69EA">
        <w:rPr>
          <w:lang w:val="uk-UA"/>
        </w:rPr>
        <w:t>. пункту 1</w:t>
      </w:r>
      <w:r w:rsidRPr="00BC69EA">
        <w:rPr>
          <w:lang w:val="uk-UA"/>
        </w:rPr>
        <w:t xml:space="preserve"> розпорядження в новій редакції</w:t>
      </w:r>
      <w:r w:rsidRPr="00BC69EA">
        <w:rPr>
          <w:bCs/>
          <w:lang w:val="uk-UA"/>
        </w:rPr>
        <w:t>:</w:t>
      </w:r>
    </w:p>
    <w:p w:rsidR="00B64CAA" w:rsidRPr="00BC69EA" w:rsidRDefault="00CF249B" w:rsidP="00B64CAA">
      <w:pPr>
        <w:pStyle w:val="a6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69EA">
        <w:rPr>
          <w:rFonts w:ascii="Times New Roman" w:hAnsi="Times New Roman" w:cs="Times New Roman"/>
          <w:sz w:val="28"/>
          <w:szCs w:val="28"/>
        </w:rPr>
        <w:t>«</w:t>
      </w:r>
      <w:r w:rsidRPr="00BC6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Управління </w:t>
      </w:r>
      <w:r w:rsidR="00B64CAA" w:rsidRPr="00BC6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комунікації та інформаційних технологій </w:t>
      </w:r>
      <w:r w:rsidRPr="00BC69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міської ради – </w:t>
      </w:r>
      <w:r w:rsidR="00B64CAA" w:rsidRPr="00BC69EA">
        <w:rPr>
          <w:rFonts w:ascii="Times New Roman" w:eastAsia="Times New Roman" w:hAnsi="Times New Roman" w:cs="Times New Roman"/>
          <w:sz w:val="28"/>
          <w:szCs w:val="28"/>
        </w:rPr>
        <w:t xml:space="preserve">начальнику управління Зубику Любомиру Володимировичу, начальнику відділу інформаційних технологій </w:t>
      </w:r>
      <w:proofErr w:type="spellStart"/>
      <w:r w:rsidR="00B64CAA" w:rsidRPr="00BC69EA">
        <w:rPr>
          <w:rFonts w:ascii="Times New Roman" w:eastAsia="Times New Roman" w:hAnsi="Times New Roman" w:cs="Times New Roman"/>
          <w:sz w:val="28"/>
          <w:szCs w:val="28"/>
        </w:rPr>
        <w:t>Цуцману</w:t>
      </w:r>
      <w:proofErr w:type="spellEnd"/>
      <w:r w:rsidR="00B64CAA" w:rsidRPr="00BC69EA">
        <w:rPr>
          <w:rFonts w:ascii="Times New Roman" w:eastAsia="Times New Roman" w:hAnsi="Times New Roman" w:cs="Times New Roman"/>
          <w:sz w:val="28"/>
          <w:szCs w:val="28"/>
        </w:rPr>
        <w:t xml:space="preserve"> Сергію Володимировичу, завідувачу сектору "Контакт-центр" відділу комунікації та інформаційної політики Піц Сніжані Миколаївні, головному спеціалісту відділу комунікації та інформаційної політики Поповій Анастасії Євгенівні</w:t>
      </w:r>
      <w:r w:rsidR="00BC69EA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64CAA" w:rsidRPr="00841DCA" w:rsidRDefault="00BC69EA" w:rsidP="00B64CAA">
      <w:pPr>
        <w:ind w:firstLine="708"/>
        <w:jc w:val="both"/>
        <w:rPr>
          <w:lang w:val="uk-UA"/>
        </w:rPr>
      </w:pPr>
      <w:r>
        <w:rPr>
          <w:lang w:val="uk-UA"/>
        </w:rPr>
        <w:t>2</w:t>
      </w:r>
      <w:r w:rsidR="00B64CAA">
        <w:rPr>
          <w:lang w:val="uk-UA"/>
        </w:rPr>
        <w:t>. Контроль за виконанням розпорядження залишаю за собою.</w:t>
      </w:r>
    </w:p>
    <w:p w:rsidR="00B64CAA" w:rsidRDefault="00B64CAA" w:rsidP="00B64CAA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4923A6" w:rsidRPr="00795189" w:rsidRDefault="004923A6" w:rsidP="00CF249B">
      <w:pPr>
        <w:jc w:val="both"/>
        <w:rPr>
          <w:lang w:val="uk-UA"/>
        </w:rPr>
      </w:pPr>
    </w:p>
    <w:p w:rsidR="00C22AE6" w:rsidRPr="00B64CAA" w:rsidRDefault="00B64CAA" w:rsidP="00CF249B">
      <w:pPr>
        <w:rPr>
          <w:b/>
          <w:bCs/>
          <w:lang w:val="uk-UA"/>
        </w:rPr>
      </w:pPr>
      <w:r>
        <w:rPr>
          <w:b/>
          <w:bCs/>
          <w:lang w:val="uk-UA"/>
        </w:rPr>
        <w:t>М</w:t>
      </w:r>
      <w:proofErr w:type="spellStart"/>
      <w:r w:rsidR="00CF249B">
        <w:rPr>
          <w:b/>
          <w:bCs/>
        </w:rPr>
        <w:t>іськ</w:t>
      </w:r>
      <w:r>
        <w:rPr>
          <w:b/>
          <w:bCs/>
          <w:lang w:val="uk-UA"/>
        </w:rPr>
        <w:t>ий</w:t>
      </w:r>
      <w:proofErr w:type="spellEnd"/>
      <w:r w:rsidR="00CF249B">
        <w:rPr>
          <w:b/>
          <w:bCs/>
        </w:rPr>
        <w:t xml:space="preserve"> голов</w:t>
      </w:r>
      <w:r>
        <w:rPr>
          <w:b/>
          <w:bCs/>
          <w:lang w:val="uk-UA"/>
        </w:rPr>
        <w:t>а</w:t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 w:rsidR="00CF249B" w:rsidRPr="00723FBD">
        <w:rPr>
          <w:b/>
          <w:bCs/>
        </w:rPr>
        <w:t xml:space="preserve">        </w:t>
      </w:r>
      <w:r>
        <w:rPr>
          <w:b/>
          <w:bCs/>
        </w:rPr>
        <w:t xml:space="preserve">                      </w:t>
      </w:r>
      <w:r w:rsidR="004923A6">
        <w:rPr>
          <w:b/>
          <w:bCs/>
        </w:rPr>
        <w:tab/>
      </w:r>
      <w:r>
        <w:rPr>
          <w:b/>
          <w:bCs/>
          <w:lang w:val="uk-UA"/>
        </w:rPr>
        <w:t>Богдан СТАНІСЛАВСЬКИЙ</w:t>
      </w: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sectPr w:rsidR="00C22A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49B"/>
    <w:rsid w:val="00026B8C"/>
    <w:rsid w:val="000616FD"/>
    <w:rsid w:val="0008080C"/>
    <w:rsid w:val="001F3CA8"/>
    <w:rsid w:val="00231233"/>
    <w:rsid w:val="003A71F2"/>
    <w:rsid w:val="003C1C9B"/>
    <w:rsid w:val="004923A6"/>
    <w:rsid w:val="0049696D"/>
    <w:rsid w:val="006C3584"/>
    <w:rsid w:val="008C162F"/>
    <w:rsid w:val="008E3CEB"/>
    <w:rsid w:val="008F29B0"/>
    <w:rsid w:val="00996F24"/>
    <w:rsid w:val="00AC1357"/>
    <w:rsid w:val="00B64CAA"/>
    <w:rsid w:val="00BC69EA"/>
    <w:rsid w:val="00C22AE6"/>
    <w:rsid w:val="00CF249B"/>
    <w:rsid w:val="00FC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DD34"/>
  <w15:chartTrackingRefBased/>
  <w15:docId w15:val="{09F759E7-F618-4565-8335-DB03E15E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24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2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162F"/>
    <w:rPr>
      <w:rFonts w:ascii="Segoe UI" w:eastAsia="Times New Roman" w:hAnsi="Segoe UI" w:cs="Segoe UI"/>
      <w:color w:val="00000A"/>
      <w:kern w:val="1"/>
      <w:sz w:val="18"/>
      <w:szCs w:val="18"/>
      <w:lang w:val="ru-RU" w:eastAsia="zh-CN"/>
    </w:rPr>
  </w:style>
  <w:style w:type="table" w:styleId="a5">
    <w:name w:val="Table Grid"/>
    <w:basedOn w:val="a1"/>
    <w:uiPriority w:val="39"/>
    <w:rsid w:val="00C22AE6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64CA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auto"/>
      <w:kern w:val="0"/>
      <w:sz w:val="22"/>
      <w:szCs w:val="22"/>
      <w:lang w:val="uk-UA" w:eastAsia="uk-UA"/>
    </w:rPr>
  </w:style>
  <w:style w:type="character" w:customStyle="1" w:styleId="rvts10">
    <w:name w:val="rvts10"/>
    <w:basedOn w:val="a0"/>
    <w:rsid w:val="00B64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Піц Сніжана Миколаївна</dc:creator>
  <cp:keywords/>
  <dc:description/>
  <cp:lastModifiedBy>Долішняк Сніжана Михайлівна</cp:lastModifiedBy>
  <cp:revision>2</cp:revision>
  <cp:lastPrinted>2025-04-22T06:25:00Z</cp:lastPrinted>
  <dcterms:created xsi:type="dcterms:W3CDTF">2025-04-24T07:12:00Z</dcterms:created>
  <dcterms:modified xsi:type="dcterms:W3CDTF">2025-04-24T07:12:00Z</dcterms:modified>
</cp:coreProperties>
</file>