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D80" w:rsidRDefault="00D60D80" w:rsidP="00D60D80">
      <w:pPr>
        <w:jc w:val="center"/>
        <w:rPr>
          <w:rFonts w:ascii="UkrainianSchoolBook" w:hAnsi="UkrainianSchoolBook"/>
          <w:sz w:val="16"/>
        </w:rPr>
      </w:pPr>
      <w:r>
        <w:rPr>
          <w:rFonts w:ascii="UkrainianSchoolBook" w:hAnsi="UkrainianSchoolBook"/>
          <w:noProof/>
          <w:sz w:val="16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D80" w:rsidRDefault="00D60D80" w:rsidP="00D60D80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D60D80" w:rsidRDefault="00D60D80" w:rsidP="00D60D80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:rsidR="00D60D80" w:rsidRDefault="00D60D80" w:rsidP="00D60D80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:rsidR="00D60D80" w:rsidRDefault="00D60D80" w:rsidP="00D60D80">
      <w:pPr>
        <w:jc w:val="center"/>
        <w:rPr>
          <w:b/>
          <w:sz w:val="28"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:rsidR="00D60D80" w:rsidRDefault="00D60D80" w:rsidP="00D60D80">
      <w:pPr>
        <w:rPr>
          <w:lang w:val="uk-UA"/>
        </w:rPr>
      </w:pPr>
    </w:p>
    <w:p w:rsidR="00D60D80" w:rsidRDefault="00D60D80" w:rsidP="00D60D80">
      <w:pPr>
        <w:rPr>
          <w:lang w:val="uk-UA"/>
        </w:rPr>
      </w:pPr>
    </w:p>
    <w:p w:rsidR="00D60D80" w:rsidRDefault="00D60D80" w:rsidP="00D60D80">
      <w:pPr>
        <w:rPr>
          <w:sz w:val="28"/>
          <w:lang w:val="uk-UA"/>
        </w:rPr>
      </w:pPr>
      <w:proofErr w:type="spellStart"/>
      <w:r>
        <w:rPr>
          <w:sz w:val="28"/>
        </w:rPr>
        <w:t>від</w:t>
      </w:r>
      <w:proofErr w:type="spellEnd"/>
      <w:r>
        <w:rPr>
          <w:sz w:val="28"/>
          <w:lang w:val="uk-UA"/>
        </w:rPr>
        <w:t xml:space="preserve"> </w:t>
      </w:r>
      <w:r w:rsidR="000B5C7C">
        <w:rPr>
          <w:sz w:val="28"/>
          <w:lang w:val="uk-UA"/>
        </w:rPr>
        <w:t xml:space="preserve">20.02.2025 </w:t>
      </w:r>
      <w:r w:rsidR="00097A77">
        <w:rPr>
          <w:sz w:val="28"/>
          <w:lang w:val="uk-UA"/>
        </w:rPr>
        <w:t>р.</w:t>
      </w:r>
      <w:r>
        <w:rPr>
          <w:sz w:val="28"/>
          <w:lang w:val="uk-UA"/>
        </w:rPr>
        <w:t xml:space="preserve">              </w:t>
      </w:r>
      <w:r>
        <w:rPr>
          <w:sz w:val="28"/>
          <w:lang w:val="uk-UA"/>
        </w:rPr>
        <w:tab/>
        <w:t xml:space="preserve"> </w:t>
      </w:r>
      <w:r w:rsidR="003A03A5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 </w:t>
      </w:r>
      <w:r w:rsidR="00871BA3">
        <w:rPr>
          <w:sz w:val="28"/>
          <w:lang w:val="uk-UA"/>
        </w:rPr>
        <w:t xml:space="preserve"> </w:t>
      </w:r>
      <w:r>
        <w:rPr>
          <w:sz w:val="28"/>
          <w:lang w:val="uk-UA"/>
        </w:rPr>
        <w:t>м. Коломия</w:t>
      </w:r>
      <w:r w:rsidR="003A03A5">
        <w:rPr>
          <w:sz w:val="28"/>
          <w:lang w:val="uk-UA"/>
        </w:rPr>
        <w:tab/>
      </w:r>
      <w:r w:rsidR="003A03A5">
        <w:rPr>
          <w:sz w:val="28"/>
          <w:lang w:val="uk-UA"/>
        </w:rPr>
        <w:tab/>
        <w:t xml:space="preserve">      </w:t>
      </w:r>
      <w:r w:rsidR="00871BA3">
        <w:rPr>
          <w:sz w:val="28"/>
          <w:lang w:val="uk-UA"/>
        </w:rPr>
        <w:t xml:space="preserve">    </w:t>
      </w:r>
      <w:r w:rsidR="003A03A5">
        <w:rPr>
          <w:sz w:val="28"/>
          <w:lang w:val="uk-UA"/>
        </w:rPr>
        <w:t xml:space="preserve"> </w:t>
      </w:r>
      <w:r w:rsidR="00FA25A8">
        <w:rPr>
          <w:sz w:val="28"/>
          <w:lang w:val="uk-UA"/>
        </w:rPr>
        <w:t xml:space="preserve">   </w:t>
      </w:r>
      <w:r w:rsidR="003A03A5">
        <w:rPr>
          <w:sz w:val="28"/>
          <w:lang w:val="uk-UA"/>
        </w:rPr>
        <w:t xml:space="preserve">          </w:t>
      </w:r>
      <w:r>
        <w:rPr>
          <w:sz w:val="28"/>
          <w:lang w:val="uk-UA"/>
        </w:rPr>
        <w:t xml:space="preserve">       </w:t>
      </w:r>
      <w:r>
        <w:rPr>
          <w:sz w:val="28"/>
        </w:rPr>
        <w:t>№</w:t>
      </w:r>
      <w:r>
        <w:rPr>
          <w:sz w:val="28"/>
          <w:lang w:val="uk-UA"/>
        </w:rPr>
        <w:t xml:space="preserve"> </w:t>
      </w:r>
      <w:r w:rsidR="000B5C7C">
        <w:rPr>
          <w:sz w:val="28"/>
          <w:lang w:val="uk-UA"/>
        </w:rPr>
        <w:t>95-р</w:t>
      </w:r>
    </w:p>
    <w:p w:rsidR="00D60D80" w:rsidRDefault="00D60D80" w:rsidP="00D60D80"/>
    <w:tbl>
      <w:tblPr>
        <w:tblW w:w="0" w:type="auto"/>
        <w:tblLook w:val="01E0" w:firstRow="1" w:lastRow="1" w:firstColumn="1" w:lastColumn="1" w:noHBand="0" w:noVBand="0"/>
      </w:tblPr>
      <w:tblGrid>
        <w:gridCol w:w="4248"/>
      </w:tblGrid>
      <w:tr w:rsidR="00D60D80" w:rsidTr="002051EB">
        <w:trPr>
          <w:trHeight w:val="862"/>
        </w:trPr>
        <w:tc>
          <w:tcPr>
            <w:tcW w:w="4248" w:type="dxa"/>
          </w:tcPr>
          <w:p w:rsidR="00D60D80" w:rsidRDefault="00D60D80" w:rsidP="002051EB">
            <w:pPr>
              <w:jc w:val="both"/>
              <w:rPr>
                <w:b/>
                <w:sz w:val="28"/>
                <w:szCs w:val="28"/>
                <w:lang w:val="uk-UA"/>
              </w:rPr>
            </w:pPr>
            <w:bookmarkStart w:id="0" w:name="_GoBack"/>
            <w:r>
              <w:rPr>
                <w:b/>
                <w:sz w:val="28"/>
                <w:szCs w:val="28"/>
                <w:lang w:val="uk-UA"/>
              </w:rPr>
              <w:t>Про виділення для знищення документів, що не підлягають зберіганню</w:t>
            </w:r>
            <w:bookmarkEnd w:id="0"/>
          </w:p>
        </w:tc>
      </w:tr>
    </w:tbl>
    <w:p w:rsidR="00D60D80" w:rsidRDefault="00D60D80" w:rsidP="00D60D80">
      <w:pPr>
        <w:rPr>
          <w:lang w:val="uk-UA"/>
        </w:rPr>
      </w:pPr>
    </w:p>
    <w:p w:rsidR="00D60D80" w:rsidRDefault="00D60D80" w:rsidP="00D60D80">
      <w:pPr>
        <w:rPr>
          <w:lang w:val="uk-UA"/>
        </w:rPr>
      </w:pPr>
    </w:p>
    <w:p w:rsidR="00D60D80" w:rsidRPr="00530D6F" w:rsidRDefault="00D60D80" w:rsidP="00D60D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 метою підготовки документів для знищення, що не мають цінності і втратили практичне значення, керуючись Інструкці</w:t>
      </w:r>
      <w:r w:rsidR="00467CB3">
        <w:rPr>
          <w:sz w:val="28"/>
          <w:szCs w:val="28"/>
          <w:lang w:val="uk-UA"/>
        </w:rPr>
        <w:t>єю</w:t>
      </w:r>
      <w:r>
        <w:rPr>
          <w:sz w:val="28"/>
          <w:szCs w:val="28"/>
          <w:lang w:val="uk-UA"/>
        </w:rPr>
        <w:t xml:space="preserve"> з діловодства в Коломийській міській раді та її виконавчих органах, розпорядженням</w:t>
      </w:r>
      <w:r w:rsidR="006C374E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міського голови від </w:t>
      </w:r>
      <w:r w:rsidR="00530D6F">
        <w:rPr>
          <w:sz w:val="28"/>
          <w:szCs w:val="28"/>
          <w:lang w:val="uk-UA"/>
        </w:rPr>
        <w:t>07.03.2023 року №89-р «</w:t>
      </w:r>
      <w:r w:rsidR="00530D6F" w:rsidRPr="00530D6F">
        <w:rPr>
          <w:sz w:val="28"/>
          <w:szCs w:val="28"/>
          <w:lang w:val="uk-UA"/>
        </w:rPr>
        <w:t>Про деякі питання експертизи цінності документів для постійного зберігання</w:t>
      </w:r>
      <w:r w:rsidR="00530D6F">
        <w:rPr>
          <w:sz w:val="28"/>
          <w:szCs w:val="28"/>
          <w:lang w:val="uk-UA"/>
        </w:rPr>
        <w:t>»</w:t>
      </w:r>
      <w:r w:rsidR="006C374E">
        <w:rPr>
          <w:sz w:val="28"/>
          <w:szCs w:val="28"/>
          <w:lang w:val="uk-UA"/>
        </w:rPr>
        <w:t>, від 20.12.2024 №501-р «</w:t>
      </w:r>
      <w:r w:rsidR="006C374E" w:rsidRPr="006C374E">
        <w:rPr>
          <w:sz w:val="28"/>
          <w:szCs w:val="28"/>
          <w:lang w:val="uk-UA"/>
        </w:rPr>
        <w:t xml:space="preserve">Про внесення змін до розпорядження міського голови від 07.03.2023 №89-р </w:t>
      </w:r>
      <w:r w:rsidR="006C374E">
        <w:rPr>
          <w:sz w:val="28"/>
          <w:szCs w:val="28"/>
          <w:lang w:val="uk-UA"/>
        </w:rPr>
        <w:t>«</w:t>
      </w:r>
      <w:r w:rsidR="006C374E" w:rsidRPr="006C374E">
        <w:rPr>
          <w:sz w:val="28"/>
          <w:szCs w:val="28"/>
          <w:lang w:val="uk-UA"/>
        </w:rPr>
        <w:t>Про деякі питання експертизи цінності документів для постійного зберігання</w:t>
      </w:r>
      <w:r w:rsidR="006C374E">
        <w:rPr>
          <w:sz w:val="28"/>
          <w:szCs w:val="28"/>
          <w:lang w:val="uk-UA"/>
        </w:rPr>
        <w:t>»</w:t>
      </w:r>
      <w:r w:rsidR="004139E7">
        <w:rPr>
          <w:sz w:val="28"/>
          <w:szCs w:val="28"/>
          <w:lang w:val="uk-UA"/>
        </w:rPr>
        <w:t>, Закон</w:t>
      </w:r>
      <w:r w:rsidR="006C374E">
        <w:rPr>
          <w:sz w:val="28"/>
          <w:szCs w:val="28"/>
          <w:lang w:val="uk-UA"/>
        </w:rPr>
        <w:t>ом</w:t>
      </w:r>
      <w:r w:rsidR="004139E7">
        <w:rPr>
          <w:sz w:val="28"/>
          <w:szCs w:val="28"/>
          <w:lang w:val="uk-UA"/>
        </w:rPr>
        <w:t xml:space="preserve"> України «Про місцеве самоврядування»</w:t>
      </w:r>
      <w:r w:rsidRPr="00530D6F">
        <w:rPr>
          <w:sz w:val="28"/>
          <w:szCs w:val="28"/>
          <w:lang w:val="uk-UA"/>
        </w:rPr>
        <w:t>:</w:t>
      </w:r>
    </w:p>
    <w:p w:rsidR="00D60D80" w:rsidRDefault="00D60D80" w:rsidP="00D60D80">
      <w:pPr>
        <w:jc w:val="both"/>
        <w:rPr>
          <w:sz w:val="28"/>
          <w:szCs w:val="28"/>
          <w:lang w:val="uk-UA"/>
        </w:rPr>
      </w:pPr>
    </w:p>
    <w:p w:rsidR="00D60D80" w:rsidRDefault="00D60D80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4139E7">
        <w:rPr>
          <w:sz w:val="28"/>
          <w:szCs w:val="28"/>
          <w:lang w:val="uk-UA"/>
        </w:rPr>
        <w:t>Керівникам</w:t>
      </w:r>
      <w:r>
        <w:rPr>
          <w:sz w:val="28"/>
          <w:szCs w:val="28"/>
          <w:lang w:val="uk-UA"/>
        </w:rPr>
        <w:t xml:space="preserve"> структурних підрозділів міської ради (без статусу юридичної особи):</w:t>
      </w:r>
    </w:p>
    <w:p w:rsidR="00D60D80" w:rsidRDefault="00D60D80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1.1. </w:t>
      </w:r>
      <w:r w:rsidRPr="0025193C">
        <w:rPr>
          <w:b/>
          <w:sz w:val="28"/>
          <w:szCs w:val="28"/>
          <w:lang w:val="uk-UA"/>
        </w:rPr>
        <w:t>В місячний термін</w:t>
      </w:r>
      <w:r>
        <w:rPr>
          <w:sz w:val="28"/>
          <w:szCs w:val="28"/>
          <w:lang w:val="uk-UA"/>
        </w:rPr>
        <w:t xml:space="preserve"> провести експертизу цінності і відібрати до знищення як такі, що не мають науково-історичної цінності та втратили практичне значення документи.</w:t>
      </w:r>
    </w:p>
    <w:p w:rsidR="004139E7" w:rsidRDefault="00D60D80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1.2. За результатами експертизи скласти акт про вилучення для знищення документів, не внесених до Національного архівного фонду відповід</w:t>
      </w:r>
      <w:r w:rsidR="009430EE">
        <w:rPr>
          <w:sz w:val="28"/>
          <w:szCs w:val="28"/>
          <w:lang w:val="uk-UA"/>
        </w:rPr>
        <w:t xml:space="preserve">но до форми згідно </w:t>
      </w:r>
      <w:r w:rsidR="004139E7">
        <w:rPr>
          <w:sz w:val="28"/>
          <w:szCs w:val="28"/>
          <w:lang w:val="uk-UA"/>
        </w:rPr>
        <w:t xml:space="preserve">з </w:t>
      </w:r>
      <w:r w:rsidR="009430EE">
        <w:rPr>
          <w:sz w:val="28"/>
          <w:szCs w:val="28"/>
          <w:lang w:val="uk-UA"/>
        </w:rPr>
        <w:t>додатк</w:t>
      </w:r>
      <w:r w:rsidR="004139E7">
        <w:rPr>
          <w:sz w:val="28"/>
          <w:szCs w:val="28"/>
          <w:lang w:val="uk-UA"/>
        </w:rPr>
        <w:t>ом</w:t>
      </w:r>
      <w:r w:rsidR="009430EE">
        <w:rPr>
          <w:sz w:val="28"/>
          <w:szCs w:val="28"/>
          <w:lang w:val="uk-UA"/>
        </w:rPr>
        <w:t xml:space="preserve"> 1</w:t>
      </w:r>
      <w:r w:rsidR="008F3E92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Інструкції з діловодства</w:t>
      </w:r>
      <w:r w:rsidR="004139E7">
        <w:rPr>
          <w:sz w:val="28"/>
          <w:szCs w:val="28"/>
          <w:lang w:val="uk-UA"/>
        </w:rPr>
        <w:t>.</w:t>
      </w:r>
    </w:p>
    <w:p w:rsidR="00D60D80" w:rsidRDefault="004139E7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1.3. Надати управлінню персоналом та діловодства міської ради </w:t>
      </w:r>
      <w:r w:rsidR="00D60D80">
        <w:rPr>
          <w:sz w:val="28"/>
          <w:szCs w:val="28"/>
          <w:lang w:val="uk-UA"/>
        </w:rPr>
        <w:t>один примірник</w:t>
      </w:r>
      <w:r>
        <w:rPr>
          <w:sz w:val="28"/>
          <w:szCs w:val="28"/>
          <w:lang w:val="uk-UA"/>
        </w:rPr>
        <w:t xml:space="preserve"> акту</w:t>
      </w:r>
      <w:r w:rsidR="00D60D80">
        <w:rPr>
          <w:sz w:val="28"/>
          <w:szCs w:val="28"/>
          <w:lang w:val="uk-UA"/>
        </w:rPr>
        <w:t xml:space="preserve">, затверджений керівником </w:t>
      </w:r>
      <w:r>
        <w:rPr>
          <w:sz w:val="28"/>
          <w:szCs w:val="28"/>
          <w:lang w:val="uk-UA"/>
        </w:rPr>
        <w:t>структурного підрозділу</w:t>
      </w:r>
      <w:r w:rsidR="00D60D80">
        <w:rPr>
          <w:sz w:val="28"/>
          <w:szCs w:val="28"/>
          <w:lang w:val="uk-UA"/>
        </w:rPr>
        <w:t>, для узагальнення.</w:t>
      </w:r>
    </w:p>
    <w:p w:rsidR="004139E7" w:rsidRDefault="004139E7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Управлінню персоналом та діловодства міської ради</w:t>
      </w:r>
      <w:r w:rsidR="00CC1C87">
        <w:rPr>
          <w:sz w:val="28"/>
          <w:szCs w:val="28"/>
          <w:lang w:val="uk-UA"/>
        </w:rPr>
        <w:t xml:space="preserve"> (Ірина ЖОЛОБ)</w:t>
      </w:r>
      <w:r>
        <w:rPr>
          <w:sz w:val="28"/>
          <w:szCs w:val="28"/>
          <w:lang w:val="uk-UA"/>
        </w:rPr>
        <w:t>:</w:t>
      </w:r>
    </w:p>
    <w:p w:rsidR="004139E7" w:rsidRDefault="004139E7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2.1. Підготувати зведений акт по </w:t>
      </w:r>
      <w:r w:rsidR="00CC1C87">
        <w:rPr>
          <w:sz w:val="28"/>
          <w:szCs w:val="28"/>
          <w:lang w:val="uk-UA"/>
        </w:rPr>
        <w:t>структурних підрозділах міської ради</w:t>
      </w:r>
      <w:r>
        <w:rPr>
          <w:sz w:val="28"/>
          <w:szCs w:val="28"/>
          <w:lang w:val="uk-UA"/>
        </w:rPr>
        <w:t>.</w:t>
      </w:r>
    </w:p>
    <w:p w:rsidR="004139E7" w:rsidRDefault="004139E7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2.2. Погодити </w:t>
      </w:r>
      <w:r w:rsidR="00CC1C87">
        <w:rPr>
          <w:sz w:val="28"/>
          <w:szCs w:val="28"/>
          <w:lang w:val="uk-UA"/>
        </w:rPr>
        <w:t xml:space="preserve">зведений акт </w:t>
      </w:r>
      <w:r>
        <w:rPr>
          <w:sz w:val="28"/>
          <w:szCs w:val="28"/>
          <w:lang w:val="uk-UA"/>
        </w:rPr>
        <w:t xml:space="preserve">експертною комісією міської ради, </w:t>
      </w:r>
      <w:r w:rsidR="00CC1C87">
        <w:rPr>
          <w:sz w:val="28"/>
          <w:szCs w:val="28"/>
          <w:lang w:val="uk-UA"/>
        </w:rPr>
        <w:t xml:space="preserve">експертною комісією </w:t>
      </w:r>
      <w:r>
        <w:rPr>
          <w:sz w:val="28"/>
          <w:szCs w:val="28"/>
          <w:lang w:val="uk-UA"/>
        </w:rPr>
        <w:t>архівного відділу міської ради та експертно-перевірною комісією Державного архіву Івано-Франківській області.</w:t>
      </w:r>
    </w:p>
    <w:p w:rsidR="004139E7" w:rsidRDefault="004139E7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2.3.</w:t>
      </w:r>
      <w:r w:rsidRPr="004139E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Передати відібрані для знищення документи для подальшого їх знищення у встановленому порядку.</w:t>
      </w:r>
    </w:p>
    <w:p w:rsidR="00D60D80" w:rsidRDefault="006C374E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2.4</w:t>
      </w:r>
      <w:r w:rsidR="00D60D80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З</w:t>
      </w:r>
      <w:r w:rsidR="00D60D80">
        <w:rPr>
          <w:sz w:val="28"/>
          <w:szCs w:val="28"/>
          <w:lang w:val="uk-UA"/>
        </w:rPr>
        <w:t>абезпечити знищення документів відповідно до вимог чинного законодавства.</w:t>
      </w:r>
    </w:p>
    <w:p w:rsidR="00D60D80" w:rsidRDefault="006C374E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</w:t>
      </w:r>
      <w:r w:rsidR="00D60D80">
        <w:rPr>
          <w:sz w:val="28"/>
          <w:szCs w:val="28"/>
          <w:lang w:val="uk-UA"/>
        </w:rPr>
        <w:t xml:space="preserve">. </w:t>
      </w:r>
      <w:r w:rsidR="00CC1C87">
        <w:rPr>
          <w:sz w:val="28"/>
          <w:szCs w:val="28"/>
          <w:lang w:val="uk-UA"/>
        </w:rPr>
        <w:t>Керівникам</w:t>
      </w:r>
      <w:r w:rsidR="00D60D80">
        <w:rPr>
          <w:sz w:val="28"/>
          <w:szCs w:val="28"/>
          <w:lang w:val="uk-UA"/>
        </w:rPr>
        <w:t xml:space="preserve"> структурних підрозділів міської ради з статусом юридичної особи провести відповідну роботу згідно</w:t>
      </w:r>
      <w:r>
        <w:rPr>
          <w:sz w:val="28"/>
          <w:szCs w:val="28"/>
          <w:lang w:val="uk-UA"/>
        </w:rPr>
        <w:t xml:space="preserve"> з</w:t>
      </w:r>
      <w:r w:rsidR="00D60D80">
        <w:rPr>
          <w:sz w:val="28"/>
          <w:szCs w:val="28"/>
          <w:lang w:val="uk-UA"/>
        </w:rPr>
        <w:t xml:space="preserve"> чинн</w:t>
      </w:r>
      <w:r>
        <w:rPr>
          <w:sz w:val="28"/>
          <w:szCs w:val="28"/>
          <w:lang w:val="uk-UA"/>
        </w:rPr>
        <w:t>им</w:t>
      </w:r>
      <w:r w:rsidR="00D60D80">
        <w:rPr>
          <w:sz w:val="28"/>
          <w:szCs w:val="28"/>
          <w:lang w:val="uk-UA"/>
        </w:rPr>
        <w:t xml:space="preserve"> законодавств</w:t>
      </w:r>
      <w:r>
        <w:rPr>
          <w:sz w:val="28"/>
          <w:szCs w:val="28"/>
          <w:lang w:val="uk-UA"/>
        </w:rPr>
        <w:t>ом</w:t>
      </w:r>
      <w:r w:rsidR="00D60D80">
        <w:rPr>
          <w:sz w:val="28"/>
          <w:szCs w:val="28"/>
          <w:lang w:val="uk-UA"/>
        </w:rPr>
        <w:t>.</w:t>
      </w:r>
    </w:p>
    <w:p w:rsidR="00D60D80" w:rsidRDefault="006C374E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60D80">
        <w:rPr>
          <w:sz w:val="28"/>
          <w:szCs w:val="28"/>
          <w:lang w:val="uk-UA"/>
        </w:rPr>
        <w:t>. Архівному відділу міської ради (</w:t>
      </w:r>
      <w:r w:rsidR="001F08DC">
        <w:rPr>
          <w:sz w:val="28"/>
          <w:szCs w:val="28"/>
          <w:lang w:val="uk-UA"/>
        </w:rPr>
        <w:t>Оксан</w:t>
      </w:r>
      <w:r>
        <w:rPr>
          <w:sz w:val="28"/>
          <w:szCs w:val="28"/>
          <w:lang w:val="uk-UA"/>
        </w:rPr>
        <w:t>а</w:t>
      </w:r>
      <w:r w:rsidR="001F08DC">
        <w:rPr>
          <w:sz w:val="28"/>
          <w:szCs w:val="28"/>
          <w:lang w:val="uk-UA"/>
        </w:rPr>
        <w:t xml:space="preserve"> АНДРІЯШКО</w:t>
      </w:r>
      <w:r w:rsidR="00D60D80">
        <w:rPr>
          <w:sz w:val="28"/>
          <w:szCs w:val="28"/>
          <w:lang w:val="uk-UA"/>
        </w:rPr>
        <w:t>) надавати методичну допомогу в проведенні експертизи цінності документів.</w:t>
      </w:r>
    </w:p>
    <w:p w:rsidR="00D60D80" w:rsidRDefault="006C374E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60D80">
        <w:rPr>
          <w:sz w:val="28"/>
          <w:szCs w:val="28"/>
          <w:lang w:val="uk-UA"/>
        </w:rPr>
        <w:t xml:space="preserve">. Координацію роботи та узагальнення інформації щодо виконання розпорядження покласти на головного відповідального виконавця – </w:t>
      </w:r>
      <w:r w:rsidR="001F08DC">
        <w:rPr>
          <w:sz w:val="28"/>
          <w:szCs w:val="28"/>
          <w:lang w:val="uk-UA"/>
        </w:rPr>
        <w:t>управління персоналом та діловодства міської ради (Ірина ЖОЛОБ).</w:t>
      </w:r>
    </w:p>
    <w:p w:rsidR="00D60D80" w:rsidRDefault="006C374E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60D80">
        <w:rPr>
          <w:sz w:val="28"/>
          <w:szCs w:val="28"/>
          <w:lang w:val="uk-UA"/>
        </w:rPr>
        <w:t xml:space="preserve">. Визнати таким, що втратило чинність розпорядження міського голови від </w:t>
      </w:r>
      <w:r w:rsidR="008F3E92">
        <w:rPr>
          <w:sz w:val="28"/>
          <w:szCs w:val="28"/>
          <w:lang w:val="uk-UA"/>
        </w:rPr>
        <w:t>13</w:t>
      </w:r>
      <w:r w:rsidR="003536DC">
        <w:rPr>
          <w:sz w:val="28"/>
          <w:szCs w:val="28"/>
          <w:lang w:val="uk-UA"/>
        </w:rPr>
        <w:t>.0</w:t>
      </w:r>
      <w:r w:rsidR="008F3E92">
        <w:rPr>
          <w:sz w:val="28"/>
          <w:szCs w:val="28"/>
          <w:lang w:val="uk-UA"/>
        </w:rPr>
        <w:t>3</w:t>
      </w:r>
      <w:r w:rsidR="003536DC">
        <w:rPr>
          <w:sz w:val="28"/>
          <w:szCs w:val="28"/>
          <w:lang w:val="uk-UA"/>
        </w:rPr>
        <w:t>.20</w:t>
      </w:r>
      <w:r w:rsidR="008F3E92">
        <w:rPr>
          <w:sz w:val="28"/>
          <w:szCs w:val="28"/>
          <w:lang w:val="uk-UA"/>
        </w:rPr>
        <w:t>23</w:t>
      </w:r>
      <w:r w:rsidR="00D60D80">
        <w:rPr>
          <w:sz w:val="28"/>
          <w:szCs w:val="28"/>
          <w:lang w:val="uk-UA"/>
        </w:rPr>
        <w:t xml:space="preserve"> № </w:t>
      </w:r>
      <w:r w:rsidR="008F3E92">
        <w:rPr>
          <w:sz w:val="28"/>
          <w:szCs w:val="28"/>
          <w:lang w:val="uk-UA"/>
        </w:rPr>
        <w:t>94</w:t>
      </w:r>
      <w:r w:rsidR="002346BC">
        <w:rPr>
          <w:sz w:val="28"/>
          <w:szCs w:val="28"/>
          <w:lang w:val="uk-UA"/>
        </w:rPr>
        <w:t>-р «</w:t>
      </w:r>
      <w:r w:rsidR="002346BC" w:rsidRPr="002346BC">
        <w:rPr>
          <w:sz w:val="28"/>
          <w:szCs w:val="28"/>
          <w:lang w:val="uk-UA"/>
        </w:rPr>
        <w:t>Про виділення для знищення документів, що не підлягають зберіганню</w:t>
      </w:r>
      <w:r w:rsidR="002346BC">
        <w:rPr>
          <w:sz w:val="28"/>
          <w:szCs w:val="28"/>
          <w:lang w:val="uk-UA"/>
        </w:rPr>
        <w:t>».</w:t>
      </w:r>
    </w:p>
    <w:p w:rsidR="00D60D80" w:rsidRDefault="006C374E" w:rsidP="00D60D8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D60D80">
        <w:rPr>
          <w:sz w:val="28"/>
          <w:szCs w:val="28"/>
          <w:lang w:val="uk-UA"/>
        </w:rPr>
        <w:t xml:space="preserve">. Контроль за виконанням розпорядження </w:t>
      </w:r>
      <w:r w:rsidR="001F08DC">
        <w:rPr>
          <w:sz w:val="28"/>
          <w:szCs w:val="28"/>
          <w:lang w:val="uk-UA"/>
        </w:rPr>
        <w:t>залишаю за собою.</w:t>
      </w:r>
    </w:p>
    <w:p w:rsidR="00D60D80" w:rsidRDefault="00D60D80" w:rsidP="00D60D80">
      <w:pPr>
        <w:jc w:val="both"/>
        <w:rPr>
          <w:b/>
          <w:sz w:val="28"/>
          <w:szCs w:val="28"/>
          <w:lang w:val="uk-UA"/>
        </w:rPr>
      </w:pPr>
    </w:p>
    <w:p w:rsidR="00D60D80" w:rsidRDefault="00D60D80" w:rsidP="00D60D80">
      <w:pPr>
        <w:jc w:val="both"/>
        <w:rPr>
          <w:b/>
          <w:sz w:val="28"/>
          <w:szCs w:val="28"/>
          <w:lang w:val="uk-UA"/>
        </w:rPr>
      </w:pPr>
    </w:p>
    <w:p w:rsidR="00D60D80" w:rsidRDefault="00D60D80" w:rsidP="00D60D80">
      <w:pPr>
        <w:jc w:val="both"/>
        <w:rPr>
          <w:b/>
          <w:sz w:val="28"/>
          <w:szCs w:val="28"/>
          <w:lang w:val="uk-UA"/>
        </w:rPr>
      </w:pPr>
    </w:p>
    <w:p w:rsidR="00D60D80" w:rsidRDefault="00D60D80" w:rsidP="00D60D80">
      <w:pPr>
        <w:jc w:val="both"/>
        <w:rPr>
          <w:b/>
          <w:sz w:val="28"/>
          <w:szCs w:val="28"/>
          <w:lang w:val="uk-UA"/>
        </w:rPr>
      </w:pPr>
    </w:p>
    <w:p w:rsidR="00D60D80" w:rsidRDefault="00D60D80" w:rsidP="00D60D80">
      <w:pPr>
        <w:jc w:val="both"/>
        <w:rPr>
          <w:b/>
          <w:sz w:val="28"/>
          <w:szCs w:val="28"/>
          <w:lang w:val="uk-UA"/>
        </w:rPr>
      </w:pPr>
    </w:p>
    <w:p w:rsidR="00D60D80" w:rsidRDefault="00D60D80" w:rsidP="00D60D8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Міський голова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="00B66137">
        <w:rPr>
          <w:b/>
          <w:sz w:val="28"/>
          <w:szCs w:val="28"/>
          <w:lang w:val="uk-UA"/>
        </w:rPr>
        <w:t xml:space="preserve"> Б</w:t>
      </w:r>
      <w:r w:rsidR="001F08DC">
        <w:rPr>
          <w:b/>
          <w:sz w:val="28"/>
          <w:szCs w:val="28"/>
          <w:lang w:val="uk-UA"/>
        </w:rPr>
        <w:t>огдан С</w:t>
      </w:r>
      <w:r w:rsidR="00B66137">
        <w:rPr>
          <w:b/>
          <w:sz w:val="28"/>
          <w:szCs w:val="28"/>
          <w:lang w:val="uk-UA"/>
        </w:rPr>
        <w:t>Т</w:t>
      </w:r>
      <w:r w:rsidR="001F08DC">
        <w:rPr>
          <w:b/>
          <w:sz w:val="28"/>
          <w:szCs w:val="28"/>
          <w:lang w:val="uk-UA"/>
        </w:rPr>
        <w:t>АНІСЛАВСЬКИЙ</w:t>
      </w:r>
    </w:p>
    <w:p w:rsidR="009A24DA" w:rsidRDefault="009A24DA" w:rsidP="00D60D80">
      <w:pPr>
        <w:jc w:val="both"/>
        <w:rPr>
          <w:b/>
          <w:sz w:val="28"/>
          <w:szCs w:val="28"/>
          <w:lang w:val="uk-UA"/>
        </w:rPr>
      </w:pPr>
    </w:p>
    <w:p w:rsidR="009A24DA" w:rsidRDefault="009A24DA" w:rsidP="00D60D80">
      <w:pPr>
        <w:jc w:val="both"/>
        <w:rPr>
          <w:b/>
          <w:sz w:val="28"/>
          <w:szCs w:val="28"/>
          <w:lang w:val="uk-UA"/>
        </w:rPr>
      </w:pPr>
    </w:p>
    <w:p w:rsidR="009A24DA" w:rsidRDefault="009A24DA" w:rsidP="00D60D80">
      <w:pPr>
        <w:jc w:val="both"/>
        <w:rPr>
          <w:b/>
          <w:sz w:val="28"/>
          <w:szCs w:val="28"/>
          <w:lang w:val="uk-UA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F20EB7" w:rsidRDefault="00F20EB7" w:rsidP="009A24DA">
      <w:pPr>
        <w:widowControl w:val="0"/>
        <w:suppressAutoHyphens/>
        <w:rPr>
          <w:rFonts w:eastAsia="SimSun" w:cs="Mangal"/>
          <w:kern w:val="2"/>
          <w:sz w:val="28"/>
          <w:szCs w:val="28"/>
          <w:lang w:val="uk-UA" w:eastAsia="zh-CN" w:bidi="hi-IN"/>
        </w:rPr>
      </w:pPr>
    </w:p>
    <w:p w:rsidR="009A24DA" w:rsidRPr="00F20EB7" w:rsidRDefault="009A24DA" w:rsidP="00F20EB7">
      <w:pPr>
        <w:widowControl w:val="0"/>
        <w:suppressAutoHyphens/>
        <w:ind w:right="-283"/>
        <w:jc w:val="both"/>
        <w:rPr>
          <w:rFonts w:eastAsia="SimSun" w:cs="Mangal"/>
          <w:b/>
          <w:kern w:val="2"/>
          <w:sz w:val="28"/>
          <w:szCs w:val="28"/>
          <w:lang w:val="uk-UA" w:eastAsia="zh-CN" w:bidi="hi-IN"/>
        </w:rPr>
      </w:pPr>
    </w:p>
    <w:sectPr w:rsidR="009A24DA" w:rsidRPr="00F20EB7" w:rsidSect="00DA4394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64B" w:rsidRDefault="0021764B">
      <w:r>
        <w:separator/>
      </w:r>
    </w:p>
  </w:endnote>
  <w:endnote w:type="continuationSeparator" w:id="0">
    <w:p w:rsidR="0021764B" w:rsidRDefault="00217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64B" w:rsidRDefault="0021764B">
      <w:r>
        <w:separator/>
      </w:r>
    </w:p>
  </w:footnote>
  <w:footnote w:type="continuationSeparator" w:id="0">
    <w:p w:rsidR="0021764B" w:rsidRDefault="00217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93C" w:rsidRDefault="003A03A5" w:rsidP="00CF64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5193C" w:rsidRDefault="000B5C7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93C" w:rsidRDefault="003A03A5" w:rsidP="00CF64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1BA3">
      <w:rPr>
        <w:rStyle w:val="a5"/>
        <w:noProof/>
      </w:rPr>
      <w:t>2</w:t>
    </w:r>
    <w:r>
      <w:rPr>
        <w:rStyle w:val="a5"/>
      </w:rPr>
      <w:fldChar w:fldCharType="end"/>
    </w:r>
  </w:p>
  <w:p w:rsidR="0025193C" w:rsidRDefault="000B5C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D80"/>
    <w:rsid w:val="00097A77"/>
    <w:rsid w:val="000B5C7C"/>
    <w:rsid w:val="001F08DC"/>
    <w:rsid w:val="0021764B"/>
    <w:rsid w:val="002346BC"/>
    <w:rsid w:val="003536DC"/>
    <w:rsid w:val="003A03A5"/>
    <w:rsid w:val="004139E7"/>
    <w:rsid w:val="00467CB3"/>
    <w:rsid w:val="004E1A1D"/>
    <w:rsid w:val="00530D6F"/>
    <w:rsid w:val="00630121"/>
    <w:rsid w:val="006C374E"/>
    <w:rsid w:val="007E502C"/>
    <w:rsid w:val="00871BA3"/>
    <w:rsid w:val="008B1E4C"/>
    <w:rsid w:val="008F3E92"/>
    <w:rsid w:val="009430EE"/>
    <w:rsid w:val="009A24DA"/>
    <w:rsid w:val="00A433BA"/>
    <w:rsid w:val="00B66137"/>
    <w:rsid w:val="00C41E54"/>
    <w:rsid w:val="00C46DC0"/>
    <w:rsid w:val="00CC1C87"/>
    <w:rsid w:val="00D60D80"/>
    <w:rsid w:val="00F20EB7"/>
    <w:rsid w:val="00FA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FBADB"/>
  <w15:docId w15:val="{46B94436-A6F7-4660-9FAD-493DE50C9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0D8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0D8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D60D8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rsid w:val="00D60D80"/>
  </w:style>
  <w:style w:type="paragraph" w:styleId="a6">
    <w:name w:val="Balloon Text"/>
    <w:basedOn w:val="a"/>
    <w:link w:val="a7"/>
    <w:uiPriority w:val="99"/>
    <w:semiHidden/>
    <w:unhideWhenUsed/>
    <w:rsid w:val="002346B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346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1688</Words>
  <Characters>963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2</cp:revision>
  <cp:lastPrinted>2025-02-20T12:08:00Z</cp:lastPrinted>
  <dcterms:created xsi:type="dcterms:W3CDTF">2025-02-21T09:33:00Z</dcterms:created>
  <dcterms:modified xsi:type="dcterms:W3CDTF">2025-02-21T09:33:00Z</dcterms:modified>
</cp:coreProperties>
</file>