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F89EC2" w14:textId="77777777" w:rsidR="00063B2A" w:rsidRPr="006D5766" w:rsidRDefault="00063B2A" w:rsidP="00063B2A">
      <w:pPr>
        <w:pStyle w:val="rvps69"/>
        <w:shd w:val="clear" w:color="auto" w:fill="FFFFFF"/>
        <w:spacing w:before="0" w:beforeAutospacing="0" w:after="0" w:afterAutospacing="0"/>
        <w:ind w:left="4950" w:firstLine="705"/>
        <w:rPr>
          <w:sz w:val="28"/>
          <w:szCs w:val="28"/>
        </w:rPr>
      </w:pPr>
      <w:r w:rsidRPr="006D5766">
        <w:rPr>
          <w:rStyle w:val="rvts9"/>
          <w:b/>
          <w:bCs/>
          <w:sz w:val="28"/>
          <w:szCs w:val="28"/>
        </w:rPr>
        <w:t>ЗАТВЕРДЖЕНО</w:t>
      </w:r>
    </w:p>
    <w:p w14:paraId="0AEF23F0" w14:textId="77777777" w:rsidR="00063B2A" w:rsidRPr="006D5766" w:rsidRDefault="00063B2A" w:rsidP="00063B2A">
      <w:pPr>
        <w:pStyle w:val="rvps70"/>
        <w:shd w:val="clear" w:color="auto" w:fill="FFFFFF"/>
        <w:spacing w:before="0" w:beforeAutospacing="0" w:after="0" w:afterAutospacing="0"/>
        <w:ind w:left="5670"/>
        <w:jc w:val="both"/>
        <w:rPr>
          <w:sz w:val="28"/>
          <w:szCs w:val="28"/>
        </w:rPr>
      </w:pPr>
      <w:r w:rsidRPr="006D5766">
        <w:rPr>
          <w:rStyle w:val="rvts9"/>
          <w:sz w:val="28"/>
          <w:szCs w:val="28"/>
        </w:rPr>
        <w:t>розпорядження міського голови</w:t>
      </w:r>
    </w:p>
    <w:p w14:paraId="13426F27" w14:textId="75A3A589" w:rsidR="00063B2A" w:rsidRPr="006D5766" w:rsidRDefault="00063B2A" w:rsidP="00063B2A">
      <w:pPr>
        <w:pStyle w:val="rvps71"/>
        <w:shd w:val="clear" w:color="auto" w:fill="FFFFFF"/>
        <w:spacing w:before="0" w:beforeAutospacing="0" w:after="0" w:afterAutospacing="0"/>
        <w:ind w:left="5670"/>
        <w:jc w:val="both"/>
        <w:rPr>
          <w:sz w:val="28"/>
          <w:szCs w:val="28"/>
        </w:rPr>
      </w:pPr>
      <w:r w:rsidRPr="006D5766">
        <w:rPr>
          <w:rStyle w:val="rvts9"/>
          <w:sz w:val="28"/>
          <w:szCs w:val="28"/>
        </w:rPr>
        <w:t xml:space="preserve">від </w:t>
      </w:r>
      <w:r w:rsidR="00695EE2">
        <w:rPr>
          <w:rStyle w:val="rvts9"/>
          <w:sz w:val="28"/>
          <w:szCs w:val="28"/>
        </w:rPr>
        <w:t>07.02.2025</w:t>
      </w:r>
      <w:r w:rsidRPr="006D5766">
        <w:rPr>
          <w:rStyle w:val="rvts9"/>
          <w:sz w:val="28"/>
          <w:szCs w:val="28"/>
        </w:rPr>
        <w:t xml:space="preserve"> № </w:t>
      </w:r>
      <w:r w:rsidR="00695EE2">
        <w:rPr>
          <w:rStyle w:val="rvts9"/>
          <w:sz w:val="28"/>
          <w:szCs w:val="28"/>
        </w:rPr>
        <w:t>90-р</w:t>
      </w:r>
    </w:p>
    <w:p w14:paraId="43F299D0" w14:textId="77777777" w:rsidR="00063B2A" w:rsidRPr="006D5766" w:rsidRDefault="00063B2A" w:rsidP="00063B2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0E4F4F6" w14:textId="77777777" w:rsidR="00063B2A" w:rsidRPr="006D5766" w:rsidRDefault="00063B2A" w:rsidP="00063B2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803977A" w14:textId="5A1788A9" w:rsidR="00063B2A" w:rsidRPr="006D5766" w:rsidRDefault="00063B2A" w:rsidP="00063B2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D5766">
        <w:rPr>
          <w:rFonts w:ascii="Times New Roman" w:hAnsi="Times New Roman" w:cs="Times New Roman"/>
          <w:b/>
          <w:bCs/>
          <w:sz w:val="28"/>
          <w:szCs w:val="28"/>
        </w:rPr>
        <w:t>Об</w:t>
      </w:r>
      <w:r w:rsidR="00B20E04" w:rsidRPr="006D5766">
        <w:rPr>
          <w:rFonts w:ascii="Times New Roman" w:hAnsi="Times New Roman" w:cs="Times New Roman"/>
          <w:b/>
          <w:bCs/>
          <w:sz w:val="28"/>
          <w:szCs w:val="28"/>
        </w:rPr>
        <w:t>ґ</w:t>
      </w:r>
      <w:r w:rsidRPr="006D5766">
        <w:rPr>
          <w:rFonts w:ascii="Times New Roman" w:hAnsi="Times New Roman" w:cs="Times New Roman"/>
          <w:b/>
          <w:bCs/>
          <w:sz w:val="28"/>
          <w:szCs w:val="28"/>
        </w:rPr>
        <w:t>рунтування підстави для</w:t>
      </w:r>
    </w:p>
    <w:p w14:paraId="1D829BA9" w14:textId="6FE61B04" w:rsidR="00B17B03" w:rsidRPr="006D5766" w:rsidRDefault="00063B2A" w:rsidP="00063B2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D5766">
        <w:rPr>
          <w:rFonts w:ascii="Times New Roman" w:hAnsi="Times New Roman" w:cs="Times New Roman"/>
          <w:b/>
          <w:bCs/>
          <w:sz w:val="28"/>
          <w:szCs w:val="28"/>
        </w:rPr>
        <w:t xml:space="preserve"> здійснення замовником закупівлі</w:t>
      </w:r>
      <w:r w:rsidR="00B17B03" w:rsidRPr="006D576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="00B17B03" w:rsidRPr="006D5766">
        <w:rPr>
          <w:rFonts w:ascii="Times New Roman" w:hAnsi="Times New Roman" w:cs="Times New Roman"/>
          <w:b/>
          <w:bCs/>
          <w:sz w:val="28"/>
          <w:szCs w:val="28"/>
        </w:rPr>
        <w:t>по предмет</w:t>
      </w:r>
      <w:r w:rsidR="005B7002" w:rsidRPr="006D5766">
        <w:rPr>
          <w:rFonts w:ascii="Times New Roman" w:hAnsi="Times New Roman" w:cs="Times New Roman"/>
          <w:b/>
          <w:bCs/>
          <w:sz w:val="28"/>
          <w:szCs w:val="28"/>
        </w:rPr>
        <w:t>у</w:t>
      </w:r>
      <w:r w:rsidR="00B17B03" w:rsidRPr="006D5766">
        <w:rPr>
          <w:rFonts w:ascii="Times New Roman" w:hAnsi="Times New Roman" w:cs="Times New Roman"/>
          <w:b/>
          <w:bCs/>
          <w:sz w:val="28"/>
          <w:szCs w:val="28"/>
        </w:rPr>
        <w:t xml:space="preserve"> закупівлі: </w:t>
      </w:r>
    </w:p>
    <w:p w14:paraId="614902F4" w14:textId="135F5B44" w:rsidR="00600D37" w:rsidRPr="006D5766" w:rsidRDefault="00B20E04" w:rsidP="00063B2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bookmarkStart w:id="0" w:name="_Hlk189813477"/>
      <w:r w:rsidRPr="006D5766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Послуги з надання  доступу до вузлів інтегрованої інформаційно-телекомунікаційної автоматизованої системи відеоспостереження та </w:t>
      </w:r>
      <w:proofErr w:type="spellStart"/>
      <w:r w:rsidRPr="006D5766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відеоаналітики</w:t>
      </w:r>
      <w:proofErr w:type="spellEnd"/>
      <w:r w:rsidRPr="006D5766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міста Коломиї за допомогою VPN мережі на базі всесвітньої мережі Інтернет без обмежень обсягів спожитого трафіку; код - 72710000-0 Послуги у сфері локальних мереж за ДК 021:2015 «Єдиний закупівельний</w:t>
      </w:r>
      <w:bookmarkEnd w:id="0"/>
      <w:r w:rsidRPr="006D5766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словник»</w:t>
      </w:r>
    </w:p>
    <w:p w14:paraId="70A60743" w14:textId="615DA9D4" w:rsidR="00B17B03" w:rsidRPr="006D5766" w:rsidRDefault="00E05CC5" w:rsidP="00063B2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576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4FB4DB62" w14:textId="47BE2A6D" w:rsidR="00D02126" w:rsidRPr="006D5766" w:rsidRDefault="00D02126" w:rsidP="00D0212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bookmarkStart w:id="1" w:name="n493"/>
      <w:bookmarkEnd w:id="1"/>
      <w:r w:rsidRPr="006D576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У замовника є потреба </w:t>
      </w:r>
      <w:r w:rsidRPr="006D576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у здійсненні закупівлі </w:t>
      </w:r>
      <w:r w:rsidR="00041EFF" w:rsidRPr="006D57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uk-UA"/>
        </w:rPr>
        <w:t xml:space="preserve">Послуги з надання  доступу до вузлів інтегрованої інформаційно-телекомунікаційної автоматизованої системи відеоспостереження та </w:t>
      </w:r>
      <w:proofErr w:type="spellStart"/>
      <w:r w:rsidR="00041EFF" w:rsidRPr="006D57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uk-UA"/>
        </w:rPr>
        <w:t>відеоаналітики</w:t>
      </w:r>
      <w:proofErr w:type="spellEnd"/>
      <w:r w:rsidR="00041EFF" w:rsidRPr="006D57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uk-UA"/>
        </w:rPr>
        <w:t xml:space="preserve"> міста Коломиї за допомогою VPN мережі на базі всесвітньої мережі Інтернет без обмежень обсягів спожитого трафіку; код - 72710000-0 Послуги у сфері локальних мереж за ДК 021:2015 «Єдиний закупівельний»</w:t>
      </w:r>
      <w:r w:rsidR="00041EFF" w:rsidRPr="006D57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en-US" w:eastAsia="uk-UA"/>
        </w:rPr>
        <w:t xml:space="preserve"> </w:t>
      </w:r>
      <w:r w:rsidRPr="006D576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з очікуваною вартістю </w:t>
      </w:r>
      <w:r w:rsidR="006D5766" w:rsidRPr="006D576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uk-UA"/>
        </w:rPr>
        <w:t>232</w:t>
      </w:r>
      <w:r w:rsidRPr="006D576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="006D5766" w:rsidRPr="006D576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uk-UA"/>
        </w:rPr>
        <w:t>510</w:t>
      </w:r>
      <w:r w:rsidRPr="006D576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,</w:t>
      </w:r>
      <w:r w:rsidR="006D5766" w:rsidRPr="006D576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uk-UA"/>
        </w:rPr>
        <w:t>00</w:t>
      </w:r>
      <w:r w:rsidRPr="006D576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гривень. </w:t>
      </w:r>
    </w:p>
    <w:p w14:paraId="68510C4D" w14:textId="77777777" w:rsidR="00D02126" w:rsidRPr="006D5766" w:rsidRDefault="00D02126" w:rsidP="00D0212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D576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Закупівля здійснюється з урахуванням Особливостей здійснення публічних </w:t>
      </w:r>
      <w:proofErr w:type="spellStart"/>
      <w:r w:rsidRPr="006D576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закупівель</w:t>
      </w:r>
      <w:proofErr w:type="spellEnd"/>
      <w:r w:rsidRPr="006D576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товарів, робіт і послуг для замовників, передбачених Законом України “Про публічні закупівлі”, на період дії правового режиму воєнного стану в Україні та протягом 90 днів з дня його припинення або скасування, затверджених Постановою КМУ від 12.10.22 № 1178.</w:t>
      </w:r>
    </w:p>
    <w:p w14:paraId="0851CDAD" w14:textId="77777777" w:rsidR="00D02126" w:rsidRPr="006D5766" w:rsidRDefault="00D02126" w:rsidP="00D0212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D576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Відповідно до абзацу 4 підпункту 5 пункту 13 Особливостей, </w:t>
      </w:r>
      <w:r w:rsidRPr="006D576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придбання замовниками товарів і послуг (крім послуг з поточного ремонту), вартість яких становить або перевищує 100 тис. гривень, може здійснюватися без застосування відкритих торгів та/або електронного каталогу</w:t>
      </w:r>
      <w:r w:rsidRPr="006D576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, у разі відсутності конкуренції з технічних причин, яка повинна бути документально підтверджена замовником.</w:t>
      </w:r>
    </w:p>
    <w:p w14:paraId="454C284F" w14:textId="14603D2F" w:rsidR="00D02126" w:rsidRPr="006D5766" w:rsidRDefault="00D02126" w:rsidP="00D0212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uk-UA"/>
        </w:rPr>
      </w:pPr>
      <w:r w:rsidRPr="006D576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Для здійснення закупівлі </w:t>
      </w:r>
      <w:r w:rsidR="006D5766" w:rsidRPr="006D57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uk-UA"/>
        </w:rPr>
        <w:t xml:space="preserve">Послуги з надання  доступу до вузлів інтегрованої інформаційно-телекомунікаційної автоматизованої системи відеоспостереження та </w:t>
      </w:r>
      <w:proofErr w:type="spellStart"/>
      <w:r w:rsidR="006D5766" w:rsidRPr="006D57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uk-UA"/>
        </w:rPr>
        <w:t>відеоаналітики</w:t>
      </w:r>
      <w:proofErr w:type="spellEnd"/>
      <w:r w:rsidR="006D5766" w:rsidRPr="006D57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uk-UA"/>
        </w:rPr>
        <w:t xml:space="preserve"> міста Коломиї за допомогою VPN мережі на базі всесвітньої мережі Інтернет без обмежень обсягів спожитого трафіку; код - 72710000-0 Послуги у сфері локальних мереж за ДК 021:2015 «Єдиний закупівельний»</w:t>
      </w:r>
      <w:r w:rsidR="006D5766" w:rsidRPr="006D57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en-US" w:eastAsia="uk-UA"/>
        </w:rPr>
        <w:t xml:space="preserve"> </w:t>
      </w:r>
      <w:r w:rsidRPr="006D576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відсутня конкуренція, що підтверджується наступними обставинами</w:t>
      </w:r>
      <w:r w:rsidRPr="006D576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uk-UA"/>
        </w:rPr>
        <w:t>:</w:t>
      </w:r>
    </w:p>
    <w:p w14:paraId="0C85604E" w14:textId="77777777" w:rsidR="00B20E04" w:rsidRPr="006D5766" w:rsidRDefault="00B20E04" w:rsidP="00B20E04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D5766">
        <w:rPr>
          <w:rFonts w:ascii="Times New Roman" w:hAnsi="Times New Roman" w:cs="Times New Roman"/>
          <w:sz w:val="28"/>
          <w:szCs w:val="28"/>
        </w:rPr>
        <w:t xml:space="preserve">Відповідно до вимог Закону України «Про місцеве самоврядування в Україні», «Про національну поліцію», «Про дорожній рух» в рамках інноваційного компоненту «Розумне місто» спільного проекту ЄС/ПРООН «Місцевий розвиток, орієнтований на громаду»  протягом вересня 2016 року - листопада 2017 року на території міста Коломиї реалізовано дві фази проекту </w:t>
      </w:r>
      <w:r w:rsidRPr="006D5766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«Безпечне та комфортне місто: встановлення системи відеоспостереження в громадських місцях міста», </w:t>
      </w:r>
      <w:r w:rsidRPr="006D5766">
        <w:rPr>
          <w:rFonts w:ascii="Times New Roman" w:hAnsi="Times New Roman" w:cs="Times New Roman"/>
          <w:sz w:val="28"/>
          <w:szCs w:val="28"/>
          <w:shd w:val="clear" w:color="auto" w:fill="FFFFFF"/>
        </w:rPr>
        <w:t>в результаті</w:t>
      </w:r>
      <w:r w:rsidRPr="006D5766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 </w:t>
      </w:r>
      <w:r w:rsidRPr="006D576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чого </w:t>
      </w:r>
      <w:r w:rsidRPr="006D5766">
        <w:rPr>
          <w:rFonts w:ascii="Times New Roman" w:hAnsi="Times New Roman" w:cs="Times New Roman"/>
          <w:sz w:val="28"/>
          <w:szCs w:val="28"/>
        </w:rPr>
        <w:t xml:space="preserve"> створено єдину локальну міську мережу системи «Безпечне та комфортне місто», в яку об’єднані всі міські камери зовнішнього </w:t>
      </w:r>
      <w:proofErr w:type="spellStart"/>
      <w:r w:rsidRPr="006D5766">
        <w:rPr>
          <w:rFonts w:ascii="Times New Roman" w:hAnsi="Times New Roman" w:cs="Times New Roman"/>
          <w:sz w:val="28"/>
          <w:szCs w:val="28"/>
        </w:rPr>
        <w:t>відеонагляду</w:t>
      </w:r>
      <w:proofErr w:type="spellEnd"/>
      <w:r w:rsidRPr="006D5766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73CC3EB7" w14:textId="77777777" w:rsidR="00B20E04" w:rsidRPr="006D5766" w:rsidRDefault="00B20E04" w:rsidP="00B20E04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D5766">
        <w:rPr>
          <w:rFonts w:ascii="Times New Roman" w:hAnsi="Times New Roman" w:cs="Times New Roman"/>
          <w:sz w:val="28"/>
          <w:szCs w:val="28"/>
        </w:rPr>
        <w:t xml:space="preserve">Для створеної системи відеоспостереження в громадських місцях </w:t>
      </w:r>
      <w:r w:rsidRPr="006D5766">
        <w:rPr>
          <w:rFonts w:ascii="Times New Roman" w:hAnsi="Times New Roman" w:cs="Times New Roman"/>
          <w:sz w:val="28"/>
          <w:szCs w:val="28"/>
        </w:rPr>
        <w:lastRenderedPageBreak/>
        <w:t xml:space="preserve">Коломийська міська рада отримує транспортні послуги оператора телекомунікацій ПП "Телерадіокомпанія "НТК", який володіє </w:t>
      </w:r>
      <w:proofErr w:type="spellStart"/>
      <w:r w:rsidRPr="006D5766">
        <w:rPr>
          <w:rFonts w:ascii="Times New Roman" w:hAnsi="Times New Roman" w:cs="Times New Roman"/>
          <w:sz w:val="28"/>
          <w:szCs w:val="28"/>
        </w:rPr>
        <w:t>волоконно</w:t>
      </w:r>
      <w:proofErr w:type="spellEnd"/>
      <w:r w:rsidRPr="006D5766">
        <w:rPr>
          <w:rFonts w:ascii="Times New Roman" w:hAnsi="Times New Roman" w:cs="Times New Roman"/>
          <w:sz w:val="28"/>
          <w:szCs w:val="28"/>
        </w:rPr>
        <w:t xml:space="preserve">-оптичною мережею, яка покриває м. Коломия, прилеглі  території протяжністю більше 75 км. Рішенням виконавчого комітету Коломийської  міської ради від 21.02.2006 №39 «Про затвердження актів Державної комісії по прийманню в експлуатацію реконструйованих приміщень, мережі кабельного телебачення, водопроводу та внесення змін в рішення виконкому» затверджено акт Державної комісії по прийманню в експлуатацію мультисистемної мережі кабельного телебачення в м. Коломия, замовником якої виступало ПП «Телерадіокомпанія «НТК». Для створення окремої закритої локальної мережі в рамках реалізації проекту «Безпечне та комфортне місто» оператором телекомунікацій виділено окремі волоконні лінії у власній </w:t>
      </w:r>
      <w:proofErr w:type="spellStart"/>
      <w:r w:rsidRPr="006D5766">
        <w:rPr>
          <w:rFonts w:ascii="Times New Roman" w:hAnsi="Times New Roman" w:cs="Times New Roman"/>
          <w:sz w:val="28"/>
          <w:szCs w:val="28"/>
        </w:rPr>
        <w:t>волоконно</w:t>
      </w:r>
      <w:proofErr w:type="spellEnd"/>
      <w:r w:rsidRPr="006D5766">
        <w:rPr>
          <w:rFonts w:ascii="Times New Roman" w:hAnsi="Times New Roman" w:cs="Times New Roman"/>
          <w:sz w:val="28"/>
          <w:szCs w:val="28"/>
        </w:rPr>
        <w:t>-оптичній мережі .</w:t>
      </w:r>
    </w:p>
    <w:p w14:paraId="7D8EDD06" w14:textId="2EE24355" w:rsidR="00B20E04" w:rsidRPr="006D5766" w:rsidRDefault="00B20E04" w:rsidP="00B20E04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D5766">
        <w:rPr>
          <w:rFonts w:ascii="Times New Roman" w:hAnsi="Times New Roman" w:cs="Times New Roman"/>
          <w:sz w:val="28"/>
          <w:szCs w:val="28"/>
        </w:rPr>
        <w:t>Закупівля послуги здійснюється для функціонування системи відеоспостереження, до складу якої під’єднано 6</w:t>
      </w:r>
      <w:r w:rsidR="004C70A4" w:rsidRPr="006D5766">
        <w:rPr>
          <w:rFonts w:ascii="Times New Roman" w:hAnsi="Times New Roman" w:cs="Times New Roman"/>
          <w:sz w:val="28"/>
          <w:szCs w:val="28"/>
        </w:rPr>
        <w:t>6</w:t>
      </w:r>
      <w:r w:rsidRPr="006D5766">
        <w:rPr>
          <w:rFonts w:ascii="Times New Roman" w:hAnsi="Times New Roman" w:cs="Times New Roman"/>
          <w:sz w:val="28"/>
          <w:szCs w:val="28"/>
        </w:rPr>
        <w:t xml:space="preserve"> камер відеоспостереження, які перебувають на балансі міської ради, в рамках виконання заходів програми «Безпечне та комфортне місто на 2021-2025 роки», затвердженої рішенням міської ради від 21.10.2021 №1296-21/2021 із внесеними змінами рішенням міської ради</w:t>
      </w:r>
      <w:r w:rsidR="004C70A4" w:rsidRPr="006D5766">
        <w:rPr>
          <w:rFonts w:ascii="Times New Roman" w:hAnsi="Times New Roman" w:cs="Times New Roman"/>
          <w:sz w:val="28"/>
          <w:szCs w:val="28"/>
        </w:rPr>
        <w:t xml:space="preserve"> від 24.08.2023р.  № 2962-46/2023-46</w:t>
      </w:r>
      <w:r w:rsidRPr="006D5766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6CC23AC5" w14:textId="77777777" w:rsidR="00B20E04" w:rsidRPr="006D5766" w:rsidRDefault="00B20E04" w:rsidP="00B20E0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D5766">
        <w:rPr>
          <w:rFonts w:ascii="Times New Roman" w:hAnsi="Times New Roman" w:cs="Times New Roman"/>
          <w:sz w:val="28"/>
          <w:szCs w:val="28"/>
        </w:rPr>
        <w:t>Заміна постачальника послуг на іншого призведе до:</w:t>
      </w:r>
    </w:p>
    <w:p w14:paraId="725580B0" w14:textId="77777777" w:rsidR="00B20E04" w:rsidRPr="006D5766" w:rsidRDefault="00B20E04" w:rsidP="00B20E04">
      <w:pPr>
        <w:widowControl w:val="0"/>
        <w:numPr>
          <w:ilvl w:val="0"/>
          <w:numId w:val="5"/>
        </w:numPr>
        <w:suppressAutoHyphens/>
        <w:spacing w:after="0" w:line="24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5766">
        <w:rPr>
          <w:rFonts w:ascii="Times New Roman" w:hAnsi="Times New Roman" w:cs="Times New Roman"/>
          <w:sz w:val="28"/>
          <w:szCs w:val="28"/>
        </w:rPr>
        <w:t>порушення сталого функціонування системи відеоспостереження в м.</w:t>
      </w:r>
      <w:r w:rsidRPr="006D576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6D5766">
        <w:rPr>
          <w:rFonts w:ascii="Times New Roman" w:hAnsi="Times New Roman" w:cs="Times New Roman"/>
          <w:sz w:val="28"/>
          <w:szCs w:val="28"/>
        </w:rPr>
        <w:t>Коломия;</w:t>
      </w:r>
    </w:p>
    <w:p w14:paraId="5536DA25" w14:textId="77777777" w:rsidR="00B20E04" w:rsidRPr="006D5766" w:rsidRDefault="00B20E04" w:rsidP="00B20E04">
      <w:pPr>
        <w:widowControl w:val="0"/>
        <w:numPr>
          <w:ilvl w:val="0"/>
          <w:numId w:val="5"/>
        </w:numPr>
        <w:suppressAutoHyphens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D5766">
        <w:rPr>
          <w:rFonts w:ascii="Times New Roman" w:hAnsi="Times New Roman" w:cs="Times New Roman"/>
          <w:sz w:val="28"/>
          <w:szCs w:val="28"/>
        </w:rPr>
        <w:t>необхідності заміни елементів апаратної частини системи відеоспостереження, що призведе до суттєвих додаткових видатків;</w:t>
      </w:r>
    </w:p>
    <w:p w14:paraId="345BA12C" w14:textId="77777777" w:rsidR="00B20E04" w:rsidRPr="006D5766" w:rsidRDefault="00B20E04" w:rsidP="00B20E04">
      <w:pPr>
        <w:widowControl w:val="0"/>
        <w:numPr>
          <w:ilvl w:val="0"/>
          <w:numId w:val="5"/>
        </w:numPr>
        <w:suppressAutoHyphens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D5766">
        <w:rPr>
          <w:rFonts w:ascii="Times New Roman" w:hAnsi="Times New Roman" w:cs="Times New Roman"/>
          <w:sz w:val="28"/>
          <w:szCs w:val="28"/>
        </w:rPr>
        <w:t>унеможливлення оперативного отримання інформації з об’єктів міста для забезпечення охорони громадського порядку і громадської безпеки та посилення захищеності стратегічно важливих об’єктів міста;</w:t>
      </w:r>
    </w:p>
    <w:p w14:paraId="3A42E5C2" w14:textId="77777777" w:rsidR="00B20E04" w:rsidRPr="006D5766" w:rsidRDefault="00B20E04" w:rsidP="00B20E04">
      <w:pPr>
        <w:widowControl w:val="0"/>
        <w:numPr>
          <w:ilvl w:val="0"/>
          <w:numId w:val="5"/>
        </w:numPr>
        <w:suppressAutoHyphens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D5766">
        <w:rPr>
          <w:rFonts w:ascii="Times New Roman" w:hAnsi="Times New Roman" w:cs="Times New Roman"/>
          <w:sz w:val="28"/>
          <w:szCs w:val="28"/>
        </w:rPr>
        <w:t xml:space="preserve">виникнення проблем технічного характеру, </w:t>
      </w:r>
      <w:proofErr w:type="spellStart"/>
      <w:r w:rsidRPr="006D5766">
        <w:rPr>
          <w:rFonts w:ascii="Times New Roman" w:hAnsi="Times New Roman" w:cs="Times New Roman"/>
          <w:sz w:val="28"/>
          <w:szCs w:val="28"/>
        </w:rPr>
        <w:t>пов</w:t>
      </w:r>
      <w:proofErr w:type="spellEnd"/>
      <w:r w:rsidRPr="006D5766">
        <w:rPr>
          <w:rFonts w:ascii="Times New Roman" w:hAnsi="Times New Roman" w:cs="Times New Roman"/>
          <w:sz w:val="28"/>
          <w:szCs w:val="28"/>
          <w:lang w:val="ru-RU"/>
        </w:rPr>
        <w:t>’</w:t>
      </w:r>
      <w:proofErr w:type="spellStart"/>
      <w:r w:rsidRPr="006D5766">
        <w:rPr>
          <w:rFonts w:ascii="Times New Roman" w:hAnsi="Times New Roman" w:cs="Times New Roman"/>
          <w:sz w:val="28"/>
          <w:szCs w:val="28"/>
        </w:rPr>
        <w:t>язаних</w:t>
      </w:r>
      <w:proofErr w:type="spellEnd"/>
      <w:r w:rsidRPr="006D5766">
        <w:rPr>
          <w:rFonts w:ascii="Times New Roman" w:hAnsi="Times New Roman" w:cs="Times New Roman"/>
          <w:sz w:val="28"/>
          <w:szCs w:val="28"/>
        </w:rPr>
        <w:t xml:space="preserve"> з експлуатацією та обслуговуванням. </w:t>
      </w:r>
    </w:p>
    <w:p w14:paraId="2AC3E60F" w14:textId="6F96B0C3" w:rsidR="00EF7709" w:rsidRPr="006D5766" w:rsidRDefault="006D5766" w:rsidP="00EF770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576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На підставі викладеного, наявні підстави здійснити закупівлю без використання електронної системи </w:t>
      </w:r>
      <w:proofErr w:type="spellStart"/>
      <w:r w:rsidRPr="006D576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закупівель</w:t>
      </w:r>
      <w:proofErr w:type="spellEnd"/>
      <w:r w:rsidRPr="006D576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на підставі  підпункту 5 пункту 13 Особливостей (у разі відсутності конкуренції з технічних причин, яка повинна бути документально підтверджена замовником).</w:t>
      </w:r>
    </w:p>
    <w:p w14:paraId="69AB0A6B" w14:textId="2006A616" w:rsidR="00AA2FA7" w:rsidRPr="006D5766" w:rsidRDefault="00AA2FA7" w:rsidP="00A362FB">
      <w:pPr>
        <w:pStyle w:val="a4"/>
        <w:shd w:val="clear" w:color="auto" w:fill="FFFFFF"/>
        <w:spacing w:after="0" w:line="240" w:lineRule="auto"/>
        <w:ind w:left="0" w:firstLine="56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14:paraId="1A014B11" w14:textId="77777777" w:rsidR="00AA2FA7" w:rsidRPr="006D5766" w:rsidRDefault="00AA2FA7" w:rsidP="00AA2FA7">
      <w:pPr>
        <w:pStyle w:val="1"/>
        <w:shd w:val="clear" w:color="auto" w:fill="FFFFFF"/>
        <w:spacing w:before="0" w:beforeAutospacing="0" w:after="0" w:afterAutospacing="0"/>
        <w:jc w:val="both"/>
        <w:textAlignment w:val="baseline"/>
        <w:rPr>
          <w:b w:val="0"/>
          <w:bCs w:val="0"/>
          <w:sz w:val="28"/>
          <w:szCs w:val="28"/>
        </w:rPr>
      </w:pPr>
    </w:p>
    <w:p w14:paraId="07C89A35" w14:textId="77777777" w:rsidR="00AA2FA7" w:rsidRPr="006D5766" w:rsidRDefault="00AA2FA7" w:rsidP="00AA2FA7">
      <w:pPr>
        <w:pStyle w:val="1"/>
        <w:shd w:val="clear" w:color="auto" w:fill="FFFFFF"/>
        <w:spacing w:before="0" w:beforeAutospacing="0" w:after="0" w:afterAutospacing="0"/>
        <w:jc w:val="both"/>
        <w:textAlignment w:val="baseline"/>
        <w:rPr>
          <w:b w:val="0"/>
          <w:bCs w:val="0"/>
          <w:sz w:val="28"/>
          <w:szCs w:val="28"/>
        </w:rPr>
      </w:pPr>
    </w:p>
    <w:p w14:paraId="1B9E335A" w14:textId="77777777" w:rsidR="00AA2FA7" w:rsidRPr="006D5766" w:rsidRDefault="00AA2FA7" w:rsidP="00AA2FA7">
      <w:pPr>
        <w:pStyle w:val="1"/>
        <w:shd w:val="clear" w:color="auto" w:fill="FFFFFF"/>
        <w:spacing w:before="0" w:beforeAutospacing="0" w:after="0" w:afterAutospacing="0"/>
        <w:jc w:val="both"/>
        <w:textAlignment w:val="baseline"/>
        <w:rPr>
          <w:b w:val="0"/>
          <w:bCs w:val="0"/>
          <w:sz w:val="28"/>
          <w:szCs w:val="28"/>
        </w:rPr>
      </w:pPr>
    </w:p>
    <w:tbl>
      <w:tblPr>
        <w:tblW w:w="11577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5104"/>
        <w:gridCol w:w="2164"/>
        <w:gridCol w:w="4309"/>
      </w:tblGrid>
      <w:tr w:rsidR="00C0232B" w:rsidRPr="006D5766" w14:paraId="38C565F6" w14:textId="77777777" w:rsidTr="00C0232B">
        <w:trPr>
          <w:trHeight w:val="131"/>
        </w:trPr>
        <w:tc>
          <w:tcPr>
            <w:tcW w:w="5104" w:type="dxa"/>
          </w:tcPr>
          <w:p w14:paraId="7F9D1E23" w14:textId="41056593" w:rsidR="00C0232B" w:rsidRPr="006D5766" w:rsidRDefault="00C0232B" w:rsidP="00C0232B">
            <w:pPr>
              <w:shd w:val="clear" w:color="auto" w:fill="FFFFFF"/>
              <w:spacing w:after="0" w:line="240" w:lineRule="auto"/>
              <w:ind w:firstLine="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D5766">
              <w:rPr>
                <w:rFonts w:ascii="Times New Roman" w:eastAsia="Times New Roman" w:hAnsi="Times New Roman" w:cs="Times New Roman"/>
                <w:b/>
                <w:bCs/>
                <w:iCs/>
                <w:spacing w:val="-4"/>
                <w:sz w:val="28"/>
                <w:szCs w:val="28"/>
              </w:rPr>
              <w:t xml:space="preserve">Начальник відділу інформаційних технологій управління комунікації та інформаційних технологій міської ради            </w:t>
            </w:r>
          </w:p>
          <w:p w14:paraId="499A2DFC" w14:textId="77777777" w:rsidR="00C0232B" w:rsidRPr="006D5766" w:rsidRDefault="00C0232B" w:rsidP="00E44A93">
            <w:pPr>
              <w:shd w:val="clear" w:color="auto" w:fill="FFFFFF"/>
              <w:spacing w:after="0" w:line="240" w:lineRule="auto"/>
              <w:ind w:firstLine="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164" w:type="dxa"/>
            <w:vAlign w:val="center"/>
          </w:tcPr>
          <w:p w14:paraId="3AE2ED65" w14:textId="77777777" w:rsidR="00C0232B" w:rsidRPr="006D5766" w:rsidRDefault="00C0232B" w:rsidP="00E44A93">
            <w:pPr>
              <w:tabs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2EBA1528" w14:textId="77777777" w:rsidR="00C0232B" w:rsidRPr="006D5766" w:rsidRDefault="00C0232B" w:rsidP="00E44A93">
            <w:pPr>
              <w:tabs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33CA74BA" w14:textId="52EE6B4D" w:rsidR="00C0232B" w:rsidRPr="006D5766" w:rsidRDefault="00C0232B" w:rsidP="00E44A93">
            <w:pPr>
              <w:tabs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D5766">
              <w:rPr>
                <w:rFonts w:ascii="Times New Roman" w:eastAsia="Times New Roman" w:hAnsi="Times New Roman" w:cs="Times New Roman"/>
                <w:sz w:val="28"/>
                <w:szCs w:val="28"/>
              </w:rPr>
              <w:t>_____________</w:t>
            </w:r>
          </w:p>
          <w:p w14:paraId="78ECCB33" w14:textId="0A9743F8" w:rsidR="00C0232B" w:rsidRPr="006D5766" w:rsidRDefault="00C0232B" w:rsidP="00E44A93">
            <w:pPr>
              <w:tabs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D576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підпис</w:t>
            </w:r>
          </w:p>
        </w:tc>
        <w:tc>
          <w:tcPr>
            <w:tcW w:w="4309" w:type="dxa"/>
            <w:vAlign w:val="center"/>
            <w:hideMark/>
          </w:tcPr>
          <w:p w14:paraId="2F3C563E" w14:textId="2D5CEF2E" w:rsidR="00C0232B" w:rsidRPr="006D5766" w:rsidRDefault="00C0232B" w:rsidP="00E44A93">
            <w:pPr>
              <w:tabs>
                <w:tab w:val="left" w:pos="171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6D576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  Сергій ЦУЦМАН</w:t>
            </w:r>
          </w:p>
        </w:tc>
      </w:tr>
    </w:tbl>
    <w:p w14:paraId="6D345BB8" w14:textId="1695771F" w:rsidR="00AA2FA7" w:rsidRPr="006D5766" w:rsidRDefault="00AA2FA7" w:rsidP="00C0232B">
      <w:pPr>
        <w:pStyle w:val="1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</w:p>
    <w:p w14:paraId="7F07A0FF" w14:textId="62B85471" w:rsidR="00C61436" w:rsidRPr="006D5766" w:rsidRDefault="00C61436" w:rsidP="00C0232B">
      <w:pPr>
        <w:pStyle w:val="1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</w:p>
    <w:p w14:paraId="548C4BFD" w14:textId="254C1A0E" w:rsidR="00C61436" w:rsidRPr="006D5766" w:rsidRDefault="00C61436" w:rsidP="00C0232B">
      <w:pPr>
        <w:pStyle w:val="1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</w:p>
    <w:p w14:paraId="73904933" w14:textId="015519A0" w:rsidR="00C61436" w:rsidRPr="006D5766" w:rsidRDefault="00C61436" w:rsidP="00C0232B">
      <w:pPr>
        <w:pStyle w:val="1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</w:p>
    <w:p w14:paraId="38C4B869" w14:textId="6DE37134" w:rsidR="00C61436" w:rsidRPr="006D5766" w:rsidRDefault="00C61436" w:rsidP="00C0232B">
      <w:pPr>
        <w:pStyle w:val="1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</w:p>
    <w:p w14:paraId="05BF61D3" w14:textId="221275FA" w:rsidR="00C61436" w:rsidRPr="006D5766" w:rsidRDefault="00C61436" w:rsidP="00C61436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ar-SA"/>
          <w14:ligatures w14:val="none"/>
        </w:rPr>
      </w:pPr>
      <w:bookmarkStart w:id="2" w:name="_GoBack"/>
      <w:bookmarkEnd w:id="2"/>
    </w:p>
    <w:sectPr w:rsidR="00C61436" w:rsidRPr="006D5766" w:rsidSect="00063B2A">
      <w:pgSz w:w="11906" w:h="16838"/>
      <w:pgMar w:top="850" w:right="566" w:bottom="85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iberation Serif">
    <w:altName w:val="Cambria"/>
    <w:charset w:val="CC"/>
    <w:family w:val="roman"/>
    <w:pitch w:val="variable"/>
    <w:sig w:usb0="E0000AFF" w:usb1="500078FF" w:usb2="00000021" w:usb3="00000000" w:csb0="000001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CD95F4B"/>
    <w:multiLevelType w:val="hybridMultilevel"/>
    <w:tmpl w:val="766EC138"/>
    <w:lvl w:ilvl="0" w:tplc="43C6752C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78422D9"/>
    <w:multiLevelType w:val="hybridMultilevel"/>
    <w:tmpl w:val="893E9DD2"/>
    <w:lvl w:ilvl="0" w:tplc="26D2BE92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5B620E4E"/>
    <w:multiLevelType w:val="hybridMultilevel"/>
    <w:tmpl w:val="F310713E"/>
    <w:lvl w:ilvl="0" w:tplc="746CBB4C">
      <w:start w:val="2"/>
      <w:numFmt w:val="bullet"/>
      <w:lvlText w:val="-"/>
      <w:lvlJc w:val="left"/>
      <w:pPr>
        <w:ind w:left="3905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462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534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606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678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750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822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894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9665" w:hanging="360"/>
      </w:pPr>
      <w:rPr>
        <w:rFonts w:ascii="Wingdings" w:hAnsi="Wingdings" w:hint="default"/>
      </w:rPr>
    </w:lvl>
  </w:abstractNum>
  <w:abstractNum w:abstractNumId="3" w15:restartNumberingAfterBreak="0">
    <w:nsid w:val="5D24764F"/>
    <w:multiLevelType w:val="hybridMultilevel"/>
    <w:tmpl w:val="F80A2E56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5F29730A"/>
    <w:multiLevelType w:val="hybridMultilevel"/>
    <w:tmpl w:val="34DE7C56"/>
    <w:lvl w:ilvl="0" w:tplc="A9386392">
      <w:numFmt w:val="bullet"/>
      <w:lvlText w:val="-"/>
      <w:lvlJc w:val="left"/>
      <w:pPr>
        <w:ind w:left="360" w:hanging="360"/>
      </w:pPr>
      <w:rPr>
        <w:rFonts w:ascii="Times New Roman" w:eastAsia="SimSu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3B2A"/>
    <w:rsid w:val="00035DC7"/>
    <w:rsid w:val="00041EFF"/>
    <w:rsid w:val="00063B2A"/>
    <w:rsid w:val="000B2311"/>
    <w:rsid w:val="000F54BF"/>
    <w:rsid w:val="000F779B"/>
    <w:rsid w:val="001319AC"/>
    <w:rsid w:val="00183FC2"/>
    <w:rsid w:val="002A16E8"/>
    <w:rsid w:val="002B22FE"/>
    <w:rsid w:val="00320260"/>
    <w:rsid w:val="00353D28"/>
    <w:rsid w:val="00393664"/>
    <w:rsid w:val="0040107E"/>
    <w:rsid w:val="004C150B"/>
    <w:rsid w:val="004C70A4"/>
    <w:rsid w:val="004C7715"/>
    <w:rsid w:val="00501B96"/>
    <w:rsid w:val="0050751A"/>
    <w:rsid w:val="005B7002"/>
    <w:rsid w:val="00600D37"/>
    <w:rsid w:val="0061243C"/>
    <w:rsid w:val="006452E4"/>
    <w:rsid w:val="00695EE2"/>
    <w:rsid w:val="006A5835"/>
    <w:rsid w:val="006D0AB9"/>
    <w:rsid w:val="006D5766"/>
    <w:rsid w:val="00740B8C"/>
    <w:rsid w:val="007B01A2"/>
    <w:rsid w:val="007C17C7"/>
    <w:rsid w:val="007D0963"/>
    <w:rsid w:val="007F48AE"/>
    <w:rsid w:val="00841944"/>
    <w:rsid w:val="00931622"/>
    <w:rsid w:val="00947A34"/>
    <w:rsid w:val="00A362FB"/>
    <w:rsid w:val="00AA2FA7"/>
    <w:rsid w:val="00B17B03"/>
    <w:rsid w:val="00B20E04"/>
    <w:rsid w:val="00B51824"/>
    <w:rsid w:val="00B7336C"/>
    <w:rsid w:val="00C0232B"/>
    <w:rsid w:val="00C61436"/>
    <w:rsid w:val="00CD4B76"/>
    <w:rsid w:val="00CF171E"/>
    <w:rsid w:val="00D01DA9"/>
    <w:rsid w:val="00D02126"/>
    <w:rsid w:val="00D02ACE"/>
    <w:rsid w:val="00D924B9"/>
    <w:rsid w:val="00DC4094"/>
    <w:rsid w:val="00DC7444"/>
    <w:rsid w:val="00E05CC5"/>
    <w:rsid w:val="00E11064"/>
    <w:rsid w:val="00EE236C"/>
    <w:rsid w:val="00EF7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42DEB0"/>
  <w15:chartTrackingRefBased/>
  <w15:docId w15:val="{453F0CC6-523A-465E-9BE0-F6423B2635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35DC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9">
    <w:name w:val="rvts9"/>
    <w:basedOn w:val="a0"/>
    <w:rsid w:val="00063B2A"/>
  </w:style>
  <w:style w:type="paragraph" w:customStyle="1" w:styleId="rvps69">
    <w:name w:val="rvps69"/>
    <w:basedOn w:val="a"/>
    <w:rsid w:val="00063B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uk-UA"/>
      <w14:ligatures w14:val="none"/>
    </w:rPr>
  </w:style>
  <w:style w:type="paragraph" w:customStyle="1" w:styleId="rvps70">
    <w:name w:val="rvps70"/>
    <w:basedOn w:val="a"/>
    <w:rsid w:val="00063B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uk-UA"/>
      <w14:ligatures w14:val="none"/>
    </w:rPr>
  </w:style>
  <w:style w:type="paragraph" w:customStyle="1" w:styleId="rvps71">
    <w:name w:val="rvps71"/>
    <w:basedOn w:val="a"/>
    <w:rsid w:val="00063B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uk-UA"/>
      <w14:ligatures w14:val="none"/>
    </w:rPr>
  </w:style>
  <w:style w:type="paragraph" w:customStyle="1" w:styleId="rvps2">
    <w:name w:val="rvps2"/>
    <w:basedOn w:val="a"/>
    <w:qFormat/>
    <w:rsid w:val="00035D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uk-UA"/>
      <w14:ligatures w14:val="none"/>
    </w:rPr>
  </w:style>
  <w:style w:type="character" w:styleId="a3">
    <w:name w:val="Hyperlink"/>
    <w:basedOn w:val="a0"/>
    <w:uiPriority w:val="99"/>
    <w:unhideWhenUsed/>
    <w:rsid w:val="00035DC7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035DC7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  <w14:ligatures w14:val="none"/>
    </w:rPr>
  </w:style>
  <w:style w:type="paragraph" w:styleId="a4">
    <w:name w:val="List Paragraph"/>
    <w:basedOn w:val="a"/>
    <w:uiPriority w:val="34"/>
    <w:qFormat/>
    <w:rsid w:val="007C17C7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D02AC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Courier New"/>
      <w:color w:val="000000"/>
      <w:kern w:val="0"/>
      <w:sz w:val="21"/>
      <w:szCs w:val="21"/>
      <w:lang w:eastAsia="zh-CN"/>
      <w14:ligatures w14:val="none"/>
    </w:rPr>
  </w:style>
  <w:style w:type="character" w:customStyle="1" w:styleId="HTML0">
    <w:name w:val="Стандартний HTML Знак"/>
    <w:basedOn w:val="a0"/>
    <w:link w:val="HTML"/>
    <w:uiPriority w:val="99"/>
    <w:rsid w:val="00D02ACE"/>
    <w:rPr>
      <w:rFonts w:ascii="Courier New" w:eastAsia="Times New Roman" w:hAnsi="Courier New" w:cs="Courier New"/>
      <w:color w:val="000000"/>
      <w:kern w:val="0"/>
      <w:sz w:val="21"/>
      <w:szCs w:val="21"/>
      <w:lang w:eastAsia="zh-CN"/>
      <w14:ligatures w14:val="none"/>
    </w:rPr>
  </w:style>
  <w:style w:type="paragraph" w:styleId="a5">
    <w:name w:val="No Spacing"/>
    <w:uiPriority w:val="1"/>
    <w:qFormat/>
    <w:rsid w:val="00EF7709"/>
    <w:pPr>
      <w:widowControl w:val="0"/>
      <w:suppressAutoHyphens/>
      <w:spacing w:after="0" w:line="240" w:lineRule="auto"/>
    </w:pPr>
    <w:rPr>
      <w:rFonts w:ascii="Liberation Serif" w:eastAsia="SimSun" w:hAnsi="Liberation Serif" w:cs="Mangal"/>
      <w:sz w:val="24"/>
      <w:szCs w:val="21"/>
      <w:lang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041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6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0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85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BA1390-1DDE-436B-98CB-13CD8BBE4B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3178</Words>
  <Characters>1812</Characters>
  <Application>Microsoft Office Word</Application>
  <DocSecurity>0</DocSecurity>
  <Lines>15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Геник Наталя Антонівна</dc:creator>
  <cp:keywords/>
  <dc:description/>
  <cp:lastModifiedBy>Долішняк Сніжана Михайлівна</cp:lastModifiedBy>
  <cp:revision>2</cp:revision>
  <cp:lastPrinted>2024-01-22T12:13:00Z</cp:lastPrinted>
  <dcterms:created xsi:type="dcterms:W3CDTF">2025-02-10T08:54:00Z</dcterms:created>
  <dcterms:modified xsi:type="dcterms:W3CDTF">2025-02-10T08:54:00Z</dcterms:modified>
</cp:coreProperties>
</file>