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249B" w:rsidRDefault="00CF249B" w:rsidP="00CF249B">
      <w:pPr>
        <w:rPr>
          <w:b/>
          <w:sz w:val="30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1" wp14:anchorId="371A8A18" wp14:editId="1030850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38150" cy="609600"/>
            <wp:effectExtent l="0" t="0" r="0" b="0"/>
            <wp:wrapSquare wrapText="left"/>
            <wp:docPr id="4437634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249B" w:rsidRDefault="00CF249B" w:rsidP="00CF249B">
      <w:pPr>
        <w:jc w:val="center"/>
        <w:rPr>
          <w:b/>
          <w:sz w:val="30"/>
          <w:lang w:val="uk-UA"/>
        </w:rPr>
      </w:pPr>
    </w:p>
    <w:p w:rsidR="00CF249B" w:rsidRDefault="00CF249B" w:rsidP="00CF249B">
      <w:pPr>
        <w:jc w:val="center"/>
        <w:rPr>
          <w:b/>
          <w:sz w:val="30"/>
          <w:lang w:val="uk-UA"/>
        </w:rPr>
      </w:pPr>
    </w:p>
    <w:p w:rsidR="00CF249B" w:rsidRPr="0026425E" w:rsidRDefault="00CF249B" w:rsidP="00CF249B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:rsidR="00CF249B" w:rsidRPr="0026425E" w:rsidRDefault="0049696D" w:rsidP="00CF249B">
      <w:pPr>
        <w:jc w:val="center"/>
        <w:rPr>
          <w:lang w:val="uk-UA"/>
        </w:rPr>
      </w:pPr>
      <w:r>
        <w:rPr>
          <w:b/>
          <w:sz w:val="30"/>
          <w:lang w:val="uk-UA"/>
        </w:rPr>
        <w:t xml:space="preserve">місто Коломия </w:t>
      </w:r>
      <w:r w:rsidR="00CF249B" w:rsidRPr="0026425E">
        <w:rPr>
          <w:b/>
          <w:sz w:val="30"/>
          <w:lang w:val="uk-UA"/>
        </w:rPr>
        <w:t>Івано-Франківської області</w:t>
      </w:r>
    </w:p>
    <w:p w:rsidR="00CF249B" w:rsidRPr="0026425E" w:rsidRDefault="00CF249B" w:rsidP="00CF249B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:rsidR="00CF249B" w:rsidRPr="0026425E" w:rsidRDefault="00CF249B" w:rsidP="00CF249B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:rsidR="00CF249B" w:rsidRPr="0026425E" w:rsidRDefault="00CF249B" w:rsidP="00CF249B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CF249B" w:rsidRPr="0026425E" w:rsidTr="00B97B31">
        <w:tc>
          <w:tcPr>
            <w:tcW w:w="3284" w:type="dxa"/>
            <w:shd w:val="clear" w:color="auto" w:fill="FFFFFF"/>
          </w:tcPr>
          <w:p w:rsidR="00CF249B" w:rsidRDefault="00CF249B" w:rsidP="00B97B31">
            <w:pPr>
              <w:rPr>
                <w:lang w:val="uk-UA"/>
              </w:rPr>
            </w:pPr>
          </w:p>
          <w:p w:rsidR="00CF249B" w:rsidRPr="00CF249B" w:rsidRDefault="00CF249B" w:rsidP="00CF249B"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9D6165">
              <w:rPr>
                <w:lang w:val="uk-UA"/>
              </w:rPr>
              <w:t>06.11.2024</w:t>
            </w:r>
          </w:p>
        </w:tc>
        <w:tc>
          <w:tcPr>
            <w:tcW w:w="3285" w:type="dxa"/>
            <w:shd w:val="clear" w:color="auto" w:fill="FFFFFF"/>
          </w:tcPr>
          <w:p w:rsidR="00CF249B" w:rsidRPr="0026425E" w:rsidRDefault="00CF249B" w:rsidP="00B97B31">
            <w:pPr>
              <w:jc w:val="center"/>
              <w:rPr>
                <w:lang w:val="uk-UA"/>
              </w:rPr>
            </w:pPr>
            <w:r w:rsidRPr="0026425E">
              <w:rPr>
                <w:lang w:val="uk-UA"/>
              </w:rPr>
              <w:t>м. Коломия</w:t>
            </w:r>
          </w:p>
          <w:p w:rsidR="00CF249B" w:rsidRPr="0026425E" w:rsidRDefault="00CF249B" w:rsidP="00B97B31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:rsidR="00CF249B" w:rsidRDefault="00CF249B" w:rsidP="00B97B31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</w:t>
            </w:r>
            <w:r>
              <w:rPr>
                <w:lang w:val="uk-UA"/>
              </w:rPr>
              <w:t xml:space="preserve">        </w:t>
            </w:r>
          </w:p>
          <w:p w:rsidR="00CF249B" w:rsidRPr="0026425E" w:rsidRDefault="00CF249B" w:rsidP="00CF249B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   </w:t>
            </w:r>
            <w:r w:rsidR="009D6165">
              <w:rPr>
                <w:lang w:val="uk-UA"/>
              </w:rPr>
              <w:t xml:space="preserve"> </w:t>
            </w:r>
            <w:r w:rsidRPr="0026425E">
              <w:rPr>
                <w:lang w:val="uk-UA"/>
              </w:rPr>
              <w:t>№</w:t>
            </w:r>
            <w:r>
              <w:rPr>
                <w:lang w:val="uk-UA"/>
              </w:rPr>
              <w:t xml:space="preserve"> </w:t>
            </w:r>
            <w:r w:rsidR="009D6165">
              <w:rPr>
                <w:lang w:val="uk-UA"/>
              </w:rPr>
              <w:t>419-р</w:t>
            </w:r>
          </w:p>
        </w:tc>
      </w:tr>
    </w:tbl>
    <w:p w:rsidR="00CF249B" w:rsidRDefault="00CF249B" w:rsidP="00CF249B">
      <w:pPr>
        <w:rPr>
          <w:b/>
          <w:lang w:val="uk-UA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CF249B" w:rsidRPr="003F270D" w:rsidTr="00B97B31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CF249B" w:rsidRDefault="00CF249B" w:rsidP="00B97B31">
            <w:pPr>
              <w:jc w:val="both"/>
              <w:rPr>
                <w:b/>
                <w:lang w:val="uk-UA"/>
              </w:rPr>
            </w:pPr>
            <w:bookmarkStart w:id="0" w:name="_GoBack"/>
            <w:r>
              <w:rPr>
                <w:b/>
                <w:lang w:val="uk-UA"/>
              </w:rPr>
              <w:t>Про внесення</w:t>
            </w:r>
            <w:r w:rsidRPr="00B96EDD">
              <w:rPr>
                <w:b/>
              </w:rPr>
              <w:t xml:space="preserve"> </w:t>
            </w:r>
            <w:r>
              <w:rPr>
                <w:b/>
                <w:lang w:val="uk-UA"/>
              </w:rPr>
              <w:t xml:space="preserve">змін в </w:t>
            </w:r>
            <w:r w:rsidRPr="002B689C">
              <w:rPr>
                <w:b/>
              </w:rPr>
              <w:t xml:space="preserve">   </w:t>
            </w:r>
            <w:r>
              <w:rPr>
                <w:b/>
                <w:lang w:val="uk-UA"/>
              </w:rPr>
              <w:t>р</w:t>
            </w:r>
            <w:r w:rsidR="0008080C">
              <w:rPr>
                <w:b/>
                <w:lang w:val="uk-UA"/>
              </w:rPr>
              <w:t>озпорядження міського голови</w:t>
            </w:r>
            <w:r>
              <w:rPr>
                <w:b/>
                <w:lang w:val="uk-UA"/>
              </w:rPr>
              <w:t xml:space="preserve"> </w:t>
            </w:r>
            <w:proofErr w:type="spellStart"/>
            <w:r w:rsidRPr="00CF249B">
              <w:rPr>
                <w:b/>
                <w:color w:val="000000"/>
                <w:shd w:val="clear" w:color="auto" w:fill="FFFFFF"/>
              </w:rPr>
              <w:t>від</w:t>
            </w:r>
            <w:proofErr w:type="spellEnd"/>
            <w:r w:rsidRPr="00CF249B">
              <w:rPr>
                <w:b/>
                <w:color w:val="000000"/>
                <w:shd w:val="clear" w:color="auto" w:fill="FFFFFF"/>
              </w:rPr>
              <w:t xml:space="preserve"> 16.10.2024р.  № 371-р</w:t>
            </w:r>
            <w:r>
              <w:rPr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r>
              <w:rPr>
                <w:b/>
                <w:lang w:val="uk-UA"/>
              </w:rPr>
              <w:t>«Про застосування кваліфікованого електронного підпису»</w:t>
            </w:r>
          </w:p>
          <w:bookmarkEnd w:id="0"/>
          <w:p w:rsidR="00CF249B" w:rsidRPr="00677394" w:rsidRDefault="00CF249B" w:rsidP="00B97B31">
            <w:pPr>
              <w:rPr>
                <w:b/>
                <w:lang w:val="uk-UA"/>
              </w:rPr>
            </w:pPr>
          </w:p>
        </w:tc>
      </w:tr>
    </w:tbl>
    <w:p w:rsidR="00CF249B" w:rsidRPr="00ED289A" w:rsidRDefault="00CF249B" w:rsidP="00CF249B">
      <w:pPr>
        <w:rPr>
          <w:b/>
          <w:bCs/>
          <w:lang w:val="uk-UA"/>
        </w:rPr>
      </w:pPr>
      <w:r>
        <w:rPr>
          <w:b/>
          <w:bCs/>
        </w:rPr>
        <w:br w:type="textWrapping" w:clear="all"/>
      </w:r>
    </w:p>
    <w:p w:rsidR="00CF249B" w:rsidRDefault="008C162F" w:rsidP="00CF249B">
      <w:pPr>
        <w:ind w:firstLine="708"/>
        <w:jc w:val="both"/>
        <w:rPr>
          <w:lang w:val="uk-UA"/>
        </w:rPr>
      </w:pPr>
      <w:r>
        <w:rPr>
          <w:color w:val="000000"/>
          <w:shd w:val="clear" w:color="auto" w:fill="FFFFFF"/>
        </w:rPr>
        <w:t xml:space="preserve">На </w:t>
      </w:r>
      <w:proofErr w:type="spellStart"/>
      <w:r>
        <w:rPr>
          <w:color w:val="000000"/>
          <w:shd w:val="clear" w:color="auto" w:fill="FFFFFF"/>
        </w:rPr>
        <w:t>виконання</w:t>
      </w:r>
      <w:proofErr w:type="spellEnd"/>
      <w:r>
        <w:rPr>
          <w:color w:val="000000"/>
          <w:shd w:val="clear" w:color="auto" w:fill="FFFFFF"/>
        </w:rPr>
        <w:t xml:space="preserve"> Постанови </w:t>
      </w:r>
      <w:proofErr w:type="spellStart"/>
      <w:r>
        <w:rPr>
          <w:color w:val="000000"/>
          <w:shd w:val="clear" w:color="auto" w:fill="FFFFFF"/>
        </w:rPr>
        <w:t>Кабінету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Міністрів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України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від</w:t>
      </w:r>
      <w:proofErr w:type="spellEnd"/>
      <w:r>
        <w:rPr>
          <w:color w:val="000000"/>
          <w:shd w:val="clear" w:color="auto" w:fill="FFFFFF"/>
        </w:rPr>
        <w:t xml:space="preserve"> 01.08.2023 № 798 «Про </w:t>
      </w:r>
      <w:proofErr w:type="spellStart"/>
      <w:r>
        <w:rPr>
          <w:color w:val="000000"/>
          <w:shd w:val="clear" w:color="auto" w:fill="FFFFFF"/>
        </w:rPr>
        <w:t>затвердження</w:t>
      </w:r>
      <w:proofErr w:type="spellEnd"/>
      <w:r>
        <w:rPr>
          <w:color w:val="000000"/>
          <w:shd w:val="clear" w:color="auto" w:fill="FFFFFF"/>
        </w:rPr>
        <w:t xml:space="preserve"> Порядку </w:t>
      </w:r>
      <w:proofErr w:type="spellStart"/>
      <w:r>
        <w:rPr>
          <w:color w:val="000000"/>
          <w:shd w:val="clear" w:color="auto" w:fill="FFFFFF"/>
        </w:rPr>
        <w:t>використання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електронних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довірчих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послуг</w:t>
      </w:r>
      <w:proofErr w:type="spellEnd"/>
      <w:r>
        <w:rPr>
          <w:color w:val="000000"/>
          <w:shd w:val="clear" w:color="auto" w:fill="FFFFFF"/>
        </w:rPr>
        <w:t xml:space="preserve"> в органах </w:t>
      </w:r>
      <w:proofErr w:type="spellStart"/>
      <w:r>
        <w:rPr>
          <w:color w:val="000000"/>
          <w:shd w:val="clear" w:color="auto" w:fill="FFFFFF"/>
        </w:rPr>
        <w:t>державної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влади</w:t>
      </w:r>
      <w:proofErr w:type="spellEnd"/>
      <w:r>
        <w:rPr>
          <w:color w:val="000000"/>
          <w:shd w:val="clear" w:color="auto" w:fill="FFFFFF"/>
        </w:rPr>
        <w:t xml:space="preserve">, органах </w:t>
      </w:r>
      <w:proofErr w:type="spellStart"/>
      <w:r>
        <w:rPr>
          <w:color w:val="000000"/>
          <w:shd w:val="clear" w:color="auto" w:fill="FFFFFF"/>
        </w:rPr>
        <w:t>місцевого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самоврядування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підприємствах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установах</w:t>
      </w:r>
      <w:proofErr w:type="spellEnd"/>
      <w:r>
        <w:rPr>
          <w:color w:val="000000"/>
          <w:shd w:val="clear" w:color="auto" w:fill="FFFFFF"/>
        </w:rPr>
        <w:t xml:space="preserve"> та </w:t>
      </w:r>
      <w:proofErr w:type="spellStart"/>
      <w:r>
        <w:rPr>
          <w:color w:val="000000"/>
          <w:shd w:val="clear" w:color="auto" w:fill="FFFFFF"/>
        </w:rPr>
        <w:t>організаціях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державної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форми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власності</w:t>
      </w:r>
      <w:proofErr w:type="spellEnd"/>
      <w:r>
        <w:rPr>
          <w:color w:val="000000"/>
          <w:shd w:val="clear" w:color="auto" w:fill="FFFFFF"/>
        </w:rPr>
        <w:t xml:space="preserve"> (</w:t>
      </w:r>
      <w:proofErr w:type="spellStart"/>
      <w:r>
        <w:rPr>
          <w:color w:val="000000"/>
          <w:shd w:val="clear" w:color="auto" w:fill="FFFFFF"/>
        </w:rPr>
        <w:t>далі</w:t>
      </w:r>
      <w:proofErr w:type="spellEnd"/>
      <w:r>
        <w:rPr>
          <w:color w:val="000000"/>
          <w:shd w:val="clear" w:color="auto" w:fill="FFFFFF"/>
        </w:rPr>
        <w:t xml:space="preserve"> – Порядку)», </w:t>
      </w:r>
      <w:proofErr w:type="spellStart"/>
      <w:r>
        <w:rPr>
          <w:color w:val="000000"/>
          <w:shd w:val="clear" w:color="auto" w:fill="FFFFFF"/>
        </w:rPr>
        <w:t>керуючись</w:t>
      </w:r>
      <w:proofErr w:type="spellEnd"/>
      <w:r>
        <w:rPr>
          <w:color w:val="000000"/>
          <w:shd w:val="clear" w:color="auto" w:fill="FFFFFF"/>
        </w:rPr>
        <w:t xml:space="preserve"> Законом </w:t>
      </w:r>
      <w:proofErr w:type="spellStart"/>
      <w:r>
        <w:rPr>
          <w:color w:val="000000"/>
          <w:shd w:val="clear" w:color="auto" w:fill="FFFFFF"/>
        </w:rPr>
        <w:t>України</w:t>
      </w:r>
      <w:proofErr w:type="spellEnd"/>
      <w:r>
        <w:rPr>
          <w:color w:val="000000"/>
          <w:shd w:val="clear" w:color="auto" w:fill="FFFFFF"/>
        </w:rPr>
        <w:t xml:space="preserve"> «Про </w:t>
      </w:r>
      <w:proofErr w:type="spellStart"/>
      <w:r>
        <w:rPr>
          <w:color w:val="000000"/>
          <w:shd w:val="clear" w:color="auto" w:fill="FFFFFF"/>
        </w:rPr>
        <w:t>місцеве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самоврядування</w:t>
      </w:r>
      <w:proofErr w:type="spellEnd"/>
      <w:r>
        <w:rPr>
          <w:color w:val="000000"/>
          <w:shd w:val="clear" w:color="auto" w:fill="FFFFFF"/>
        </w:rPr>
        <w:t xml:space="preserve"> в </w:t>
      </w:r>
      <w:proofErr w:type="spellStart"/>
      <w:r>
        <w:rPr>
          <w:color w:val="000000"/>
          <w:shd w:val="clear" w:color="auto" w:fill="FFFFFF"/>
        </w:rPr>
        <w:t>Україні</w:t>
      </w:r>
      <w:proofErr w:type="spellEnd"/>
      <w:r>
        <w:rPr>
          <w:color w:val="000000"/>
          <w:shd w:val="clear" w:color="auto" w:fill="FFFFFF"/>
        </w:rPr>
        <w:t>»</w:t>
      </w:r>
      <w:r w:rsidR="00CF249B">
        <w:rPr>
          <w:lang w:val="uk-UA"/>
        </w:rPr>
        <w:t>:</w:t>
      </w:r>
    </w:p>
    <w:p w:rsidR="00CF249B" w:rsidRPr="00841DCA" w:rsidRDefault="00CF249B" w:rsidP="00CF249B">
      <w:pPr>
        <w:ind w:firstLine="708"/>
        <w:jc w:val="both"/>
        <w:rPr>
          <w:lang w:val="uk-UA"/>
        </w:rPr>
      </w:pPr>
      <w:r>
        <w:rPr>
          <w:lang w:val="uk-UA"/>
        </w:rPr>
        <w:t xml:space="preserve">1. </w:t>
      </w:r>
      <w:r>
        <w:rPr>
          <w:bCs/>
          <w:lang w:val="uk-UA"/>
        </w:rPr>
        <w:t xml:space="preserve">Внести зміни в </w:t>
      </w:r>
      <w:r w:rsidRPr="00841DCA">
        <w:rPr>
          <w:lang w:val="uk-UA"/>
        </w:rPr>
        <w:t>розпорядження</w:t>
      </w:r>
      <w:r>
        <w:rPr>
          <w:lang w:val="uk-UA"/>
        </w:rPr>
        <w:t xml:space="preserve"> міського голови від 16.10.2024 року №371</w:t>
      </w:r>
      <w:r w:rsidRPr="00841DCA">
        <w:rPr>
          <w:lang w:val="uk-UA"/>
        </w:rPr>
        <w:t>-р «Про застосування кваліфікованого електронного підпису»</w:t>
      </w:r>
      <w:r>
        <w:rPr>
          <w:lang w:val="uk-UA"/>
        </w:rPr>
        <w:t>, виклавши абзац 2 пункту 3 розпорядження в новій редакції</w:t>
      </w:r>
      <w:r w:rsidRPr="00841DCA">
        <w:rPr>
          <w:bCs/>
          <w:lang w:val="uk-UA"/>
        </w:rPr>
        <w:t xml:space="preserve"> :</w:t>
      </w:r>
    </w:p>
    <w:p w:rsidR="004923A6" w:rsidRDefault="00CF249B" w:rsidP="00CF249B">
      <w:pPr>
        <w:ind w:firstLine="708"/>
        <w:jc w:val="both"/>
        <w:rPr>
          <w:color w:val="000000"/>
          <w:shd w:val="clear" w:color="auto" w:fill="FFFFFF"/>
          <w:lang w:val="uk-UA"/>
        </w:rPr>
      </w:pPr>
      <w:r>
        <w:rPr>
          <w:lang w:val="uk-UA"/>
        </w:rPr>
        <w:t>«</w:t>
      </w:r>
      <w:r w:rsidRPr="00CF249B">
        <w:rPr>
          <w:color w:val="000000"/>
          <w:shd w:val="clear" w:color="auto" w:fill="FFFFFF"/>
          <w:lang w:val="uk-UA"/>
        </w:rPr>
        <w:t>Управління організаційної роботи та контролю міської ради – начальнику управління Сенюк Світлані Михайлівні та головному спеціалісту відділу з питань запобіг</w:t>
      </w:r>
      <w:r>
        <w:rPr>
          <w:color w:val="000000"/>
          <w:shd w:val="clear" w:color="auto" w:fill="FFFFFF"/>
          <w:lang w:val="uk-UA"/>
        </w:rPr>
        <w:t xml:space="preserve">ання та виявлення корупції </w:t>
      </w:r>
      <w:proofErr w:type="spellStart"/>
      <w:r>
        <w:rPr>
          <w:color w:val="000000"/>
          <w:shd w:val="clear" w:color="auto" w:fill="FFFFFF"/>
          <w:lang w:val="uk-UA"/>
        </w:rPr>
        <w:t>Корнуті</w:t>
      </w:r>
      <w:proofErr w:type="spellEnd"/>
      <w:r w:rsidRPr="00CF249B">
        <w:rPr>
          <w:color w:val="000000"/>
          <w:shd w:val="clear" w:color="auto" w:fill="FFFFFF"/>
          <w:lang w:val="uk-UA"/>
        </w:rPr>
        <w:t xml:space="preserve"> Вікторії Сергіївні</w:t>
      </w:r>
      <w:r w:rsidR="004923A6">
        <w:rPr>
          <w:color w:val="000000"/>
          <w:shd w:val="clear" w:color="auto" w:fill="FFFFFF"/>
          <w:lang w:val="uk-UA"/>
        </w:rPr>
        <w:t>.</w:t>
      </w:r>
    </w:p>
    <w:p w:rsidR="00CF249B" w:rsidRPr="00841DCA" w:rsidRDefault="00CF249B" w:rsidP="00CF249B">
      <w:pPr>
        <w:ind w:firstLine="708"/>
        <w:jc w:val="both"/>
        <w:rPr>
          <w:lang w:val="uk-UA"/>
        </w:rPr>
      </w:pPr>
      <w:r>
        <w:rPr>
          <w:lang w:val="uk-UA"/>
        </w:rPr>
        <w:t>2. Контроль за виконанням розпорядження залишаю за собою.</w:t>
      </w:r>
    </w:p>
    <w:p w:rsidR="00CF249B" w:rsidRDefault="00CF249B" w:rsidP="00CF249B">
      <w:pPr>
        <w:jc w:val="both"/>
        <w:rPr>
          <w:lang w:val="uk-UA"/>
        </w:rPr>
      </w:pPr>
    </w:p>
    <w:p w:rsidR="00CF249B" w:rsidRDefault="00CF249B" w:rsidP="00CF249B">
      <w:pPr>
        <w:jc w:val="both"/>
        <w:rPr>
          <w:lang w:val="uk-UA"/>
        </w:rPr>
      </w:pPr>
    </w:p>
    <w:p w:rsidR="00CF249B" w:rsidRDefault="00CF249B" w:rsidP="00CF249B">
      <w:pPr>
        <w:jc w:val="both"/>
        <w:rPr>
          <w:lang w:val="uk-UA"/>
        </w:rPr>
      </w:pPr>
    </w:p>
    <w:p w:rsidR="00CF249B" w:rsidRDefault="00CF249B" w:rsidP="00CF249B">
      <w:pPr>
        <w:jc w:val="both"/>
        <w:rPr>
          <w:lang w:val="uk-UA"/>
        </w:rPr>
      </w:pPr>
    </w:p>
    <w:p w:rsidR="004923A6" w:rsidRPr="00795189" w:rsidRDefault="004923A6" w:rsidP="00CF249B">
      <w:pPr>
        <w:jc w:val="both"/>
        <w:rPr>
          <w:lang w:val="uk-UA"/>
        </w:rPr>
      </w:pPr>
    </w:p>
    <w:p w:rsidR="00CF249B" w:rsidRDefault="00CF249B" w:rsidP="00CF249B">
      <w:pPr>
        <w:rPr>
          <w:b/>
          <w:bCs/>
          <w:lang w:val="uk-UA"/>
        </w:rPr>
      </w:pPr>
      <w:r>
        <w:rPr>
          <w:b/>
          <w:bCs/>
          <w:lang w:val="uk-UA"/>
        </w:rPr>
        <w:t>Заступник м</w:t>
      </w:r>
      <w:proofErr w:type="spellStart"/>
      <w:r>
        <w:rPr>
          <w:b/>
          <w:bCs/>
        </w:rPr>
        <w:t>іського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голови</w:t>
      </w:r>
      <w:proofErr w:type="spellEnd"/>
      <w:r w:rsidRPr="00723FBD">
        <w:rPr>
          <w:b/>
          <w:bCs/>
        </w:rPr>
        <w:t xml:space="preserve">        </w:t>
      </w:r>
      <w:r w:rsidR="004923A6">
        <w:rPr>
          <w:b/>
          <w:bCs/>
        </w:rPr>
        <w:t xml:space="preserve">                              </w:t>
      </w:r>
      <w:r>
        <w:rPr>
          <w:b/>
          <w:bCs/>
        </w:rPr>
        <w:t xml:space="preserve"> </w:t>
      </w:r>
      <w:r w:rsidR="004923A6">
        <w:rPr>
          <w:b/>
          <w:bCs/>
        </w:rPr>
        <w:tab/>
      </w:r>
      <w:r w:rsidR="004923A6">
        <w:rPr>
          <w:b/>
          <w:bCs/>
          <w:lang w:val="uk-UA"/>
        </w:rPr>
        <w:t>Зоряна МИХАЛУШКО</w:t>
      </w: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sectPr w:rsidR="00C22A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49B"/>
    <w:rsid w:val="000616FD"/>
    <w:rsid w:val="0008080C"/>
    <w:rsid w:val="00231233"/>
    <w:rsid w:val="004923A6"/>
    <w:rsid w:val="0049696D"/>
    <w:rsid w:val="006C3584"/>
    <w:rsid w:val="008C162F"/>
    <w:rsid w:val="009D6165"/>
    <w:rsid w:val="00AC1357"/>
    <w:rsid w:val="00C22AE6"/>
    <w:rsid w:val="00CF249B"/>
    <w:rsid w:val="00FC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97C6C"/>
  <w15:chartTrackingRefBased/>
  <w15:docId w15:val="{09F759E7-F618-4565-8335-DB03E15E0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249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62F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C162F"/>
    <w:rPr>
      <w:rFonts w:ascii="Segoe UI" w:eastAsia="Times New Roman" w:hAnsi="Segoe UI" w:cs="Segoe UI"/>
      <w:color w:val="00000A"/>
      <w:kern w:val="1"/>
      <w:sz w:val="18"/>
      <w:szCs w:val="18"/>
      <w:lang w:val="ru-RU" w:eastAsia="zh-CN"/>
    </w:rPr>
  </w:style>
  <w:style w:type="table" w:styleId="a5">
    <w:name w:val="Table Grid"/>
    <w:basedOn w:val="a1"/>
    <w:uiPriority w:val="39"/>
    <w:rsid w:val="00C22AE6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Піц Сніжана Миколаївна</dc:creator>
  <cp:keywords/>
  <dc:description/>
  <cp:lastModifiedBy>Долішняк Сніжана Михайлівна</cp:lastModifiedBy>
  <cp:revision>2</cp:revision>
  <cp:lastPrinted>2024-11-05T11:40:00Z</cp:lastPrinted>
  <dcterms:created xsi:type="dcterms:W3CDTF">2024-11-06T11:23:00Z</dcterms:created>
  <dcterms:modified xsi:type="dcterms:W3CDTF">2024-11-06T11:23:00Z</dcterms:modified>
</cp:coreProperties>
</file>