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18750" w14:textId="77777777" w:rsidR="0013360F" w:rsidRPr="001577F1" w:rsidRDefault="0013360F" w:rsidP="003A56B4">
      <w:pPr>
        <w:pStyle w:val="a3"/>
        <w:jc w:val="center"/>
        <w:rPr>
          <w:sz w:val="30"/>
          <w:lang w:val="en-US"/>
        </w:rPr>
      </w:pPr>
    </w:p>
    <w:p w14:paraId="04D0B61C" w14:textId="09B43A69" w:rsidR="00101555" w:rsidRDefault="00101555" w:rsidP="003A56B4">
      <w:pPr>
        <w:pStyle w:val="a3"/>
        <w:jc w:val="center"/>
        <w:rPr>
          <w:sz w:val="30"/>
        </w:rPr>
      </w:pPr>
      <w:r w:rsidRPr="00C13521">
        <w:rPr>
          <w:noProof/>
          <w:lang w:val="uk-UA" w:eastAsia="uk-UA"/>
        </w:rPr>
        <w:drawing>
          <wp:inline distT="0" distB="0" distL="0" distR="0" wp14:anchorId="1AD9D24C" wp14:editId="31656775">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55E714CE" w14:textId="77777777" w:rsidR="00101555" w:rsidRPr="0026425E" w:rsidRDefault="00101555" w:rsidP="00101555">
      <w:pPr>
        <w:jc w:val="center"/>
        <w:rPr>
          <w:lang w:val="uk-UA"/>
        </w:rPr>
      </w:pPr>
      <w:r w:rsidRPr="0026425E">
        <w:rPr>
          <w:b/>
          <w:sz w:val="30"/>
          <w:lang w:val="uk-UA"/>
        </w:rPr>
        <w:t>УКРАЇНА</w:t>
      </w:r>
    </w:p>
    <w:p w14:paraId="1D160B5D" w14:textId="77777777" w:rsidR="00101555" w:rsidRPr="0026425E" w:rsidRDefault="00101555" w:rsidP="00101555">
      <w:pPr>
        <w:jc w:val="center"/>
        <w:rPr>
          <w:lang w:val="uk-UA"/>
        </w:rPr>
      </w:pPr>
      <w:r w:rsidRPr="0026425E">
        <w:rPr>
          <w:b/>
          <w:sz w:val="30"/>
          <w:lang w:val="uk-UA"/>
        </w:rPr>
        <w:t>місто Коломия  Івано-Франківської області</w:t>
      </w:r>
    </w:p>
    <w:p w14:paraId="71BEB12B" w14:textId="77777777" w:rsidR="00101555" w:rsidRPr="0026425E" w:rsidRDefault="00101555" w:rsidP="00101555">
      <w:pPr>
        <w:jc w:val="center"/>
        <w:rPr>
          <w:lang w:val="uk-UA"/>
        </w:rPr>
      </w:pPr>
      <w:r w:rsidRPr="0026425E">
        <w:rPr>
          <w:b/>
          <w:sz w:val="30"/>
          <w:lang w:val="uk-UA"/>
        </w:rPr>
        <w:t xml:space="preserve">Р О З П О Р Я Д Ж Е Н </w:t>
      </w:r>
      <w:proofErr w:type="spellStart"/>
      <w:r w:rsidRPr="0026425E">
        <w:rPr>
          <w:b/>
          <w:sz w:val="30"/>
          <w:lang w:val="uk-UA"/>
        </w:rPr>
        <w:t>Н</w:t>
      </w:r>
      <w:proofErr w:type="spellEnd"/>
      <w:r w:rsidRPr="0026425E">
        <w:rPr>
          <w:b/>
          <w:sz w:val="30"/>
          <w:lang w:val="uk-UA"/>
        </w:rPr>
        <w:t xml:space="preserve"> Я</w:t>
      </w:r>
    </w:p>
    <w:p w14:paraId="3B9FBC47" w14:textId="77777777" w:rsidR="00101555" w:rsidRPr="0026425E" w:rsidRDefault="00101555" w:rsidP="00101555">
      <w:pPr>
        <w:jc w:val="center"/>
        <w:rPr>
          <w:lang w:val="uk-UA"/>
        </w:rPr>
      </w:pPr>
      <w:r w:rsidRPr="0026425E">
        <w:rPr>
          <w:b/>
          <w:sz w:val="30"/>
          <w:lang w:val="uk-UA"/>
        </w:rPr>
        <w:t>міського голови</w:t>
      </w:r>
    </w:p>
    <w:p w14:paraId="7A06BACB" w14:textId="77777777" w:rsidR="00101555" w:rsidRPr="0026425E" w:rsidRDefault="00101555" w:rsidP="00101555">
      <w:pPr>
        <w:rPr>
          <w:b/>
          <w:sz w:val="30"/>
          <w:lang w:val="uk-UA"/>
        </w:rPr>
      </w:pPr>
    </w:p>
    <w:tbl>
      <w:tblPr>
        <w:tblW w:w="0" w:type="auto"/>
        <w:tblLayout w:type="fixed"/>
        <w:tblLook w:val="0000" w:firstRow="0" w:lastRow="0" w:firstColumn="0" w:lastColumn="0" w:noHBand="0" w:noVBand="0"/>
      </w:tblPr>
      <w:tblGrid>
        <w:gridCol w:w="3284"/>
        <w:gridCol w:w="1360"/>
        <w:gridCol w:w="1925"/>
        <w:gridCol w:w="3285"/>
      </w:tblGrid>
      <w:tr w:rsidR="00101555" w:rsidRPr="0026425E" w14:paraId="6F052244" w14:textId="77777777" w:rsidTr="00862E6B">
        <w:tc>
          <w:tcPr>
            <w:tcW w:w="3284" w:type="dxa"/>
            <w:shd w:val="clear" w:color="auto" w:fill="FFFFFF"/>
          </w:tcPr>
          <w:p w14:paraId="6F38F721" w14:textId="436924C7" w:rsidR="00101555" w:rsidRPr="0026425E" w:rsidRDefault="00101555" w:rsidP="00862E6B">
            <w:pPr>
              <w:rPr>
                <w:lang w:val="uk-UA"/>
              </w:rPr>
            </w:pPr>
            <w:r>
              <w:rPr>
                <w:lang w:val="uk-UA"/>
              </w:rPr>
              <w:t>в</w:t>
            </w:r>
            <w:r w:rsidRPr="0026425E">
              <w:rPr>
                <w:lang w:val="uk-UA"/>
              </w:rPr>
              <w:t>ід</w:t>
            </w:r>
            <w:r>
              <w:rPr>
                <w:lang w:val="uk-UA"/>
              </w:rPr>
              <w:t xml:space="preserve"> </w:t>
            </w:r>
            <w:r w:rsidR="0005135B">
              <w:rPr>
                <w:lang w:val="uk-UA"/>
              </w:rPr>
              <w:t>20.12.2024</w:t>
            </w:r>
          </w:p>
        </w:tc>
        <w:tc>
          <w:tcPr>
            <w:tcW w:w="3285" w:type="dxa"/>
            <w:gridSpan w:val="2"/>
            <w:shd w:val="clear" w:color="auto" w:fill="FFFFFF"/>
          </w:tcPr>
          <w:p w14:paraId="776D90B7" w14:textId="6F8C843D" w:rsidR="00101555" w:rsidRPr="0026425E" w:rsidRDefault="0005135B" w:rsidP="0005135B">
            <w:pPr>
              <w:rPr>
                <w:lang w:val="uk-UA"/>
              </w:rPr>
            </w:pPr>
            <w:r>
              <w:rPr>
                <w:lang w:val="uk-UA"/>
              </w:rPr>
              <w:t xml:space="preserve">          </w:t>
            </w:r>
            <w:r w:rsidR="00101555" w:rsidRPr="0026425E">
              <w:rPr>
                <w:lang w:val="uk-UA"/>
              </w:rPr>
              <w:t>м. Коломия</w:t>
            </w:r>
          </w:p>
          <w:p w14:paraId="4155B3B1" w14:textId="77777777" w:rsidR="00101555" w:rsidRPr="0026425E" w:rsidRDefault="00101555" w:rsidP="00862E6B">
            <w:pPr>
              <w:rPr>
                <w:lang w:val="uk-UA"/>
              </w:rPr>
            </w:pPr>
          </w:p>
        </w:tc>
        <w:tc>
          <w:tcPr>
            <w:tcW w:w="3285" w:type="dxa"/>
            <w:shd w:val="clear" w:color="auto" w:fill="FFFFFF"/>
          </w:tcPr>
          <w:p w14:paraId="0FDB66D8" w14:textId="227386D6" w:rsidR="00101555" w:rsidRPr="0026425E" w:rsidRDefault="00101555" w:rsidP="00862E6B">
            <w:pPr>
              <w:rPr>
                <w:lang w:val="uk-UA"/>
              </w:rPr>
            </w:pPr>
            <w:r w:rsidRPr="0026425E">
              <w:rPr>
                <w:lang w:val="uk-UA"/>
              </w:rPr>
              <w:t xml:space="preserve">                    </w:t>
            </w:r>
            <w:r w:rsidR="0005135B">
              <w:rPr>
                <w:lang w:val="uk-UA"/>
              </w:rPr>
              <w:t xml:space="preserve">       </w:t>
            </w:r>
            <w:r w:rsidRPr="0026425E">
              <w:rPr>
                <w:lang w:val="uk-UA"/>
              </w:rPr>
              <w:t>№</w:t>
            </w:r>
            <w:r w:rsidR="0005135B">
              <w:rPr>
                <w:lang w:val="uk-UA"/>
              </w:rPr>
              <w:t xml:space="preserve"> 498-р</w:t>
            </w:r>
          </w:p>
        </w:tc>
      </w:tr>
      <w:tr w:rsidR="00101555" w:rsidRPr="00F004BE" w14:paraId="33851E91" w14:textId="77777777" w:rsidTr="00F004BE">
        <w:trPr>
          <w:gridAfter w:val="2"/>
          <w:wAfter w:w="5210" w:type="dxa"/>
        </w:trPr>
        <w:tc>
          <w:tcPr>
            <w:tcW w:w="4644" w:type="dxa"/>
            <w:gridSpan w:val="2"/>
            <w:shd w:val="clear" w:color="auto" w:fill="FFFFFF"/>
          </w:tcPr>
          <w:p w14:paraId="4D1712B4" w14:textId="4F1673A5" w:rsidR="00101555" w:rsidRPr="00F004BE" w:rsidRDefault="00101555" w:rsidP="00101555">
            <w:pPr>
              <w:pStyle w:val="1"/>
              <w:jc w:val="both"/>
              <w:rPr>
                <w:rFonts w:ascii="Times New Roman" w:hAnsi="Times New Roman" w:cs="Times New Roman"/>
                <w:color w:val="auto"/>
                <w:kern w:val="0"/>
                <w:sz w:val="28"/>
                <w:szCs w:val="28"/>
                <w:lang w:val="uk-UA" w:eastAsia="ru-RU"/>
              </w:rPr>
            </w:pPr>
            <w:bookmarkStart w:id="0" w:name="_GoBack"/>
            <w:r w:rsidRPr="00F004BE">
              <w:rPr>
                <w:rFonts w:ascii="Times New Roman" w:hAnsi="Times New Roman" w:cs="Times New Roman"/>
                <w:sz w:val="28"/>
                <w:szCs w:val="28"/>
              </w:rPr>
              <w:t xml:space="preserve">Про </w:t>
            </w:r>
            <w:r w:rsidRPr="00F004BE">
              <w:rPr>
                <w:rFonts w:ascii="Times New Roman" w:hAnsi="Times New Roman" w:cs="Times New Roman"/>
                <w:color w:val="auto"/>
                <w:kern w:val="0"/>
                <w:sz w:val="28"/>
                <w:szCs w:val="28"/>
                <w:lang w:val="uk-UA" w:eastAsia="ru-RU"/>
              </w:rPr>
              <w:t xml:space="preserve">внесення змін </w:t>
            </w:r>
            <w:proofErr w:type="gramStart"/>
            <w:r w:rsidRPr="00F004BE">
              <w:rPr>
                <w:rFonts w:ascii="Times New Roman" w:hAnsi="Times New Roman" w:cs="Times New Roman"/>
                <w:color w:val="auto"/>
                <w:kern w:val="0"/>
                <w:sz w:val="28"/>
                <w:szCs w:val="28"/>
                <w:lang w:val="uk-UA" w:eastAsia="ru-RU"/>
              </w:rPr>
              <w:t>до паспорт</w:t>
            </w:r>
            <w:r w:rsidR="00DD1E67" w:rsidRPr="00F004BE">
              <w:rPr>
                <w:rFonts w:ascii="Times New Roman" w:hAnsi="Times New Roman" w:cs="Times New Roman"/>
                <w:color w:val="auto"/>
                <w:kern w:val="0"/>
                <w:sz w:val="28"/>
                <w:szCs w:val="28"/>
                <w:lang w:val="uk-UA" w:eastAsia="ru-RU"/>
              </w:rPr>
              <w:t>у</w:t>
            </w:r>
            <w:proofErr w:type="gramEnd"/>
            <w:r w:rsidRPr="00F004BE">
              <w:rPr>
                <w:rFonts w:ascii="Times New Roman" w:hAnsi="Times New Roman" w:cs="Times New Roman"/>
                <w:color w:val="auto"/>
                <w:kern w:val="0"/>
                <w:sz w:val="28"/>
                <w:szCs w:val="28"/>
                <w:lang w:val="uk-UA" w:eastAsia="ru-RU"/>
              </w:rPr>
              <w:t xml:space="preserve"> бюджетн</w:t>
            </w:r>
            <w:r w:rsidR="00DD1E67" w:rsidRPr="00F004BE">
              <w:rPr>
                <w:rFonts w:ascii="Times New Roman" w:hAnsi="Times New Roman" w:cs="Times New Roman"/>
                <w:color w:val="auto"/>
                <w:kern w:val="0"/>
                <w:sz w:val="28"/>
                <w:szCs w:val="28"/>
                <w:lang w:val="uk-UA" w:eastAsia="ru-RU"/>
              </w:rPr>
              <w:t>ої</w:t>
            </w:r>
            <w:r w:rsidRPr="00F004BE">
              <w:rPr>
                <w:rFonts w:ascii="Times New Roman" w:hAnsi="Times New Roman" w:cs="Times New Roman"/>
                <w:color w:val="auto"/>
                <w:kern w:val="0"/>
                <w:sz w:val="28"/>
                <w:szCs w:val="28"/>
                <w:lang w:val="uk-UA" w:eastAsia="ru-RU"/>
              </w:rPr>
              <w:t xml:space="preserve"> програ</w:t>
            </w:r>
            <w:r w:rsidR="002D2448" w:rsidRPr="00F004BE">
              <w:rPr>
                <w:rFonts w:ascii="Times New Roman" w:hAnsi="Times New Roman" w:cs="Times New Roman"/>
                <w:color w:val="auto"/>
                <w:kern w:val="0"/>
                <w:sz w:val="28"/>
                <w:szCs w:val="28"/>
                <w:lang w:val="uk-UA" w:eastAsia="ru-RU"/>
              </w:rPr>
              <w:t>м</w:t>
            </w:r>
            <w:r w:rsidR="00DD1E67" w:rsidRPr="00F004BE">
              <w:rPr>
                <w:rFonts w:ascii="Times New Roman" w:hAnsi="Times New Roman" w:cs="Times New Roman"/>
                <w:color w:val="auto"/>
                <w:kern w:val="0"/>
                <w:sz w:val="28"/>
                <w:szCs w:val="28"/>
                <w:lang w:val="uk-UA" w:eastAsia="ru-RU"/>
              </w:rPr>
              <w:t>и</w:t>
            </w:r>
            <w:r w:rsidRPr="00F004BE">
              <w:rPr>
                <w:rFonts w:ascii="Times New Roman" w:hAnsi="Times New Roman" w:cs="Times New Roman"/>
                <w:color w:val="auto"/>
                <w:kern w:val="0"/>
                <w:sz w:val="28"/>
                <w:szCs w:val="28"/>
                <w:lang w:val="uk-UA" w:eastAsia="ru-RU"/>
              </w:rPr>
              <w:t xml:space="preserve"> місцевого бюджету на 202</w:t>
            </w:r>
            <w:r w:rsidR="00DA5A89">
              <w:rPr>
                <w:rFonts w:ascii="Times New Roman" w:hAnsi="Times New Roman" w:cs="Times New Roman"/>
                <w:color w:val="auto"/>
                <w:kern w:val="0"/>
                <w:sz w:val="28"/>
                <w:szCs w:val="28"/>
                <w:lang w:val="uk-UA" w:eastAsia="ru-RU"/>
              </w:rPr>
              <w:t>4</w:t>
            </w:r>
            <w:r w:rsidRPr="00F004BE">
              <w:rPr>
                <w:rFonts w:ascii="Times New Roman" w:hAnsi="Times New Roman" w:cs="Times New Roman"/>
                <w:color w:val="auto"/>
                <w:kern w:val="0"/>
                <w:sz w:val="28"/>
                <w:szCs w:val="28"/>
                <w:lang w:val="uk-UA" w:eastAsia="ru-RU"/>
              </w:rPr>
              <w:t xml:space="preserve"> рік </w:t>
            </w:r>
          </w:p>
          <w:bookmarkEnd w:id="0"/>
          <w:p w14:paraId="33007494" w14:textId="63519D94" w:rsidR="00692DB0" w:rsidRPr="00F004BE" w:rsidRDefault="00692DB0" w:rsidP="00692DB0">
            <w:pPr>
              <w:rPr>
                <w:lang w:val="uk-UA" w:eastAsia="ru-RU"/>
              </w:rPr>
            </w:pPr>
          </w:p>
        </w:tc>
      </w:tr>
    </w:tbl>
    <w:p w14:paraId="3B179255" w14:textId="3A2987ED" w:rsidR="00F004BE" w:rsidRPr="00FD0592" w:rsidRDefault="00F321B3" w:rsidP="008E157B">
      <w:pPr>
        <w:pStyle w:val="a6"/>
        <w:ind w:firstLine="567"/>
        <w:jc w:val="both"/>
        <w:rPr>
          <w:lang w:val="uk-UA"/>
        </w:rPr>
      </w:pPr>
      <w:proofErr w:type="spellStart"/>
      <w:r>
        <w:rPr>
          <w:bCs/>
          <w:lang w:val="uk-UA"/>
        </w:rPr>
        <w:t>К</w:t>
      </w:r>
      <w:r w:rsidR="00B435B3" w:rsidRPr="00FD0592">
        <w:rPr>
          <w:bCs/>
          <w:lang w:val="uk-UA"/>
        </w:rPr>
        <w:t>е</w:t>
      </w:r>
      <w:r w:rsidR="00994DC2" w:rsidRPr="00FD0592">
        <w:rPr>
          <w:bCs/>
        </w:rPr>
        <w:t>руючись</w:t>
      </w:r>
      <w:proofErr w:type="spellEnd"/>
      <w:r w:rsidR="00994DC2" w:rsidRPr="00FD0592">
        <w:rPr>
          <w:bCs/>
        </w:rPr>
        <w:t xml:space="preserve"> Законом </w:t>
      </w:r>
      <w:proofErr w:type="spellStart"/>
      <w:r w:rsidR="00994DC2" w:rsidRPr="00FD0592">
        <w:rPr>
          <w:bCs/>
        </w:rPr>
        <w:t>України</w:t>
      </w:r>
      <w:proofErr w:type="spellEnd"/>
      <w:r w:rsidR="00994DC2" w:rsidRPr="00FD0592">
        <w:rPr>
          <w:bCs/>
        </w:rPr>
        <w:t xml:space="preserve"> «Про </w:t>
      </w:r>
      <w:proofErr w:type="spellStart"/>
      <w:r w:rsidR="00994DC2" w:rsidRPr="00FD0592">
        <w:rPr>
          <w:bCs/>
        </w:rPr>
        <w:t>місцеве</w:t>
      </w:r>
      <w:proofErr w:type="spellEnd"/>
      <w:r w:rsidR="00994DC2" w:rsidRPr="00FD0592">
        <w:rPr>
          <w:bCs/>
        </w:rPr>
        <w:t xml:space="preserve"> </w:t>
      </w:r>
      <w:proofErr w:type="spellStart"/>
      <w:r w:rsidR="00994DC2" w:rsidRPr="00FD0592">
        <w:rPr>
          <w:bCs/>
        </w:rPr>
        <w:t>самоврядування</w:t>
      </w:r>
      <w:proofErr w:type="spellEnd"/>
      <w:r w:rsidR="00994DC2" w:rsidRPr="00FD0592">
        <w:rPr>
          <w:bCs/>
        </w:rPr>
        <w:t xml:space="preserve"> в </w:t>
      </w:r>
      <w:proofErr w:type="spellStart"/>
      <w:r w:rsidR="00994DC2" w:rsidRPr="00FD0592">
        <w:rPr>
          <w:bCs/>
        </w:rPr>
        <w:t>Україні</w:t>
      </w:r>
      <w:proofErr w:type="spellEnd"/>
      <w:r w:rsidR="00994DC2" w:rsidRPr="00FD0592">
        <w:rPr>
          <w:bCs/>
        </w:rPr>
        <w:t>», наказ</w:t>
      </w:r>
      <w:proofErr w:type="spellStart"/>
      <w:r w:rsidR="003923AB" w:rsidRPr="00FD0592">
        <w:rPr>
          <w:bCs/>
          <w:lang w:val="uk-UA"/>
        </w:rPr>
        <w:t>ом</w:t>
      </w:r>
      <w:proofErr w:type="spellEnd"/>
      <w:r w:rsidR="003923AB" w:rsidRPr="00FD0592">
        <w:rPr>
          <w:bCs/>
          <w:lang w:val="uk-UA"/>
        </w:rPr>
        <w:t xml:space="preserve"> </w:t>
      </w:r>
      <w:proofErr w:type="spellStart"/>
      <w:r w:rsidR="00994DC2" w:rsidRPr="00FD0592">
        <w:rPr>
          <w:bCs/>
        </w:rPr>
        <w:t>Міністерства</w:t>
      </w:r>
      <w:proofErr w:type="spellEnd"/>
      <w:r w:rsidR="00994DC2" w:rsidRPr="00FD0592">
        <w:rPr>
          <w:bCs/>
        </w:rPr>
        <w:t xml:space="preserve"> </w:t>
      </w:r>
      <w:proofErr w:type="spellStart"/>
      <w:r w:rsidR="00994DC2" w:rsidRPr="00FD0592">
        <w:rPr>
          <w:bCs/>
        </w:rPr>
        <w:t>фінансів</w:t>
      </w:r>
      <w:proofErr w:type="spellEnd"/>
      <w:r w:rsidR="00994DC2" w:rsidRPr="00FD0592">
        <w:rPr>
          <w:bCs/>
        </w:rPr>
        <w:t xml:space="preserve"> </w:t>
      </w:r>
      <w:proofErr w:type="spellStart"/>
      <w:r w:rsidR="00994DC2" w:rsidRPr="00FD0592">
        <w:rPr>
          <w:bCs/>
        </w:rPr>
        <w:t>України</w:t>
      </w:r>
      <w:proofErr w:type="spellEnd"/>
      <w:r w:rsidR="00994DC2" w:rsidRPr="00FD0592">
        <w:rPr>
          <w:bCs/>
        </w:rPr>
        <w:t xml:space="preserve"> </w:t>
      </w:r>
      <w:proofErr w:type="spellStart"/>
      <w:r w:rsidR="00994DC2" w:rsidRPr="00FD0592">
        <w:rPr>
          <w:bCs/>
        </w:rPr>
        <w:t>від</w:t>
      </w:r>
      <w:proofErr w:type="spellEnd"/>
      <w:r w:rsidR="00ED5E17" w:rsidRPr="00FD0592">
        <w:rPr>
          <w:bCs/>
          <w:lang w:val="uk-UA"/>
        </w:rPr>
        <w:t xml:space="preserve"> </w:t>
      </w:r>
      <w:r w:rsidR="00994DC2" w:rsidRPr="00FD0592">
        <w:rPr>
          <w:bCs/>
        </w:rPr>
        <w:t>26.08.2014</w:t>
      </w:r>
      <w:r w:rsidR="0073336E" w:rsidRPr="00FD0592">
        <w:rPr>
          <w:bCs/>
          <w:lang w:val="uk-UA"/>
        </w:rPr>
        <w:t xml:space="preserve"> </w:t>
      </w:r>
      <w:r w:rsidR="006039FE" w:rsidRPr="00FD0592">
        <w:rPr>
          <w:bCs/>
          <w:lang w:val="uk-UA"/>
        </w:rPr>
        <w:t>р</w:t>
      </w:r>
      <w:r w:rsidR="0073336E" w:rsidRPr="00FD0592">
        <w:rPr>
          <w:bCs/>
          <w:lang w:val="uk-UA"/>
        </w:rPr>
        <w:t>оку</w:t>
      </w:r>
      <w:r w:rsidR="00994DC2" w:rsidRPr="00FD0592">
        <w:rPr>
          <w:bCs/>
        </w:rPr>
        <w:t xml:space="preserve"> №836 «Про </w:t>
      </w:r>
      <w:proofErr w:type="spellStart"/>
      <w:r w:rsidR="00994DC2" w:rsidRPr="00FD0592">
        <w:rPr>
          <w:bCs/>
        </w:rPr>
        <w:t>деякі</w:t>
      </w:r>
      <w:proofErr w:type="spellEnd"/>
      <w:r w:rsidR="00994DC2" w:rsidRPr="00FD0592">
        <w:rPr>
          <w:bCs/>
        </w:rPr>
        <w:t xml:space="preserve"> </w:t>
      </w:r>
      <w:proofErr w:type="spellStart"/>
      <w:r w:rsidR="00994DC2" w:rsidRPr="00FD0592">
        <w:rPr>
          <w:bCs/>
        </w:rPr>
        <w:t>питання</w:t>
      </w:r>
      <w:proofErr w:type="spellEnd"/>
      <w:r w:rsidR="00994DC2" w:rsidRPr="00FD0592">
        <w:rPr>
          <w:bCs/>
        </w:rPr>
        <w:t xml:space="preserve"> </w:t>
      </w:r>
      <w:proofErr w:type="spellStart"/>
      <w:r w:rsidR="00994DC2" w:rsidRPr="00FD0592">
        <w:rPr>
          <w:bCs/>
        </w:rPr>
        <w:t>запровадження</w:t>
      </w:r>
      <w:proofErr w:type="spellEnd"/>
      <w:r w:rsidR="00994DC2" w:rsidRPr="00FD0592">
        <w:rPr>
          <w:bCs/>
        </w:rPr>
        <w:t xml:space="preserve"> </w:t>
      </w:r>
      <w:proofErr w:type="spellStart"/>
      <w:r w:rsidR="00994DC2" w:rsidRPr="00FD0592">
        <w:rPr>
          <w:bCs/>
        </w:rPr>
        <w:t>програмно</w:t>
      </w:r>
      <w:proofErr w:type="spellEnd"/>
      <w:r w:rsidR="00994DC2" w:rsidRPr="00FD0592">
        <w:rPr>
          <w:bCs/>
        </w:rPr>
        <w:t xml:space="preserve"> – </w:t>
      </w:r>
      <w:proofErr w:type="spellStart"/>
      <w:r w:rsidR="00994DC2" w:rsidRPr="00FD0592">
        <w:rPr>
          <w:bCs/>
        </w:rPr>
        <w:t>цільового</w:t>
      </w:r>
      <w:proofErr w:type="spellEnd"/>
      <w:r w:rsidR="00994DC2" w:rsidRPr="00FD0592">
        <w:rPr>
          <w:bCs/>
        </w:rPr>
        <w:t xml:space="preserve"> методу </w:t>
      </w:r>
      <w:proofErr w:type="spellStart"/>
      <w:r w:rsidR="00994DC2" w:rsidRPr="00FD0592">
        <w:rPr>
          <w:bCs/>
        </w:rPr>
        <w:t>складання</w:t>
      </w:r>
      <w:proofErr w:type="spellEnd"/>
      <w:r w:rsidR="00994DC2" w:rsidRPr="00FD0592">
        <w:rPr>
          <w:bCs/>
        </w:rPr>
        <w:t xml:space="preserve"> т</w:t>
      </w:r>
      <w:r w:rsidR="001854AC">
        <w:rPr>
          <w:bCs/>
        </w:rPr>
        <w:t xml:space="preserve">а </w:t>
      </w:r>
      <w:proofErr w:type="spellStart"/>
      <w:r w:rsidR="001854AC">
        <w:rPr>
          <w:bCs/>
        </w:rPr>
        <w:t>виконання</w:t>
      </w:r>
      <w:proofErr w:type="spellEnd"/>
      <w:r w:rsidR="001854AC">
        <w:rPr>
          <w:bCs/>
        </w:rPr>
        <w:t xml:space="preserve"> </w:t>
      </w:r>
      <w:proofErr w:type="spellStart"/>
      <w:r w:rsidR="001854AC">
        <w:rPr>
          <w:bCs/>
        </w:rPr>
        <w:t>місцевих</w:t>
      </w:r>
      <w:proofErr w:type="spellEnd"/>
      <w:r w:rsidR="001854AC">
        <w:rPr>
          <w:bCs/>
        </w:rPr>
        <w:t xml:space="preserve"> </w:t>
      </w:r>
      <w:proofErr w:type="spellStart"/>
      <w:r w:rsidR="001854AC">
        <w:rPr>
          <w:bCs/>
        </w:rPr>
        <w:t>бюджетів</w:t>
      </w:r>
      <w:proofErr w:type="spellEnd"/>
      <w:r w:rsidR="001854AC">
        <w:rPr>
          <w:bCs/>
        </w:rPr>
        <w:t xml:space="preserve">» </w:t>
      </w:r>
      <w:proofErr w:type="spellStart"/>
      <w:r w:rsidR="001854AC">
        <w:rPr>
          <w:bCs/>
        </w:rPr>
        <w:t>зі</w:t>
      </w:r>
      <w:proofErr w:type="spellEnd"/>
      <w:r w:rsidR="001854AC">
        <w:rPr>
          <w:bCs/>
        </w:rPr>
        <w:t xml:space="preserve"> </w:t>
      </w:r>
      <w:proofErr w:type="spellStart"/>
      <w:r w:rsidR="001854AC">
        <w:rPr>
          <w:bCs/>
        </w:rPr>
        <w:t>змінами</w:t>
      </w:r>
      <w:proofErr w:type="spellEnd"/>
      <w:r w:rsidR="00994DC2" w:rsidRPr="00FD0592">
        <w:rPr>
          <w:bCs/>
        </w:rPr>
        <w:t xml:space="preserve">, </w:t>
      </w:r>
      <w:r w:rsidR="00007D65" w:rsidRPr="00FD0592">
        <w:rPr>
          <w:lang w:val="uk-UA"/>
        </w:rPr>
        <w:t>рішення</w:t>
      </w:r>
      <w:r w:rsidR="004856A5" w:rsidRPr="00FD0592">
        <w:rPr>
          <w:lang w:val="uk-UA"/>
        </w:rPr>
        <w:t>м</w:t>
      </w:r>
      <w:r w:rsidR="00007D65" w:rsidRPr="00FD0592">
        <w:rPr>
          <w:lang w:val="uk-UA"/>
        </w:rPr>
        <w:t xml:space="preserve"> міської ради від </w:t>
      </w:r>
      <w:r w:rsidR="00DA5A89">
        <w:rPr>
          <w:lang w:val="uk-UA"/>
        </w:rPr>
        <w:t>1</w:t>
      </w:r>
      <w:r w:rsidR="00622D17">
        <w:rPr>
          <w:lang w:val="uk-UA"/>
        </w:rPr>
        <w:t>2</w:t>
      </w:r>
      <w:r w:rsidR="00007D65" w:rsidRPr="00FD0592">
        <w:rPr>
          <w:lang w:val="uk-UA"/>
        </w:rPr>
        <w:t>.</w:t>
      </w:r>
      <w:r w:rsidR="00ED5929">
        <w:rPr>
          <w:lang w:val="uk-UA"/>
        </w:rPr>
        <w:t>10</w:t>
      </w:r>
      <w:r w:rsidR="00007D65" w:rsidRPr="00FD0592">
        <w:rPr>
          <w:lang w:val="uk-UA"/>
        </w:rPr>
        <w:t>.202</w:t>
      </w:r>
      <w:r w:rsidR="00622D17">
        <w:rPr>
          <w:lang w:val="uk-UA"/>
        </w:rPr>
        <w:t>3</w:t>
      </w:r>
      <w:r w:rsidR="00007D65" w:rsidRPr="00FD0592">
        <w:rPr>
          <w:lang w:val="uk-UA"/>
        </w:rPr>
        <w:t xml:space="preserve"> року №</w:t>
      </w:r>
      <w:r w:rsidR="00622D17">
        <w:rPr>
          <w:lang w:val="uk-UA"/>
        </w:rPr>
        <w:t>3099-48/2023</w:t>
      </w:r>
      <w:r w:rsidR="00007D65" w:rsidRPr="008F6E37">
        <w:rPr>
          <w:color w:val="auto"/>
          <w:lang w:val="uk-UA"/>
        </w:rPr>
        <w:t xml:space="preserve"> </w:t>
      </w:r>
      <w:r w:rsidR="00007D65" w:rsidRPr="00FD0592">
        <w:rPr>
          <w:lang w:val="uk-UA"/>
        </w:rPr>
        <w:t xml:space="preserve">"Про </w:t>
      </w:r>
      <w:r w:rsidR="00ED5929">
        <w:rPr>
          <w:lang w:val="uk-UA"/>
        </w:rPr>
        <w:t xml:space="preserve">затвердження </w:t>
      </w:r>
      <w:r w:rsidR="00622D17">
        <w:rPr>
          <w:lang w:val="uk-UA"/>
        </w:rPr>
        <w:t xml:space="preserve">міської комплексної </w:t>
      </w:r>
      <w:r w:rsidR="00ED5929">
        <w:rPr>
          <w:lang w:val="uk-UA"/>
        </w:rPr>
        <w:t>Програми</w:t>
      </w:r>
      <w:r w:rsidR="00622D17">
        <w:rPr>
          <w:lang w:val="uk-UA"/>
        </w:rPr>
        <w:t xml:space="preserve"> «Здоров’я громади на 2024-2028 роки»</w:t>
      </w:r>
      <w:r w:rsidR="0079473D">
        <w:rPr>
          <w:lang w:val="uk-UA"/>
        </w:rPr>
        <w:t xml:space="preserve"> зі змінами</w:t>
      </w:r>
      <w:r w:rsidR="005A4BE8">
        <w:rPr>
          <w:bCs/>
          <w:lang w:val="uk-UA"/>
        </w:rPr>
        <w:t xml:space="preserve">, відповідно до </w:t>
      </w:r>
      <w:r w:rsidR="005A4BE8" w:rsidRPr="00440CA4">
        <w:rPr>
          <w:bCs/>
          <w:lang w:val="uk-UA"/>
        </w:rPr>
        <w:t xml:space="preserve"> лист</w:t>
      </w:r>
      <w:r w:rsidR="005A4BE8">
        <w:rPr>
          <w:bCs/>
          <w:lang w:val="uk-UA"/>
        </w:rPr>
        <w:t>а</w:t>
      </w:r>
      <w:r w:rsidR="005A4BE8" w:rsidRPr="00440CA4">
        <w:rPr>
          <w:bCs/>
          <w:lang w:val="uk-UA"/>
        </w:rPr>
        <w:t xml:space="preserve"> Комунального некомерційного підприємства Коломийської міської ради «Коломийський міський центр первинної медико-</w:t>
      </w:r>
      <w:r w:rsidR="003A109B">
        <w:rPr>
          <w:bCs/>
          <w:lang w:val="uk-UA"/>
        </w:rPr>
        <w:t>санітарної допомоги» від 19.12.2024 року №425/01-36</w:t>
      </w:r>
      <w:r w:rsidR="00DA5A89">
        <w:rPr>
          <w:lang w:val="uk-UA"/>
        </w:rPr>
        <w:t>:</w:t>
      </w:r>
    </w:p>
    <w:p w14:paraId="5850C68F" w14:textId="7864F241" w:rsidR="003E7199" w:rsidRDefault="00E01262" w:rsidP="00113414">
      <w:pPr>
        <w:pStyle w:val="a6"/>
        <w:ind w:firstLine="567"/>
        <w:jc w:val="both"/>
        <w:rPr>
          <w:lang w:val="uk-UA"/>
        </w:rPr>
      </w:pPr>
      <w:r w:rsidRPr="00FD0592">
        <w:rPr>
          <w:lang w:val="uk-UA"/>
        </w:rPr>
        <w:t>1.</w:t>
      </w:r>
      <w:bookmarkStart w:id="1" w:name="_Hlk85706346"/>
      <w:r w:rsidR="00DD1E67" w:rsidRPr="00FD0592">
        <w:rPr>
          <w:lang w:val="uk-UA"/>
        </w:rPr>
        <w:t xml:space="preserve"> </w:t>
      </w:r>
      <w:r w:rsidR="00101555" w:rsidRPr="00FD0592">
        <w:rPr>
          <w:lang w:val="uk-UA"/>
        </w:rPr>
        <w:t xml:space="preserve">Внести зміни до </w:t>
      </w:r>
      <w:r w:rsidR="00921CA8" w:rsidRPr="00FD0592">
        <w:rPr>
          <w:lang w:val="uk-UA"/>
        </w:rPr>
        <w:t xml:space="preserve">паспорту </w:t>
      </w:r>
      <w:r w:rsidR="00101555" w:rsidRPr="00FD0592">
        <w:rPr>
          <w:lang w:val="uk-UA"/>
        </w:rPr>
        <w:t>бюджетної програми місцевого бюджету на</w:t>
      </w:r>
      <w:r w:rsidR="0079473D">
        <w:rPr>
          <w:lang w:val="uk-UA"/>
        </w:rPr>
        <w:t xml:space="preserve">      </w:t>
      </w:r>
      <w:r w:rsidR="00101555" w:rsidRPr="00FD0592">
        <w:rPr>
          <w:lang w:val="uk-UA"/>
        </w:rPr>
        <w:t xml:space="preserve"> 202</w:t>
      </w:r>
      <w:r w:rsidR="000674F2">
        <w:rPr>
          <w:lang w:val="uk-UA"/>
        </w:rPr>
        <w:t>4</w:t>
      </w:r>
      <w:r w:rsidR="00101555" w:rsidRPr="00FD0592">
        <w:rPr>
          <w:lang w:val="uk-UA"/>
        </w:rPr>
        <w:t xml:space="preserve"> рік </w:t>
      </w:r>
      <w:bookmarkStart w:id="2" w:name="_Hlk80004001"/>
      <w:r w:rsidR="00950556" w:rsidRPr="00FD0592">
        <w:rPr>
          <w:color w:val="auto"/>
          <w:lang w:val="uk-UA"/>
        </w:rPr>
        <w:t xml:space="preserve">за </w:t>
      </w:r>
      <w:r w:rsidR="00950556" w:rsidRPr="00FD0592">
        <w:rPr>
          <w:lang w:val="uk-UA"/>
        </w:rPr>
        <w:t>КПКВК 011</w:t>
      </w:r>
      <w:r w:rsidR="00622D17">
        <w:rPr>
          <w:lang w:val="uk-UA"/>
        </w:rPr>
        <w:t>2111</w:t>
      </w:r>
      <w:r w:rsidR="00950556" w:rsidRPr="00FD0592">
        <w:rPr>
          <w:lang w:val="uk-UA"/>
        </w:rPr>
        <w:t xml:space="preserve"> КФКВК </w:t>
      </w:r>
      <w:bookmarkEnd w:id="1"/>
      <w:r w:rsidR="004856A5" w:rsidRPr="00FD0592">
        <w:rPr>
          <w:rStyle w:val="docdata"/>
          <w:lang w:val="uk-UA"/>
        </w:rPr>
        <w:t>0</w:t>
      </w:r>
      <w:r w:rsidR="00622D17">
        <w:rPr>
          <w:rStyle w:val="docdata"/>
          <w:lang w:val="uk-UA"/>
        </w:rPr>
        <w:t>726</w:t>
      </w:r>
      <w:r w:rsidR="00DD1E67" w:rsidRPr="00FD0592">
        <w:rPr>
          <w:rStyle w:val="docdata"/>
          <w:lang w:val="uk-UA"/>
        </w:rPr>
        <w:t xml:space="preserve"> </w:t>
      </w:r>
      <w:r w:rsidR="00950556" w:rsidRPr="00FD0592">
        <w:rPr>
          <w:rStyle w:val="docdata"/>
          <w:lang w:val="uk-UA"/>
        </w:rPr>
        <w:t>«</w:t>
      </w:r>
      <w:bookmarkEnd w:id="2"/>
      <w:r w:rsidR="00622D17">
        <w:rPr>
          <w:rStyle w:val="docdata"/>
          <w:lang w:val="uk-UA"/>
        </w:rPr>
        <w:t>Первинна медична допомога населенню, що надається центрами первинної медичної (медико-санітарної) допомоги</w:t>
      </w:r>
      <w:r w:rsidR="00F004BE" w:rsidRPr="00FD0592">
        <w:rPr>
          <w:lang w:val="uk-UA"/>
        </w:rPr>
        <w:t>»</w:t>
      </w:r>
      <w:r w:rsidR="00ED5929">
        <w:rPr>
          <w:lang w:val="uk-UA"/>
        </w:rPr>
        <w:t xml:space="preserve"> шляхом перерозподілу бюджетних призначень </w:t>
      </w:r>
      <w:r w:rsidR="00D06D3E">
        <w:rPr>
          <w:lang w:val="uk-UA"/>
        </w:rPr>
        <w:t xml:space="preserve">в межах </w:t>
      </w:r>
      <w:r w:rsidR="00ED5929">
        <w:rPr>
          <w:lang w:val="uk-UA"/>
        </w:rPr>
        <w:t xml:space="preserve">Програми </w:t>
      </w:r>
      <w:r w:rsidR="00622D17" w:rsidRPr="00622D17">
        <w:rPr>
          <w:lang w:val="uk-UA"/>
        </w:rPr>
        <w:t>«Здоров’я громади на 2024-2028 роки</w:t>
      </w:r>
      <w:r w:rsidR="00622D17">
        <w:rPr>
          <w:lang w:val="uk-UA"/>
        </w:rPr>
        <w:t>»</w:t>
      </w:r>
      <w:r w:rsidR="001854AC">
        <w:rPr>
          <w:lang w:val="uk-UA"/>
        </w:rPr>
        <w:t xml:space="preserve"> зі змінами</w:t>
      </w:r>
      <w:r w:rsidR="00F004BE" w:rsidRPr="00FD0592">
        <w:rPr>
          <w:lang w:val="uk-UA"/>
        </w:rPr>
        <w:t>, а саме:</w:t>
      </w:r>
    </w:p>
    <w:p w14:paraId="68AEA4CA" w14:textId="6121D986" w:rsidR="005A4BE8" w:rsidRPr="003A109B" w:rsidRDefault="005A4BE8" w:rsidP="00A150F6">
      <w:pPr>
        <w:pStyle w:val="a6"/>
        <w:jc w:val="both"/>
        <w:rPr>
          <w:shd w:val="clear" w:color="auto" w:fill="FFFFFF"/>
          <w:lang w:val="uk-UA"/>
        </w:rPr>
      </w:pPr>
      <w:r w:rsidRPr="00440CA4">
        <w:rPr>
          <w:color w:val="000000"/>
          <w:lang w:val="uk-UA" w:eastAsia="uk-UA"/>
        </w:rPr>
        <w:t xml:space="preserve">- зменшити видатки </w:t>
      </w:r>
      <w:r w:rsidR="003A109B">
        <w:rPr>
          <w:color w:val="000000"/>
          <w:lang w:val="uk-UA" w:eastAsia="uk-UA"/>
        </w:rPr>
        <w:t>по напряму використання бюджетних коштів «</w:t>
      </w:r>
      <w:r w:rsidR="003A109B" w:rsidRPr="003E0BAF">
        <w:rPr>
          <w:shd w:val="clear" w:color="auto" w:fill="FFFFFF"/>
          <w:lang w:val="uk-UA"/>
        </w:rPr>
        <w:t>Забезпечення виконання Постанови Кабінету міністрів України від 17.08.1998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w:t>
      </w:r>
      <w:r w:rsidR="003A109B">
        <w:rPr>
          <w:shd w:val="clear" w:color="auto" w:fill="FFFFFF"/>
          <w:lang w:val="uk-UA"/>
        </w:rPr>
        <w:t xml:space="preserve"> </w:t>
      </w:r>
      <w:r w:rsidRPr="00440CA4">
        <w:rPr>
          <w:color w:val="000000"/>
          <w:lang w:val="uk-UA" w:eastAsia="uk-UA"/>
        </w:rPr>
        <w:t xml:space="preserve">на суму </w:t>
      </w:r>
      <w:r w:rsidR="003A109B">
        <w:rPr>
          <w:color w:val="000000"/>
          <w:lang w:val="uk-UA" w:eastAsia="uk-UA"/>
        </w:rPr>
        <w:t>36042,51</w:t>
      </w:r>
      <w:r w:rsidRPr="00440CA4">
        <w:rPr>
          <w:color w:val="000000"/>
          <w:lang w:val="uk-UA" w:eastAsia="uk-UA"/>
        </w:rPr>
        <w:t xml:space="preserve"> </w:t>
      </w:r>
      <w:r w:rsidR="003A109B">
        <w:rPr>
          <w:color w:val="000000"/>
          <w:lang w:val="uk-UA" w:eastAsia="uk-UA"/>
        </w:rPr>
        <w:t>(тридцять шість тисяч сорок дві гривні</w:t>
      </w:r>
      <w:r w:rsidR="001854AC">
        <w:rPr>
          <w:color w:val="000000"/>
          <w:lang w:val="uk-UA" w:eastAsia="uk-UA"/>
        </w:rPr>
        <w:t xml:space="preserve"> </w:t>
      </w:r>
      <w:r w:rsidR="003A109B">
        <w:rPr>
          <w:color w:val="000000"/>
          <w:lang w:val="uk-UA" w:eastAsia="uk-UA"/>
        </w:rPr>
        <w:t>51</w:t>
      </w:r>
      <w:r w:rsidR="001854AC">
        <w:rPr>
          <w:color w:val="000000"/>
          <w:lang w:val="uk-UA" w:eastAsia="uk-UA"/>
        </w:rPr>
        <w:t xml:space="preserve"> </w:t>
      </w:r>
      <w:r>
        <w:rPr>
          <w:color w:val="000000"/>
          <w:lang w:val="uk-UA" w:eastAsia="uk-UA"/>
        </w:rPr>
        <w:t>к</w:t>
      </w:r>
      <w:r w:rsidR="001854AC">
        <w:rPr>
          <w:color w:val="000000"/>
          <w:lang w:val="uk-UA" w:eastAsia="uk-UA"/>
        </w:rPr>
        <w:t>о</w:t>
      </w:r>
      <w:r w:rsidR="00A150F6">
        <w:rPr>
          <w:color w:val="000000"/>
          <w:lang w:val="uk-UA" w:eastAsia="uk-UA"/>
        </w:rPr>
        <w:t>пійка</w:t>
      </w:r>
      <w:r>
        <w:rPr>
          <w:color w:val="000000"/>
          <w:lang w:val="uk-UA" w:eastAsia="uk-UA"/>
        </w:rPr>
        <w:t>)</w:t>
      </w:r>
      <w:r w:rsidRPr="00440CA4">
        <w:rPr>
          <w:color w:val="000000"/>
          <w:lang w:val="uk-UA" w:eastAsia="uk-UA"/>
        </w:rPr>
        <w:t>;</w:t>
      </w:r>
    </w:p>
    <w:p w14:paraId="0EF4D8EA" w14:textId="725811EC" w:rsidR="005A4BE8" w:rsidRPr="003A109B" w:rsidRDefault="005A4BE8" w:rsidP="00A150F6">
      <w:pPr>
        <w:pStyle w:val="a6"/>
        <w:jc w:val="both"/>
        <w:rPr>
          <w:shd w:val="clear" w:color="auto" w:fill="FFFFFF"/>
          <w:lang w:val="uk-UA"/>
        </w:rPr>
      </w:pPr>
      <w:r w:rsidRPr="00440CA4">
        <w:rPr>
          <w:color w:val="000000"/>
          <w:lang w:val="uk-UA" w:eastAsia="uk-UA"/>
        </w:rPr>
        <w:t xml:space="preserve">- зменшити видатки </w:t>
      </w:r>
      <w:r w:rsidR="003A109B" w:rsidRPr="003A109B">
        <w:rPr>
          <w:color w:val="000000"/>
          <w:lang w:val="uk-UA" w:eastAsia="uk-UA"/>
        </w:rPr>
        <w:t>по напряму використання бюджетних коштів</w:t>
      </w:r>
      <w:r w:rsidR="003A109B">
        <w:rPr>
          <w:color w:val="000000"/>
          <w:lang w:val="uk-UA" w:eastAsia="uk-UA"/>
        </w:rPr>
        <w:t xml:space="preserve"> </w:t>
      </w:r>
      <w:r w:rsidR="009646BD">
        <w:rPr>
          <w:color w:val="000000"/>
          <w:lang w:val="uk-UA" w:eastAsia="uk-UA"/>
        </w:rPr>
        <w:t>«</w:t>
      </w:r>
      <w:r w:rsidR="003A109B" w:rsidRPr="00C94924">
        <w:rPr>
          <w:shd w:val="clear" w:color="auto" w:fill="FFFFFF"/>
          <w:lang w:val="uk-UA"/>
        </w:rPr>
        <w:t>Утримання будівель (оплата комунальних послуг та енергоносіїв; оплата послуг з</w:t>
      </w:r>
      <w:r w:rsidR="00A85527">
        <w:rPr>
          <w:shd w:val="clear" w:color="auto" w:fill="FFFFFF"/>
          <w:lang w:val="uk-UA"/>
        </w:rPr>
        <w:t xml:space="preserve"> вивезення / утилізації сміття; </w:t>
      </w:r>
      <w:r w:rsidR="003A109B" w:rsidRPr="00C94924">
        <w:rPr>
          <w:shd w:val="clear" w:color="auto" w:fill="FFFFFF"/>
          <w:lang w:val="uk-UA"/>
        </w:rPr>
        <w:t>оплата послуг пов’язаних з утриманням будинку та прибудинков</w:t>
      </w:r>
      <w:r w:rsidR="003A109B">
        <w:rPr>
          <w:shd w:val="clear" w:color="auto" w:fill="FFFFFF"/>
          <w:lang w:val="uk-UA"/>
        </w:rPr>
        <w:t>их територій) КНП КМР «КМЦ</w:t>
      </w:r>
      <w:r w:rsidR="00A150F6">
        <w:rPr>
          <w:shd w:val="clear" w:color="auto" w:fill="FFFFFF"/>
          <w:lang w:val="uk-UA"/>
        </w:rPr>
        <w:t xml:space="preserve"> ПМСД»</w:t>
      </w:r>
      <w:r w:rsidR="00A85527">
        <w:rPr>
          <w:shd w:val="clear" w:color="auto" w:fill="FFFFFF"/>
          <w:lang w:val="uk-UA"/>
        </w:rPr>
        <w:t xml:space="preserve">, КЕКВ 2273 «Оплата </w:t>
      </w:r>
      <w:proofErr w:type="spellStart"/>
      <w:r w:rsidR="00A85527">
        <w:rPr>
          <w:shd w:val="clear" w:color="auto" w:fill="FFFFFF"/>
          <w:lang w:val="uk-UA"/>
        </w:rPr>
        <w:t>електроененрії</w:t>
      </w:r>
      <w:proofErr w:type="spellEnd"/>
      <w:r w:rsidR="00A85527">
        <w:rPr>
          <w:shd w:val="clear" w:color="auto" w:fill="FFFFFF"/>
          <w:lang w:val="uk-UA"/>
        </w:rPr>
        <w:t>»</w:t>
      </w:r>
      <w:r w:rsidR="00A150F6">
        <w:rPr>
          <w:shd w:val="clear" w:color="auto" w:fill="FFFFFF"/>
          <w:lang w:val="uk-UA"/>
        </w:rPr>
        <w:t xml:space="preserve"> </w:t>
      </w:r>
      <w:r w:rsidRPr="00440CA4">
        <w:rPr>
          <w:color w:val="000000"/>
          <w:lang w:val="uk-UA" w:eastAsia="uk-UA"/>
        </w:rPr>
        <w:t xml:space="preserve">на суму </w:t>
      </w:r>
      <w:r w:rsidR="00A150F6">
        <w:rPr>
          <w:color w:val="000000"/>
          <w:lang w:val="uk-UA" w:eastAsia="uk-UA"/>
        </w:rPr>
        <w:t>33743,49</w:t>
      </w:r>
      <w:r>
        <w:rPr>
          <w:color w:val="000000"/>
          <w:lang w:val="uk-UA" w:eastAsia="uk-UA"/>
        </w:rPr>
        <w:t xml:space="preserve"> (</w:t>
      </w:r>
      <w:r w:rsidR="00A150F6">
        <w:rPr>
          <w:color w:val="000000"/>
          <w:lang w:val="uk-UA" w:eastAsia="uk-UA"/>
        </w:rPr>
        <w:t xml:space="preserve">тридцять три </w:t>
      </w:r>
      <w:r>
        <w:rPr>
          <w:color w:val="000000"/>
          <w:lang w:val="uk-UA" w:eastAsia="uk-UA"/>
        </w:rPr>
        <w:t>тисяч</w:t>
      </w:r>
      <w:r w:rsidR="00A150F6">
        <w:rPr>
          <w:color w:val="000000"/>
          <w:lang w:val="uk-UA" w:eastAsia="uk-UA"/>
        </w:rPr>
        <w:t>і сімсот сорок три гривні 49</w:t>
      </w:r>
      <w:r>
        <w:rPr>
          <w:color w:val="000000"/>
          <w:lang w:val="uk-UA" w:eastAsia="uk-UA"/>
        </w:rPr>
        <w:t xml:space="preserve"> копійок)</w:t>
      </w:r>
      <w:r w:rsidRPr="00440CA4">
        <w:rPr>
          <w:color w:val="000000"/>
          <w:lang w:val="uk-UA" w:eastAsia="uk-UA"/>
        </w:rPr>
        <w:t>;</w:t>
      </w:r>
    </w:p>
    <w:p w14:paraId="1FFC6230" w14:textId="58CEDBD7" w:rsidR="005A4BE8" w:rsidRDefault="005A4BE8" w:rsidP="00A150F6">
      <w:pPr>
        <w:pStyle w:val="a6"/>
        <w:jc w:val="both"/>
        <w:rPr>
          <w:color w:val="000000"/>
          <w:lang w:val="uk-UA" w:eastAsia="uk-UA"/>
        </w:rPr>
      </w:pPr>
      <w:bookmarkStart w:id="3" w:name="_Hlk163807154"/>
      <w:r w:rsidRPr="00440CA4">
        <w:rPr>
          <w:color w:val="000000"/>
          <w:lang w:val="uk-UA" w:eastAsia="uk-UA"/>
        </w:rPr>
        <w:t>- з</w:t>
      </w:r>
      <w:r>
        <w:rPr>
          <w:color w:val="000000"/>
          <w:lang w:val="uk-UA" w:eastAsia="uk-UA"/>
        </w:rPr>
        <w:t>більшити</w:t>
      </w:r>
      <w:r w:rsidR="000F29EB" w:rsidRPr="000F29EB">
        <w:rPr>
          <w:color w:val="000000"/>
          <w:lang w:val="uk-UA" w:eastAsia="uk-UA"/>
        </w:rPr>
        <w:t xml:space="preserve"> </w:t>
      </w:r>
      <w:r w:rsidR="000F29EB" w:rsidRPr="00440CA4">
        <w:rPr>
          <w:color w:val="000000"/>
          <w:lang w:val="uk-UA" w:eastAsia="uk-UA"/>
        </w:rPr>
        <w:t xml:space="preserve">видатки </w:t>
      </w:r>
      <w:r w:rsidR="000F29EB" w:rsidRPr="003A109B">
        <w:rPr>
          <w:color w:val="000000"/>
          <w:lang w:val="uk-UA" w:eastAsia="uk-UA"/>
        </w:rPr>
        <w:t>по напряму використання бюджетних коштів</w:t>
      </w:r>
      <w:r w:rsidR="00A150F6">
        <w:rPr>
          <w:color w:val="000000"/>
          <w:lang w:val="uk-UA" w:eastAsia="uk-UA"/>
        </w:rPr>
        <w:t xml:space="preserve"> «</w:t>
      </w:r>
      <w:r w:rsidR="000F29EB" w:rsidRPr="00C94924">
        <w:rPr>
          <w:shd w:val="clear" w:color="auto" w:fill="FFFFFF"/>
          <w:lang w:val="uk-UA"/>
        </w:rPr>
        <w:t>Утримання будівель (оплата комунальних послуг та енергоносіїв; оплата послуг з вивезення / утилізації сміття; оплата послуг пов</w:t>
      </w:r>
      <w:r w:rsidR="00A150F6">
        <w:rPr>
          <w:shd w:val="clear" w:color="auto" w:fill="FFFFFF"/>
          <w:lang w:val="uk-UA"/>
        </w:rPr>
        <w:t xml:space="preserve">’язаних з утриманням будинку </w:t>
      </w:r>
      <w:r w:rsidR="000F29EB" w:rsidRPr="00C94924">
        <w:rPr>
          <w:shd w:val="clear" w:color="auto" w:fill="FFFFFF"/>
          <w:lang w:val="uk-UA"/>
        </w:rPr>
        <w:t>прибудинкових територій) КНП КМР «КМЦ ПМСД»</w:t>
      </w:r>
      <w:r w:rsidR="00A150F6">
        <w:rPr>
          <w:shd w:val="clear" w:color="auto" w:fill="FFFFFF"/>
          <w:lang w:val="uk-UA"/>
        </w:rPr>
        <w:t>»</w:t>
      </w:r>
      <w:r w:rsidR="00A85527">
        <w:rPr>
          <w:shd w:val="clear" w:color="auto" w:fill="FFFFFF"/>
          <w:lang w:val="uk-UA"/>
        </w:rPr>
        <w:t xml:space="preserve">, КЕКВ 2240 «Оплата послуг, крім </w:t>
      </w:r>
      <w:r w:rsidR="00A85527">
        <w:rPr>
          <w:shd w:val="clear" w:color="auto" w:fill="FFFFFF"/>
          <w:lang w:val="uk-UA"/>
        </w:rPr>
        <w:lastRenderedPageBreak/>
        <w:t>комунальних»</w:t>
      </w:r>
      <w:r w:rsidR="00A150F6" w:rsidRPr="00A150F6">
        <w:rPr>
          <w:shd w:val="clear" w:color="auto" w:fill="FFFFFF"/>
          <w:lang w:val="uk-UA"/>
        </w:rPr>
        <w:t xml:space="preserve"> </w:t>
      </w:r>
      <w:r w:rsidRPr="00440CA4">
        <w:rPr>
          <w:color w:val="000000"/>
          <w:lang w:val="uk-UA" w:eastAsia="uk-UA"/>
        </w:rPr>
        <w:t xml:space="preserve">на суму </w:t>
      </w:r>
      <w:r w:rsidR="00A150F6">
        <w:rPr>
          <w:color w:val="000000"/>
          <w:lang w:val="uk-UA" w:eastAsia="uk-UA"/>
        </w:rPr>
        <w:t xml:space="preserve">29457,00 </w:t>
      </w:r>
      <w:r>
        <w:rPr>
          <w:color w:val="000000"/>
          <w:lang w:val="uk-UA" w:eastAsia="uk-UA"/>
        </w:rPr>
        <w:t>(</w:t>
      </w:r>
      <w:r w:rsidR="00A150F6">
        <w:rPr>
          <w:color w:val="000000"/>
          <w:lang w:val="uk-UA" w:eastAsia="uk-UA"/>
        </w:rPr>
        <w:t>двадцять дев</w:t>
      </w:r>
      <w:r w:rsidR="00A150F6" w:rsidRPr="00A150F6">
        <w:rPr>
          <w:color w:val="000000"/>
          <w:lang w:val="uk-UA" w:eastAsia="uk-UA"/>
        </w:rPr>
        <w:t>’</w:t>
      </w:r>
      <w:r w:rsidR="00A150F6">
        <w:rPr>
          <w:color w:val="000000"/>
          <w:lang w:val="uk-UA" w:eastAsia="uk-UA"/>
        </w:rPr>
        <w:t>ять тисяч чотириста п</w:t>
      </w:r>
      <w:r w:rsidR="00A150F6" w:rsidRPr="00A150F6">
        <w:rPr>
          <w:color w:val="000000"/>
          <w:lang w:val="uk-UA" w:eastAsia="uk-UA"/>
        </w:rPr>
        <w:t>’</w:t>
      </w:r>
      <w:r w:rsidR="00A150F6">
        <w:rPr>
          <w:color w:val="000000"/>
          <w:lang w:val="uk-UA" w:eastAsia="uk-UA"/>
        </w:rPr>
        <w:t xml:space="preserve">ятдесят сім </w:t>
      </w:r>
      <w:r w:rsidRPr="00440CA4">
        <w:rPr>
          <w:color w:val="000000"/>
          <w:lang w:val="uk-UA" w:eastAsia="uk-UA"/>
        </w:rPr>
        <w:t>гривень</w:t>
      </w:r>
      <w:r>
        <w:rPr>
          <w:color w:val="000000"/>
          <w:lang w:val="uk-UA" w:eastAsia="uk-UA"/>
        </w:rPr>
        <w:t xml:space="preserve"> 00 копійок)</w:t>
      </w:r>
      <w:bookmarkEnd w:id="3"/>
      <w:r w:rsidR="00A150F6">
        <w:rPr>
          <w:color w:val="000000"/>
          <w:lang w:val="uk-UA" w:eastAsia="uk-UA"/>
        </w:rPr>
        <w:t>;</w:t>
      </w:r>
    </w:p>
    <w:p w14:paraId="63ABC1CF" w14:textId="728C0DD3" w:rsidR="00A150F6" w:rsidRDefault="00253619" w:rsidP="00A150F6">
      <w:pPr>
        <w:pStyle w:val="a6"/>
        <w:jc w:val="both"/>
        <w:rPr>
          <w:color w:val="000000"/>
          <w:lang w:val="uk-UA" w:eastAsia="uk-UA"/>
        </w:rPr>
      </w:pPr>
      <w:r w:rsidRPr="00440CA4">
        <w:rPr>
          <w:color w:val="000000"/>
          <w:lang w:val="uk-UA" w:eastAsia="uk-UA"/>
        </w:rPr>
        <w:t>- з</w:t>
      </w:r>
      <w:r>
        <w:rPr>
          <w:color w:val="000000"/>
          <w:lang w:val="uk-UA" w:eastAsia="uk-UA"/>
        </w:rPr>
        <w:t>більшити</w:t>
      </w:r>
      <w:r w:rsidRPr="000F29EB">
        <w:rPr>
          <w:color w:val="000000"/>
          <w:lang w:val="uk-UA" w:eastAsia="uk-UA"/>
        </w:rPr>
        <w:t xml:space="preserve"> </w:t>
      </w:r>
      <w:r w:rsidRPr="00440CA4">
        <w:rPr>
          <w:color w:val="000000"/>
          <w:lang w:val="uk-UA" w:eastAsia="uk-UA"/>
        </w:rPr>
        <w:t xml:space="preserve">видатки </w:t>
      </w:r>
      <w:r w:rsidRPr="003A109B">
        <w:rPr>
          <w:color w:val="000000"/>
          <w:lang w:val="uk-UA" w:eastAsia="uk-UA"/>
        </w:rPr>
        <w:t>по напряму використання бюджетних коштів</w:t>
      </w:r>
      <w:r>
        <w:rPr>
          <w:color w:val="000000"/>
          <w:lang w:val="uk-UA" w:eastAsia="uk-UA"/>
        </w:rPr>
        <w:t xml:space="preserve"> «</w:t>
      </w:r>
      <w:r w:rsidRPr="0006443F">
        <w:rPr>
          <w:shd w:val="clear" w:color="auto" w:fill="FFFFFF"/>
          <w:lang w:val="uk-UA"/>
        </w:rPr>
        <w:t xml:space="preserve">Закупівля спеціальних продуктів харчування, збагачених поживними речовинами для осіб, хворих на </w:t>
      </w:r>
      <w:proofErr w:type="spellStart"/>
      <w:r w:rsidRPr="0006443F">
        <w:rPr>
          <w:shd w:val="clear" w:color="auto" w:fill="FFFFFF"/>
          <w:lang w:val="uk-UA"/>
        </w:rPr>
        <w:t>фенілкетонурію</w:t>
      </w:r>
      <w:proofErr w:type="spellEnd"/>
      <w:r w:rsidRPr="0006443F">
        <w:rPr>
          <w:shd w:val="clear" w:color="auto" w:fill="FFFFFF"/>
          <w:lang w:val="uk-UA"/>
        </w:rPr>
        <w:t xml:space="preserve"> віком від 4 до 25 років</w:t>
      </w:r>
      <w:r>
        <w:rPr>
          <w:shd w:val="clear" w:color="auto" w:fill="FFFFFF"/>
          <w:lang w:val="uk-UA"/>
        </w:rPr>
        <w:t xml:space="preserve">» </w:t>
      </w:r>
      <w:r w:rsidRPr="00440CA4">
        <w:rPr>
          <w:color w:val="000000"/>
          <w:lang w:val="uk-UA" w:eastAsia="uk-UA"/>
        </w:rPr>
        <w:t xml:space="preserve">на суму </w:t>
      </w:r>
      <w:r>
        <w:rPr>
          <w:color w:val="000000"/>
          <w:lang w:val="uk-UA" w:eastAsia="uk-UA"/>
        </w:rPr>
        <w:t>40329,00 (сорок тисяч триста двадцять дев</w:t>
      </w:r>
      <w:r w:rsidRPr="00A150F6">
        <w:rPr>
          <w:color w:val="000000"/>
          <w:lang w:val="uk-UA" w:eastAsia="uk-UA"/>
        </w:rPr>
        <w:t>’</w:t>
      </w:r>
      <w:r>
        <w:rPr>
          <w:color w:val="000000"/>
          <w:lang w:val="uk-UA" w:eastAsia="uk-UA"/>
        </w:rPr>
        <w:t xml:space="preserve">ять </w:t>
      </w:r>
      <w:r w:rsidRPr="00440CA4">
        <w:rPr>
          <w:color w:val="000000"/>
          <w:lang w:val="uk-UA" w:eastAsia="uk-UA"/>
        </w:rPr>
        <w:t>гривень</w:t>
      </w:r>
      <w:r w:rsidR="00204CB9">
        <w:rPr>
          <w:color w:val="000000"/>
          <w:lang w:val="uk-UA" w:eastAsia="uk-UA"/>
        </w:rPr>
        <w:t xml:space="preserve"> 00 копійок);</w:t>
      </w:r>
    </w:p>
    <w:p w14:paraId="3D5B8A56" w14:textId="046A199D" w:rsidR="00204CB9" w:rsidRDefault="00204CB9" w:rsidP="00A150F6">
      <w:pPr>
        <w:pStyle w:val="a6"/>
        <w:jc w:val="both"/>
        <w:rPr>
          <w:color w:val="000000"/>
          <w:lang w:val="uk-UA" w:eastAsia="uk-UA"/>
        </w:rPr>
      </w:pPr>
      <w:r w:rsidRPr="009A6F01">
        <w:rPr>
          <w:color w:val="000000"/>
          <w:lang w:val="uk-UA" w:eastAsia="uk-UA"/>
        </w:rPr>
        <w:t xml:space="preserve">- </w:t>
      </w:r>
      <w:r>
        <w:rPr>
          <w:iCs/>
          <w:lang w:val="uk-UA"/>
        </w:rPr>
        <w:t>назву</w:t>
      </w:r>
      <w:r w:rsidRPr="009A6F01">
        <w:rPr>
          <w:iCs/>
          <w:lang w:val="uk-UA"/>
        </w:rPr>
        <w:t xml:space="preserve"> заходу</w:t>
      </w:r>
      <w:r>
        <w:rPr>
          <w:iCs/>
          <w:lang w:val="uk-UA"/>
        </w:rPr>
        <w:t xml:space="preserve"> «</w:t>
      </w:r>
      <w:r w:rsidRPr="001A0142">
        <w:rPr>
          <w:lang w:val="uk-UA"/>
        </w:rPr>
        <w:t>Придбання розхідних медичних матеріалів для дітей, хворих на цукровий діабет та розхідних медичних матеріалів для забезпечення роботи інсулінових помп</w:t>
      </w:r>
      <w:r>
        <w:rPr>
          <w:lang w:val="uk-UA"/>
        </w:rPr>
        <w:t xml:space="preserve">» </w:t>
      </w:r>
      <w:r w:rsidRPr="009A6F01">
        <w:rPr>
          <w:iCs/>
          <w:lang w:val="uk-UA"/>
        </w:rPr>
        <w:t>викласти</w:t>
      </w:r>
      <w:r>
        <w:rPr>
          <w:b/>
          <w:iCs/>
          <w:lang w:val="uk-UA"/>
        </w:rPr>
        <w:t xml:space="preserve"> </w:t>
      </w:r>
      <w:r w:rsidRPr="009A6F01">
        <w:rPr>
          <w:iCs/>
          <w:lang w:val="uk-UA"/>
        </w:rPr>
        <w:t>в новій редакції</w:t>
      </w:r>
      <w:r>
        <w:rPr>
          <w:iCs/>
          <w:lang w:val="uk-UA"/>
        </w:rPr>
        <w:t>: «</w:t>
      </w:r>
      <w:r w:rsidRPr="001A0142">
        <w:rPr>
          <w:lang w:val="uk-UA"/>
        </w:rPr>
        <w:t>Придбання розхідних медичних матеріалів для дітей, хворих на цукровий діабет та розхідних медичних матеріалів для забезпечення роботи інсулінових помп за наявності попередньо отриманої консультативної довідки чи виписки з амбулаторної карти (ф027/о) від лікаря дитячого ендокринолога у якій відзначено, що дитина пройшла необхідне обстеження згідно протоколу надання медичної допомоги при лікуванні цукрового діабету із зазначенням показань до інсулінової терапії за допомогою інсулінової помпи (дата видачі підтверджуючих документів має бути не пізніше 6-ти місячної давності наступаючого бюджетного періоду)</w:t>
      </w:r>
      <w:r>
        <w:rPr>
          <w:lang w:val="uk-UA"/>
        </w:rPr>
        <w:t>»;</w:t>
      </w:r>
    </w:p>
    <w:p w14:paraId="45CDF2F5" w14:textId="37FBB63F" w:rsidR="00204CB9" w:rsidRPr="00204CB9" w:rsidRDefault="004751BE" w:rsidP="00A150F6">
      <w:pPr>
        <w:pStyle w:val="a6"/>
        <w:jc w:val="both"/>
        <w:rPr>
          <w:lang w:val="uk-UA"/>
        </w:rPr>
      </w:pPr>
      <w:r w:rsidRPr="009A6F01">
        <w:rPr>
          <w:color w:val="000000"/>
          <w:lang w:val="uk-UA" w:eastAsia="uk-UA"/>
        </w:rPr>
        <w:t xml:space="preserve">- </w:t>
      </w:r>
      <w:r>
        <w:rPr>
          <w:iCs/>
          <w:lang w:val="uk-UA"/>
        </w:rPr>
        <w:t>назву</w:t>
      </w:r>
      <w:r w:rsidRPr="009A6F01">
        <w:rPr>
          <w:iCs/>
          <w:lang w:val="uk-UA"/>
        </w:rPr>
        <w:t xml:space="preserve"> заходу</w:t>
      </w:r>
      <w:r w:rsidR="00204CB9">
        <w:rPr>
          <w:iCs/>
          <w:lang w:val="uk-UA"/>
        </w:rPr>
        <w:t xml:space="preserve"> </w:t>
      </w:r>
      <w:r>
        <w:rPr>
          <w:iCs/>
          <w:lang w:val="uk-UA"/>
        </w:rPr>
        <w:t>«</w:t>
      </w:r>
      <w:r w:rsidRPr="001A0142">
        <w:rPr>
          <w:lang w:val="uk-UA"/>
        </w:rPr>
        <w:t>Утримання будівель (оплата комунальних послуг та енергоносіїв) КНП КМР «КМЦ ПМСД»</w:t>
      </w:r>
      <w:r>
        <w:rPr>
          <w:lang w:val="uk-UA"/>
        </w:rPr>
        <w:t xml:space="preserve">» </w:t>
      </w:r>
      <w:r w:rsidRPr="009A6F01">
        <w:rPr>
          <w:iCs/>
          <w:lang w:val="uk-UA"/>
        </w:rPr>
        <w:t>викласти</w:t>
      </w:r>
      <w:r>
        <w:rPr>
          <w:b/>
          <w:iCs/>
          <w:lang w:val="uk-UA"/>
        </w:rPr>
        <w:t xml:space="preserve"> </w:t>
      </w:r>
      <w:r w:rsidRPr="009A6F01">
        <w:rPr>
          <w:iCs/>
          <w:lang w:val="uk-UA"/>
        </w:rPr>
        <w:t>в новій редакції</w:t>
      </w:r>
      <w:r>
        <w:rPr>
          <w:iCs/>
          <w:lang w:val="uk-UA"/>
        </w:rPr>
        <w:t>: «</w:t>
      </w:r>
      <w:r w:rsidRPr="001A0142">
        <w:rPr>
          <w:lang w:val="uk-UA"/>
        </w:rPr>
        <w:t>Утримання будівель (оплата комунальних послуг та енергоносіїв; оплата послуг з вивезення / утилізації сміття; оплата послуг пов’язаних з утриманням будинку та прибудинкових територій) КНП КМР «КМЦ ПМСД»</w:t>
      </w:r>
      <w:r>
        <w:rPr>
          <w:lang w:val="uk-UA"/>
        </w:rPr>
        <w:t>».</w:t>
      </w:r>
    </w:p>
    <w:p w14:paraId="6579E87D" w14:textId="4F2E75E9" w:rsidR="00640C4A" w:rsidRDefault="004751BE" w:rsidP="00DA5A89">
      <w:pPr>
        <w:ind w:firstLine="567"/>
        <w:rPr>
          <w:lang w:val="uk-UA"/>
        </w:rPr>
      </w:pPr>
      <w:r>
        <w:rPr>
          <w:lang w:val="uk-UA"/>
        </w:rPr>
        <w:t>2</w:t>
      </w:r>
      <w:r w:rsidR="00DA5A89" w:rsidRPr="00DA5A89">
        <w:rPr>
          <w:lang w:val="uk-UA"/>
        </w:rPr>
        <w:t>. Контр</w:t>
      </w:r>
      <w:r w:rsidR="004B1E57">
        <w:rPr>
          <w:lang w:val="uk-UA"/>
        </w:rPr>
        <w:t xml:space="preserve">оль за виконанням розпорядження покласти на заступника </w:t>
      </w:r>
      <w:r w:rsidR="006F596F">
        <w:rPr>
          <w:lang w:val="uk-UA"/>
        </w:rPr>
        <w:t>міськог</w:t>
      </w:r>
      <w:r w:rsidR="001577F1">
        <w:rPr>
          <w:lang w:val="uk-UA"/>
        </w:rPr>
        <w:t>о голови Зоряну МИХАЛУШКО</w:t>
      </w:r>
      <w:r w:rsidR="004B1E57">
        <w:rPr>
          <w:lang w:val="uk-UA"/>
        </w:rPr>
        <w:t>.</w:t>
      </w:r>
    </w:p>
    <w:p w14:paraId="6C55DF1F" w14:textId="355D98E1" w:rsidR="00DA5A89" w:rsidRDefault="00DA5A89" w:rsidP="00DA5A89">
      <w:pPr>
        <w:ind w:firstLine="567"/>
        <w:rPr>
          <w:b/>
          <w:lang w:val="uk-UA"/>
        </w:rPr>
      </w:pPr>
    </w:p>
    <w:p w14:paraId="62BEC9E0" w14:textId="4C5383EB" w:rsidR="00DA5A89" w:rsidRDefault="00DA5A89" w:rsidP="00DA5A89">
      <w:pPr>
        <w:ind w:firstLine="567"/>
        <w:rPr>
          <w:b/>
          <w:lang w:val="uk-UA"/>
        </w:rPr>
      </w:pPr>
    </w:p>
    <w:p w14:paraId="7834CA00" w14:textId="6D334992" w:rsidR="00DA5A89" w:rsidRDefault="00DA5A89" w:rsidP="005E3096">
      <w:pPr>
        <w:rPr>
          <w:b/>
          <w:lang w:val="uk-UA"/>
        </w:rPr>
      </w:pPr>
    </w:p>
    <w:p w14:paraId="639A4A84" w14:textId="24C62D9E" w:rsidR="003E0BC9" w:rsidRDefault="003E0BC9" w:rsidP="005E3096">
      <w:pPr>
        <w:rPr>
          <w:b/>
          <w:lang w:val="uk-UA"/>
        </w:rPr>
      </w:pPr>
    </w:p>
    <w:p w14:paraId="61D0C5A3" w14:textId="77777777" w:rsidR="004751BE" w:rsidRPr="00FD0592" w:rsidRDefault="004751BE" w:rsidP="005E3096">
      <w:pPr>
        <w:rPr>
          <w:b/>
          <w:lang w:val="uk-UA"/>
        </w:rPr>
      </w:pPr>
    </w:p>
    <w:p w14:paraId="27F284A8" w14:textId="788DA657" w:rsidR="00A710DC" w:rsidRPr="0044495F" w:rsidRDefault="00414CD3" w:rsidP="00414CD3">
      <w:pPr>
        <w:rPr>
          <w:b/>
          <w:lang w:val="uk-UA"/>
        </w:rPr>
      </w:pPr>
      <w:r w:rsidRPr="003A109B">
        <w:rPr>
          <w:b/>
        </w:rPr>
        <w:t xml:space="preserve">   </w:t>
      </w:r>
      <w:r w:rsidR="003E0BC9">
        <w:rPr>
          <w:b/>
          <w:lang w:val="uk-UA"/>
        </w:rPr>
        <w:t>М</w:t>
      </w:r>
      <w:r w:rsidR="001E13A1" w:rsidRPr="00FD0592">
        <w:rPr>
          <w:b/>
          <w:lang w:val="uk-UA"/>
        </w:rPr>
        <w:t>іськ</w:t>
      </w:r>
      <w:r w:rsidR="003E0BC9">
        <w:rPr>
          <w:b/>
          <w:lang w:val="uk-UA"/>
        </w:rPr>
        <w:t>ий</w:t>
      </w:r>
      <w:r w:rsidR="001E13A1" w:rsidRPr="00FD0592">
        <w:rPr>
          <w:b/>
          <w:lang w:val="uk-UA"/>
        </w:rPr>
        <w:t xml:space="preserve"> голов</w:t>
      </w:r>
      <w:r w:rsidR="003E0BC9">
        <w:rPr>
          <w:b/>
          <w:lang w:val="uk-UA"/>
        </w:rPr>
        <w:t>а</w:t>
      </w:r>
      <w:r w:rsidR="00BF58B2" w:rsidRPr="00FD0592">
        <w:rPr>
          <w:b/>
          <w:lang w:val="uk-UA"/>
        </w:rPr>
        <w:tab/>
      </w:r>
      <w:r w:rsidR="00BF58B2" w:rsidRPr="00FD0592">
        <w:rPr>
          <w:b/>
          <w:lang w:val="uk-UA"/>
        </w:rPr>
        <w:tab/>
      </w:r>
      <w:r w:rsidR="00BF58B2" w:rsidRPr="00FD0592">
        <w:rPr>
          <w:b/>
          <w:lang w:val="uk-UA"/>
        </w:rPr>
        <w:tab/>
      </w:r>
      <w:r w:rsidR="00BF58B2" w:rsidRPr="00FD0592">
        <w:rPr>
          <w:b/>
          <w:lang w:val="uk-UA"/>
        </w:rPr>
        <w:tab/>
      </w:r>
      <w:r w:rsidR="00BF58B2" w:rsidRPr="00FD0592">
        <w:rPr>
          <w:b/>
          <w:lang w:val="uk-UA"/>
        </w:rPr>
        <w:tab/>
      </w:r>
      <w:r w:rsidR="003E0BC9">
        <w:rPr>
          <w:b/>
          <w:lang w:val="uk-UA"/>
        </w:rPr>
        <w:t xml:space="preserve">      </w:t>
      </w:r>
      <w:r w:rsidR="009D6A72">
        <w:rPr>
          <w:b/>
          <w:lang w:val="uk-UA"/>
        </w:rPr>
        <w:t xml:space="preserve"> </w:t>
      </w:r>
      <w:r w:rsidR="003E0BC9">
        <w:rPr>
          <w:b/>
          <w:lang w:val="uk-UA"/>
        </w:rPr>
        <w:t>Богдан СТАНІСЛАВСЬКИЙ</w:t>
      </w:r>
    </w:p>
    <w:p w14:paraId="7E7B9FD1" w14:textId="67AF06ED" w:rsidR="00A710DC" w:rsidRDefault="00A710DC" w:rsidP="006B16C7">
      <w:pPr>
        <w:tabs>
          <w:tab w:val="left" w:pos="5103"/>
        </w:tabs>
        <w:ind w:right="1275"/>
        <w:rPr>
          <w:sz w:val="24"/>
          <w:szCs w:val="24"/>
          <w:lang w:val="uk-UA"/>
        </w:rPr>
      </w:pPr>
    </w:p>
    <w:p w14:paraId="6821FE8E" w14:textId="7B2F8445" w:rsidR="00DE5F21" w:rsidRDefault="00DE5F21" w:rsidP="006B16C7">
      <w:pPr>
        <w:tabs>
          <w:tab w:val="left" w:pos="5103"/>
        </w:tabs>
        <w:ind w:right="1275"/>
        <w:rPr>
          <w:sz w:val="24"/>
          <w:szCs w:val="24"/>
          <w:lang w:val="uk-UA"/>
        </w:rPr>
      </w:pPr>
    </w:p>
    <w:p w14:paraId="68F2407A" w14:textId="30A07A70" w:rsidR="00DE5F21" w:rsidRDefault="00DE5F21" w:rsidP="006B16C7">
      <w:pPr>
        <w:tabs>
          <w:tab w:val="left" w:pos="5103"/>
        </w:tabs>
        <w:ind w:right="1275"/>
        <w:rPr>
          <w:sz w:val="24"/>
          <w:szCs w:val="24"/>
          <w:lang w:val="uk-UA"/>
        </w:rPr>
      </w:pPr>
    </w:p>
    <w:p w14:paraId="1785E6AB" w14:textId="1C364EB9" w:rsidR="00DE5F21" w:rsidRDefault="00DE5F21" w:rsidP="006B16C7">
      <w:pPr>
        <w:tabs>
          <w:tab w:val="left" w:pos="5103"/>
        </w:tabs>
        <w:ind w:right="1275"/>
        <w:rPr>
          <w:sz w:val="24"/>
          <w:szCs w:val="24"/>
          <w:lang w:val="uk-UA"/>
        </w:rPr>
      </w:pPr>
    </w:p>
    <w:p w14:paraId="6A76D843" w14:textId="6C535FFF" w:rsidR="00DA5A89" w:rsidRDefault="00DA5A89" w:rsidP="006B16C7">
      <w:pPr>
        <w:tabs>
          <w:tab w:val="left" w:pos="5103"/>
        </w:tabs>
        <w:ind w:right="1275"/>
        <w:rPr>
          <w:sz w:val="24"/>
          <w:szCs w:val="24"/>
          <w:lang w:val="uk-UA"/>
        </w:rPr>
      </w:pPr>
    </w:p>
    <w:p w14:paraId="5596BBC9" w14:textId="12AEFB7E" w:rsidR="00DA5A89" w:rsidRDefault="00DA5A89" w:rsidP="006B16C7">
      <w:pPr>
        <w:tabs>
          <w:tab w:val="left" w:pos="5103"/>
        </w:tabs>
        <w:ind w:right="1275"/>
        <w:rPr>
          <w:sz w:val="24"/>
          <w:szCs w:val="24"/>
          <w:lang w:val="uk-UA"/>
        </w:rPr>
      </w:pPr>
    </w:p>
    <w:p w14:paraId="5DF2D2B5" w14:textId="7679E480" w:rsidR="00DA5A89" w:rsidRDefault="00DA5A89" w:rsidP="006B16C7">
      <w:pPr>
        <w:tabs>
          <w:tab w:val="left" w:pos="5103"/>
        </w:tabs>
        <w:ind w:right="1275"/>
        <w:rPr>
          <w:sz w:val="24"/>
          <w:szCs w:val="24"/>
          <w:lang w:val="uk-UA"/>
        </w:rPr>
      </w:pPr>
    </w:p>
    <w:p w14:paraId="3D3FFCEF" w14:textId="5AD72F2B" w:rsidR="00B310C0" w:rsidRDefault="00B310C0" w:rsidP="006B16C7">
      <w:pPr>
        <w:tabs>
          <w:tab w:val="left" w:pos="5103"/>
        </w:tabs>
        <w:ind w:right="1275"/>
        <w:rPr>
          <w:sz w:val="24"/>
          <w:szCs w:val="24"/>
          <w:lang w:val="uk-UA"/>
        </w:rPr>
      </w:pPr>
    </w:p>
    <w:p w14:paraId="0C39765E" w14:textId="137E9D4A" w:rsidR="00B310C0" w:rsidRDefault="00B310C0" w:rsidP="006B16C7">
      <w:pPr>
        <w:tabs>
          <w:tab w:val="left" w:pos="5103"/>
        </w:tabs>
        <w:ind w:right="1275"/>
        <w:rPr>
          <w:sz w:val="24"/>
          <w:szCs w:val="24"/>
          <w:lang w:val="uk-UA"/>
        </w:rPr>
      </w:pPr>
    </w:p>
    <w:p w14:paraId="7B64C8A4" w14:textId="64723496" w:rsidR="00B310C0" w:rsidRDefault="00B310C0" w:rsidP="006B16C7">
      <w:pPr>
        <w:tabs>
          <w:tab w:val="left" w:pos="5103"/>
        </w:tabs>
        <w:ind w:right="1275"/>
        <w:rPr>
          <w:sz w:val="24"/>
          <w:szCs w:val="24"/>
          <w:lang w:val="uk-UA"/>
        </w:rPr>
      </w:pPr>
    </w:p>
    <w:p w14:paraId="0C5845D2" w14:textId="317B4F46" w:rsidR="00B310C0" w:rsidRDefault="00B310C0" w:rsidP="006B16C7">
      <w:pPr>
        <w:tabs>
          <w:tab w:val="left" w:pos="5103"/>
        </w:tabs>
        <w:ind w:right="1275"/>
        <w:rPr>
          <w:sz w:val="24"/>
          <w:szCs w:val="24"/>
          <w:lang w:val="uk-UA"/>
        </w:rPr>
      </w:pPr>
    </w:p>
    <w:p w14:paraId="629CFCEE" w14:textId="3BA021C2" w:rsidR="00B310C0" w:rsidRDefault="00B310C0" w:rsidP="006B16C7">
      <w:pPr>
        <w:tabs>
          <w:tab w:val="left" w:pos="5103"/>
        </w:tabs>
        <w:ind w:right="1275"/>
        <w:rPr>
          <w:sz w:val="24"/>
          <w:szCs w:val="24"/>
          <w:lang w:val="uk-UA"/>
        </w:rPr>
      </w:pPr>
    </w:p>
    <w:p w14:paraId="093BED84" w14:textId="5B1392DB" w:rsidR="00B310C0" w:rsidRDefault="00B310C0" w:rsidP="006B16C7">
      <w:pPr>
        <w:tabs>
          <w:tab w:val="left" w:pos="5103"/>
        </w:tabs>
        <w:ind w:right="1275"/>
        <w:rPr>
          <w:sz w:val="24"/>
          <w:szCs w:val="24"/>
          <w:lang w:val="uk-UA"/>
        </w:rPr>
      </w:pPr>
    </w:p>
    <w:p w14:paraId="18F5B45A" w14:textId="25149D8A" w:rsidR="00B310C0" w:rsidRDefault="00B310C0" w:rsidP="006B16C7">
      <w:pPr>
        <w:tabs>
          <w:tab w:val="left" w:pos="5103"/>
        </w:tabs>
        <w:ind w:right="1275"/>
        <w:rPr>
          <w:sz w:val="24"/>
          <w:szCs w:val="24"/>
          <w:lang w:val="uk-UA"/>
        </w:rPr>
      </w:pPr>
    </w:p>
    <w:p w14:paraId="22EC7D7E" w14:textId="659713C0" w:rsidR="00B310C0" w:rsidRDefault="00B310C0" w:rsidP="006B16C7">
      <w:pPr>
        <w:tabs>
          <w:tab w:val="left" w:pos="5103"/>
        </w:tabs>
        <w:ind w:right="1275"/>
        <w:rPr>
          <w:sz w:val="24"/>
          <w:szCs w:val="24"/>
          <w:lang w:val="uk-UA"/>
        </w:rPr>
      </w:pPr>
    </w:p>
    <w:p w14:paraId="6FDDA9CD" w14:textId="25C823BF" w:rsidR="00B310C0" w:rsidRDefault="00B310C0" w:rsidP="006B16C7">
      <w:pPr>
        <w:tabs>
          <w:tab w:val="left" w:pos="5103"/>
        </w:tabs>
        <w:ind w:right="1275"/>
        <w:rPr>
          <w:sz w:val="24"/>
          <w:szCs w:val="24"/>
          <w:lang w:val="uk-UA"/>
        </w:rPr>
      </w:pPr>
    </w:p>
    <w:p w14:paraId="0A101D0C" w14:textId="77777777" w:rsidR="00B310C0" w:rsidRDefault="00B310C0" w:rsidP="006B16C7">
      <w:pPr>
        <w:tabs>
          <w:tab w:val="left" w:pos="5103"/>
        </w:tabs>
        <w:ind w:right="1275"/>
        <w:rPr>
          <w:sz w:val="24"/>
          <w:szCs w:val="24"/>
          <w:lang w:val="uk-UA"/>
        </w:rPr>
      </w:pPr>
    </w:p>
    <w:p w14:paraId="2329B806" w14:textId="5FF7F05F" w:rsidR="00DA5A89" w:rsidRDefault="00DA5A89" w:rsidP="006B16C7">
      <w:pPr>
        <w:tabs>
          <w:tab w:val="left" w:pos="5103"/>
        </w:tabs>
        <w:ind w:right="1275"/>
        <w:rPr>
          <w:sz w:val="24"/>
          <w:szCs w:val="24"/>
          <w:lang w:val="uk-UA"/>
        </w:rPr>
      </w:pPr>
    </w:p>
    <w:p w14:paraId="45CD6812" w14:textId="741E422B" w:rsidR="00253619" w:rsidRDefault="00253619" w:rsidP="006B16C7">
      <w:pPr>
        <w:tabs>
          <w:tab w:val="left" w:pos="5103"/>
        </w:tabs>
        <w:ind w:right="1275"/>
        <w:rPr>
          <w:sz w:val="24"/>
          <w:szCs w:val="24"/>
          <w:lang w:val="uk-UA"/>
        </w:rPr>
      </w:pPr>
    </w:p>
    <w:p w14:paraId="6B252883" w14:textId="77777777" w:rsidR="00B310C0" w:rsidRDefault="00B310C0" w:rsidP="006B16C7">
      <w:pPr>
        <w:tabs>
          <w:tab w:val="left" w:pos="5103"/>
        </w:tabs>
        <w:ind w:right="1275"/>
        <w:rPr>
          <w:sz w:val="24"/>
          <w:szCs w:val="24"/>
          <w:lang w:val="uk-UA"/>
        </w:rPr>
      </w:pPr>
    </w:p>
    <w:sectPr w:rsidR="00B310C0" w:rsidSect="0044495F">
      <w:pgSz w:w="11906" w:h="16838"/>
      <w:pgMar w:top="709" w:right="567" w:bottom="851"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32C45F6"/>
    <w:multiLevelType w:val="hybridMultilevel"/>
    <w:tmpl w:val="DEAE3230"/>
    <w:lvl w:ilvl="0" w:tplc="3B0A45AA">
      <w:start w:val="1"/>
      <w:numFmt w:val="decimal"/>
      <w:lvlText w:val="%1."/>
      <w:lvlJc w:val="left"/>
      <w:pPr>
        <w:ind w:left="972" w:hanging="40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DCE1BAC"/>
    <w:multiLevelType w:val="hybridMultilevel"/>
    <w:tmpl w:val="359607E0"/>
    <w:lvl w:ilvl="0" w:tplc="21529F6A">
      <w:start w:val="100"/>
      <w:numFmt w:val="bullet"/>
      <w:lvlText w:val="-"/>
      <w:lvlJc w:val="left"/>
      <w:pPr>
        <w:ind w:left="294" w:hanging="360"/>
      </w:pPr>
      <w:rPr>
        <w:rFonts w:ascii="Times New Roman" w:eastAsia="Times New Roman" w:hAnsi="Times New Roman" w:cs="Times New Roman"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 w15:restartNumberingAfterBreak="0">
    <w:nsid w:val="2328783E"/>
    <w:multiLevelType w:val="hybridMultilevel"/>
    <w:tmpl w:val="F09E9682"/>
    <w:lvl w:ilvl="0" w:tplc="02D051DC">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419E1867"/>
    <w:multiLevelType w:val="hybridMultilevel"/>
    <w:tmpl w:val="486CD59C"/>
    <w:lvl w:ilvl="0" w:tplc="44200D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5CF02804"/>
    <w:multiLevelType w:val="hybridMultilevel"/>
    <w:tmpl w:val="1C900FFE"/>
    <w:lvl w:ilvl="0" w:tplc="FAF66A16">
      <w:start w:val="1"/>
      <w:numFmt w:val="decimal"/>
      <w:lvlText w:val="%1."/>
      <w:lvlJc w:val="left"/>
      <w:pPr>
        <w:ind w:left="1068" w:hanging="360"/>
      </w:pPr>
      <w:rPr>
        <w:rFonts w:ascii="Times New Roman" w:eastAsia="Times New Roman" w:hAnsi="Times New Roman" w:cs="Times New Roman"/>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6812590E"/>
    <w:multiLevelType w:val="hybridMultilevel"/>
    <w:tmpl w:val="D14273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6B03154E"/>
    <w:multiLevelType w:val="hybridMultilevel"/>
    <w:tmpl w:val="519EAA84"/>
    <w:lvl w:ilvl="0" w:tplc="76121F34">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8" w15:restartNumberingAfterBreak="0">
    <w:nsid w:val="77287A0D"/>
    <w:multiLevelType w:val="hybridMultilevel"/>
    <w:tmpl w:val="C92C35CE"/>
    <w:lvl w:ilvl="0" w:tplc="915E3A64">
      <w:start w:val="1"/>
      <w:numFmt w:val="decimal"/>
      <w:lvlText w:val="%1."/>
      <w:lvlJc w:val="left"/>
      <w:pPr>
        <w:ind w:left="720" w:hanging="360"/>
      </w:pPr>
      <w:rPr>
        <w:rFonts w:ascii="Times New Roman" w:eastAsia="Times New Roman" w:hAnsi="Times New Roman" w:cs="Times New Roman"/>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8"/>
  </w:num>
  <w:num w:numId="5">
    <w:abstractNumId w:val="6"/>
  </w:num>
  <w:num w:numId="6">
    <w:abstractNumId w:val="3"/>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555"/>
    <w:rsid w:val="00007D65"/>
    <w:rsid w:val="00014CC5"/>
    <w:rsid w:val="00022055"/>
    <w:rsid w:val="000314B5"/>
    <w:rsid w:val="000412BF"/>
    <w:rsid w:val="00043CA6"/>
    <w:rsid w:val="00047230"/>
    <w:rsid w:val="0005135B"/>
    <w:rsid w:val="000514E5"/>
    <w:rsid w:val="0005626E"/>
    <w:rsid w:val="000674F2"/>
    <w:rsid w:val="000A13ED"/>
    <w:rsid w:val="000A3B85"/>
    <w:rsid w:val="000B0955"/>
    <w:rsid w:val="000B4D4A"/>
    <w:rsid w:val="000B5C15"/>
    <w:rsid w:val="000E4549"/>
    <w:rsid w:val="000F29EB"/>
    <w:rsid w:val="000F7905"/>
    <w:rsid w:val="00101555"/>
    <w:rsid w:val="00113414"/>
    <w:rsid w:val="001149D5"/>
    <w:rsid w:val="00114B9A"/>
    <w:rsid w:val="00131B65"/>
    <w:rsid w:val="0013360F"/>
    <w:rsid w:val="001577F1"/>
    <w:rsid w:val="0016503A"/>
    <w:rsid w:val="001854AC"/>
    <w:rsid w:val="001A05E4"/>
    <w:rsid w:val="001B19D7"/>
    <w:rsid w:val="001D1E40"/>
    <w:rsid w:val="001D36CC"/>
    <w:rsid w:val="001D6D52"/>
    <w:rsid w:val="001E13A1"/>
    <w:rsid w:val="00203B47"/>
    <w:rsid w:val="00204343"/>
    <w:rsid w:val="00204CB9"/>
    <w:rsid w:val="00205F21"/>
    <w:rsid w:val="0020732A"/>
    <w:rsid w:val="00212E2D"/>
    <w:rsid w:val="00221D44"/>
    <w:rsid w:val="00222A8D"/>
    <w:rsid w:val="002322D2"/>
    <w:rsid w:val="00242434"/>
    <w:rsid w:val="00253619"/>
    <w:rsid w:val="002878D2"/>
    <w:rsid w:val="002B14A4"/>
    <w:rsid w:val="002D2448"/>
    <w:rsid w:val="002F2D59"/>
    <w:rsid w:val="00324E9E"/>
    <w:rsid w:val="00325399"/>
    <w:rsid w:val="0033009F"/>
    <w:rsid w:val="003652EA"/>
    <w:rsid w:val="00366B7D"/>
    <w:rsid w:val="00384955"/>
    <w:rsid w:val="00385317"/>
    <w:rsid w:val="0038731E"/>
    <w:rsid w:val="00390F4D"/>
    <w:rsid w:val="003923AB"/>
    <w:rsid w:val="003A109B"/>
    <w:rsid w:val="003A1390"/>
    <w:rsid w:val="003A56B4"/>
    <w:rsid w:val="003A715F"/>
    <w:rsid w:val="003D08B8"/>
    <w:rsid w:val="003D40AE"/>
    <w:rsid w:val="003D547A"/>
    <w:rsid w:val="003E0BC9"/>
    <w:rsid w:val="003E52E3"/>
    <w:rsid w:val="003E7199"/>
    <w:rsid w:val="003F3783"/>
    <w:rsid w:val="003F6E3D"/>
    <w:rsid w:val="00414CD3"/>
    <w:rsid w:val="00420365"/>
    <w:rsid w:val="00420C3B"/>
    <w:rsid w:val="0042183E"/>
    <w:rsid w:val="004409A7"/>
    <w:rsid w:val="0044328E"/>
    <w:rsid w:val="0044495F"/>
    <w:rsid w:val="0045390B"/>
    <w:rsid w:val="00462DB6"/>
    <w:rsid w:val="00465A37"/>
    <w:rsid w:val="00466F6F"/>
    <w:rsid w:val="004751BE"/>
    <w:rsid w:val="00477203"/>
    <w:rsid w:val="004856A5"/>
    <w:rsid w:val="00485D5A"/>
    <w:rsid w:val="0049022B"/>
    <w:rsid w:val="004973B9"/>
    <w:rsid w:val="004B1E57"/>
    <w:rsid w:val="004B3716"/>
    <w:rsid w:val="004C01E5"/>
    <w:rsid w:val="004C3955"/>
    <w:rsid w:val="004D6ED3"/>
    <w:rsid w:val="00502420"/>
    <w:rsid w:val="00510B31"/>
    <w:rsid w:val="00530801"/>
    <w:rsid w:val="005538BE"/>
    <w:rsid w:val="005679C6"/>
    <w:rsid w:val="005707D0"/>
    <w:rsid w:val="00571C13"/>
    <w:rsid w:val="005A4BE8"/>
    <w:rsid w:val="005A742D"/>
    <w:rsid w:val="005C05B2"/>
    <w:rsid w:val="005E3096"/>
    <w:rsid w:val="005F2F12"/>
    <w:rsid w:val="005F5186"/>
    <w:rsid w:val="006039FE"/>
    <w:rsid w:val="00606DC5"/>
    <w:rsid w:val="00622D17"/>
    <w:rsid w:val="006240D3"/>
    <w:rsid w:val="00625619"/>
    <w:rsid w:val="00627CBC"/>
    <w:rsid w:val="00640C4A"/>
    <w:rsid w:val="00646349"/>
    <w:rsid w:val="006514EA"/>
    <w:rsid w:val="00651EA6"/>
    <w:rsid w:val="00660C4B"/>
    <w:rsid w:val="00663D9F"/>
    <w:rsid w:val="00665C5B"/>
    <w:rsid w:val="006721C8"/>
    <w:rsid w:val="0067269D"/>
    <w:rsid w:val="00672E72"/>
    <w:rsid w:val="00674A54"/>
    <w:rsid w:val="00680693"/>
    <w:rsid w:val="00692DB0"/>
    <w:rsid w:val="006A10FB"/>
    <w:rsid w:val="006A3FE4"/>
    <w:rsid w:val="006B16C7"/>
    <w:rsid w:val="006C3FCC"/>
    <w:rsid w:val="006F2BF4"/>
    <w:rsid w:val="006F596F"/>
    <w:rsid w:val="0071320C"/>
    <w:rsid w:val="0073336E"/>
    <w:rsid w:val="007405A5"/>
    <w:rsid w:val="00765C7F"/>
    <w:rsid w:val="00771815"/>
    <w:rsid w:val="00783B2E"/>
    <w:rsid w:val="0079473D"/>
    <w:rsid w:val="007A36D2"/>
    <w:rsid w:val="007C5B1C"/>
    <w:rsid w:val="007D440F"/>
    <w:rsid w:val="00803BFD"/>
    <w:rsid w:val="00806034"/>
    <w:rsid w:val="008105D3"/>
    <w:rsid w:val="008245C4"/>
    <w:rsid w:val="0084243C"/>
    <w:rsid w:val="00856810"/>
    <w:rsid w:val="00862E6B"/>
    <w:rsid w:val="00866F6F"/>
    <w:rsid w:val="00880180"/>
    <w:rsid w:val="008970B2"/>
    <w:rsid w:val="008A4971"/>
    <w:rsid w:val="008B33D9"/>
    <w:rsid w:val="008B4DCB"/>
    <w:rsid w:val="008D4A03"/>
    <w:rsid w:val="008D6D42"/>
    <w:rsid w:val="008E0892"/>
    <w:rsid w:val="008E157B"/>
    <w:rsid w:val="008E2E0E"/>
    <w:rsid w:val="008F6E37"/>
    <w:rsid w:val="009056C2"/>
    <w:rsid w:val="0091468D"/>
    <w:rsid w:val="00921CA8"/>
    <w:rsid w:val="0094092A"/>
    <w:rsid w:val="00942973"/>
    <w:rsid w:val="00942C19"/>
    <w:rsid w:val="009456B4"/>
    <w:rsid w:val="009456CF"/>
    <w:rsid w:val="00947142"/>
    <w:rsid w:val="00950556"/>
    <w:rsid w:val="00957B07"/>
    <w:rsid w:val="00964050"/>
    <w:rsid w:val="009646BD"/>
    <w:rsid w:val="00970482"/>
    <w:rsid w:val="00972C66"/>
    <w:rsid w:val="00981E6C"/>
    <w:rsid w:val="00994DC2"/>
    <w:rsid w:val="009C0070"/>
    <w:rsid w:val="009C133D"/>
    <w:rsid w:val="009C6CED"/>
    <w:rsid w:val="009D2D66"/>
    <w:rsid w:val="009D6A72"/>
    <w:rsid w:val="009F6552"/>
    <w:rsid w:val="00A02CC6"/>
    <w:rsid w:val="00A045CD"/>
    <w:rsid w:val="00A11D54"/>
    <w:rsid w:val="00A150F6"/>
    <w:rsid w:val="00A16382"/>
    <w:rsid w:val="00A31183"/>
    <w:rsid w:val="00A32B79"/>
    <w:rsid w:val="00A32E06"/>
    <w:rsid w:val="00A34701"/>
    <w:rsid w:val="00A418E8"/>
    <w:rsid w:val="00A47E55"/>
    <w:rsid w:val="00A65158"/>
    <w:rsid w:val="00A710DC"/>
    <w:rsid w:val="00A72A09"/>
    <w:rsid w:val="00A75981"/>
    <w:rsid w:val="00A8451A"/>
    <w:rsid w:val="00A85527"/>
    <w:rsid w:val="00A8598A"/>
    <w:rsid w:val="00A8790B"/>
    <w:rsid w:val="00A926F3"/>
    <w:rsid w:val="00A9576E"/>
    <w:rsid w:val="00AA1C04"/>
    <w:rsid w:val="00AB4E6F"/>
    <w:rsid w:val="00AC1D0E"/>
    <w:rsid w:val="00AC6E07"/>
    <w:rsid w:val="00B000BC"/>
    <w:rsid w:val="00B11D56"/>
    <w:rsid w:val="00B13D2D"/>
    <w:rsid w:val="00B310C0"/>
    <w:rsid w:val="00B32B20"/>
    <w:rsid w:val="00B403E6"/>
    <w:rsid w:val="00B40D86"/>
    <w:rsid w:val="00B40DD2"/>
    <w:rsid w:val="00B435B3"/>
    <w:rsid w:val="00B77DC3"/>
    <w:rsid w:val="00BE533A"/>
    <w:rsid w:val="00BF58B2"/>
    <w:rsid w:val="00BF6C9A"/>
    <w:rsid w:val="00C079A5"/>
    <w:rsid w:val="00C11A7A"/>
    <w:rsid w:val="00C22069"/>
    <w:rsid w:val="00C46D73"/>
    <w:rsid w:val="00C51F0D"/>
    <w:rsid w:val="00C55297"/>
    <w:rsid w:val="00C81290"/>
    <w:rsid w:val="00C82910"/>
    <w:rsid w:val="00CA4A0F"/>
    <w:rsid w:val="00CC0F86"/>
    <w:rsid w:val="00CC2483"/>
    <w:rsid w:val="00CC7C77"/>
    <w:rsid w:val="00D06D18"/>
    <w:rsid w:val="00D06D3E"/>
    <w:rsid w:val="00D10E7D"/>
    <w:rsid w:val="00D11A65"/>
    <w:rsid w:val="00D17DDC"/>
    <w:rsid w:val="00D61047"/>
    <w:rsid w:val="00D66C0A"/>
    <w:rsid w:val="00DA5A89"/>
    <w:rsid w:val="00DD1E67"/>
    <w:rsid w:val="00DD3E92"/>
    <w:rsid w:val="00DE508E"/>
    <w:rsid w:val="00DE5F21"/>
    <w:rsid w:val="00DF4291"/>
    <w:rsid w:val="00DF74AD"/>
    <w:rsid w:val="00E01262"/>
    <w:rsid w:val="00E01754"/>
    <w:rsid w:val="00E035BA"/>
    <w:rsid w:val="00E2119F"/>
    <w:rsid w:val="00E43328"/>
    <w:rsid w:val="00E441DF"/>
    <w:rsid w:val="00E6116F"/>
    <w:rsid w:val="00E744E0"/>
    <w:rsid w:val="00E7732B"/>
    <w:rsid w:val="00E87949"/>
    <w:rsid w:val="00E87976"/>
    <w:rsid w:val="00EB145B"/>
    <w:rsid w:val="00EB1767"/>
    <w:rsid w:val="00ED081C"/>
    <w:rsid w:val="00ED5929"/>
    <w:rsid w:val="00ED5E17"/>
    <w:rsid w:val="00EE63EC"/>
    <w:rsid w:val="00EF0A98"/>
    <w:rsid w:val="00F004BE"/>
    <w:rsid w:val="00F00C89"/>
    <w:rsid w:val="00F10031"/>
    <w:rsid w:val="00F16B69"/>
    <w:rsid w:val="00F220AE"/>
    <w:rsid w:val="00F26B3B"/>
    <w:rsid w:val="00F321B3"/>
    <w:rsid w:val="00F36814"/>
    <w:rsid w:val="00F36C14"/>
    <w:rsid w:val="00F606F4"/>
    <w:rsid w:val="00F618EC"/>
    <w:rsid w:val="00F74A61"/>
    <w:rsid w:val="00F830A3"/>
    <w:rsid w:val="00F86239"/>
    <w:rsid w:val="00F943F7"/>
    <w:rsid w:val="00FA2B44"/>
    <w:rsid w:val="00FA3B9D"/>
    <w:rsid w:val="00FB267B"/>
    <w:rsid w:val="00FD05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2DDA"/>
  <w15:chartTrackingRefBased/>
  <w15:docId w15:val="{C9738222-495E-4BC3-A557-B2EB051B7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64050"/>
    <w:pPr>
      <w:suppressAutoHyphens/>
      <w:spacing w:after="0" w:line="240" w:lineRule="auto"/>
    </w:pPr>
    <w:rPr>
      <w:rFonts w:ascii="Times New Roman" w:eastAsia="Times New Roman" w:hAnsi="Times New Roman" w:cs="Times New Roman"/>
      <w:color w:val="00000A"/>
      <w:kern w:val="1"/>
      <w:sz w:val="28"/>
      <w:szCs w:val="28"/>
      <w:lang w:eastAsia="zh-CN"/>
    </w:rPr>
  </w:style>
  <w:style w:type="paragraph" w:styleId="1">
    <w:name w:val="heading 1"/>
    <w:basedOn w:val="a"/>
    <w:next w:val="a"/>
    <w:link w:val="10"/>
    <w:qFormat/>
    <w:rsid w:val="00101555"/>
    <w:pPr>
      <w:keepNext/>
      <w:spacing w:before="240" w:after="60"/>
      <w:outlineLvl w:val="0"/>
    </w:pPr>
    <w:rPr>
      <w:rFonts w:ascii="Arial" w:hAnsi="Arial" w:cs="Arial"/>
      <w:b/>
      <w:bCs/>
      <w:sz w:val="32"/>
      <w:szCs w:val="32"/>
    </w:rPr>
  </w:style>
  <w:style w:type="paragraph" w:styleId="2">
    <w:name w:val="heading 2"/>
    <w:basedOn w:val="a"/>
    <w:next w:val="a"/>
    <w:link w:val="20"/>
    <w:qFormat/>
    <w:rsid w:val="00101555"/>
    <w:pPr>
      <w:keepNext/>
      <w:numPr>
        <w:ilvl w:val="1"/>
        <w:numId w:val="1"/>
      </w:numPr>
      <w:jc w:val="both"/>
      <w:outlineLvl w:val="1"/>
    </w:pPr>
    <w:rPr>
      <w:b/>
      <w:bCs/>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1555"/>
    <w:rPr>
      <w:rFonts w:ascii="Arial" w:eastAsia="Times New Roman" w:hAnsi="Arial" w:cs="Arial"/>
      <w:b/>
      <w:bCs/>
      <w:color w:val="00000A"/>
      <w:kern w:val="1"/>
      <w:sz w:val="32"/>
      <w:szCs w:val="32"/>
      <w:lang w:eastAsia="zh-CN"/>
    </w:rPr>
  </w:style>
  <w:style w:type="character" w:customStyle="1" w:styleId="20">
    <w:name w:val="Заголовок 2 Знак"/>
    <w:basedOn w:val="a0"/>
    <w:link w:val="2"/>
    <w:rsid w:val="00101555"/>
    <w:rPr>
      <w:rFonts w:ascii="Times New Roman" w:eastAsia="Times New Roman" w:hAnsi="Times New Roman" w:cs="Times New Roman"/>
      <w:b/>
      <w:bCs/>
      <w:color w:val="00000A"/>
      <w:kern w:val="1"/>
      <w:sz w:val="28"/>
      <w:szCs w:val="24"/>
      <w:lang w:val="uk-UA" w:eastAsia="zh-CN"/>
    </w:rPr>
  </w:style>
  <w:style w:type="character" w:customStyle="1" w:styleId="rvts7">
    <w:name w:val="rvts7"/>
    <w:basedOn w:val="a0"/>
    <w:rsid w:val="00101555"/>
  </w:style>
  <w:style w:type="paragraph" w:styleId="a3">
    <w:name w:val="Normal (Web)"/>
    <w:aliases w:val="Обычный (Web)"/>
    <w:basedOn w:val="a"/>
    <w:unhideWhenUsed/>
    <w:qFormat/>
    <w:rsid w:val="00101555"/>
    <w:pPr>
      <w:suppressAutoHyphens w:val="0"/>
      <w:spacing w:before="100" w:beforeAutospacing="1" w:after="100" w:afterAutospacing="1"/>
    </w:pPr>
    <w:rPr>
      <w:color w:val="auto"/>
      <w:kern w:val="0"/>
      <w:sz w:val="24"/>
      <w:szCs w:val="24"/>
      <w:lang w:eastAsia="ru-RU"/>
    </w:rPr>
  </w:style>
  <w:style w:type="character" w:customStyle="1" w:styleId="nom">
    <w:name w:val="nom"/>
    <w:rsid w:val="00101555"/>
  </w:style>
  <w:style w:type="character" w:customStyle="1" w:styleId="data">
    <w:name w:val="data"/>
    <w:rsid w:val="00101555"/>
  </w:style>
  <w:style w:type="character" w:customStyle="1" w:styleId="st82">
    <w:name w:val="st82"/>
    <w:uiPriority w:val="99"/>
    <w:rsid w:val="00101555"/>
    <w:rPr>
      <w:color w:val="000000"/>
      <w:sz w:val="20"/>
      <w:szCs w:val="20"/>
    </w:rPr>
  </w:style>
  <w:style w:type="paragraph" w:styleId="a4">
    <w:name w:val="Balloon Text"/>
    <w:basedOn w:val="a"/>
    <w:link w:val="a5"/>
    <w:uiPriority w:val="99"/>
    <w:semiHidden/>
    <w:unhideWhenUsed/>
    <w:rsid w:val="003D547A"/>
    <w:rPr>
      <w:rFonts w:ascii="Segoe UI" w:hAnsi="Segoe UI" w:cs="Segoe UI"/>
      <w:sz w:val="18"/>
      <w:szCs w:val="18"/>
    </w:rPr>
  </w:style>
  <w:style w:type="character" w:customStyle="1" w:styleId="a5">
    <w:name w:val="Текст у виносці Знак"/>
    <w:basedOn w:val="a0"/>
    <w:link w:val="a4"/>
    <w:uiPriority w:val="99"/>
    <w:semiHidden/>
    <w:rsid w:val="003D547A"/>
    <w:rPr>
      <w:rFonts w:ascii="Segoe UI" w:eastAsia="Times New Roman" w:hAnsi="Segoe UI" w:cs="Segoe UI"/>
      <w:color w:val="00000A"/>
      <w:kern w:val="1"/>
      <w:sz w:val="18"/>
      <w:szCs w:val="18"/>
      <w:lang w:eastAsia="zh-CN"/>
    </w:rPr>
  </w:style>
  <w:style w:type="paragraph" w:customStyle="1" w:styleId="st12">
    <w:name w:val="st12"/>
    <w:uiPriority w:val="99"/>
    <w:rsid w:val="00366B7D"/>
    <w:pPr>
      <w:autoSpaceDE w:val="0"/>
      <w:autoSpaceDN w:val="0"/>
      <w:adjustRightInd w:val="0"/>
      <w:spacing w:before="150" w:after="150" w:line="240" w:lineRule="auto"/>
      <w:jc w:val="center"/>
    </w:pPr>
    <w:rPr>
      <w:rFonts w:ascii="Times New Roman" w:eastAsia="Times New Roman" w:hAnsi="Times New Roman" w:cs="Times New Roman"/>
      <w:sz w:val="24"/>
      <w:szCs w:val="24"/>
      <w:lang w:eastAsia="uk-UA"/>
    </w:rPr>
  </w:style>
  <w:style w:type="paragraph" w:customStyle="1" w:styleId="rvps3">
    <w:name w:val="rvps3"/>
    <w:basedOn w:val="a"/>
    <w:rsid w:val="00221D44"/>
    <w:pPr>
      <w:suppressAutoHyphens w:val="0"/>
      <w:spacing w:before="100" w:beforeAutospacing="1" w:after="100" w:afterAutospacing="1"/>
    </w:pPr>
    <w:rPr>
      <w:color w:val="auto"/>
      <w:kern w:val="0"/>
      <w:sz w:val="24"/>
      <w:szCs w:val="24"/>
      <w:lang w:eastAsia="ru-RU"/>
    </w:rPr>
  </w:style>
  <w:style w:type="character" w:customStyle="1" w:styleId="rvts10">
    <w:name w:val="rvts10"/>
    <w:basedOn w:val="a0"/>
    <w:rsid w:val="00221D44"/>
  </w:style>
  <w:style w:type="paragraph" w:styleId="a6">
    <w:name w:val="No Spacing"/>
    <w:uiPriority w:val="1"/>
    <w:qFormat/>
    <w:rsid w:val="00221D44"/>
    <w:pPr>
      <w:suppressAutoHyphens/>
      <w:spacing w:after="0" w:line="240" w:lineRule="auto"/>
    </w:pPr>
    <w:rPr>
      <w:rFonts w:ascii="Times New Roman" w:eastAsia="Times New Roman" w:hAnsi="Times New Roman" w:cs="Times New Roman"/>
      <w:color w:val="00000A"/>
      <w:kern w:val="1"/>
      <w:sz w:val="28"/>
      <w:szCs w:val="28"/>
      <w:lang w:eastAsia="zh-CN"/>
    </w:rPr>
  </w:style>
  <w:style w:type="character" w:customStyle="1" w:styleId="docdata">
    <w:name w:val="docdata"/>
    <w:aliases w:val="docy,v5,2043,baiaagaaboqcaaadqwmaaaw5awaaaaaaaaaaaaaaaaaaaaaaaaaaaaaaaaaaaaaaaaaaaaaaaaaaaaaaaaaaaaaaaaaaaaaaaaaaaaaaaaaaaaaaaaaaaaaaaaaaaaaaaaaaaaaaaaaaaaaaaaaaaaaaaaaaaaaaaaaaaaaaaaaaaaaaaaaaaaaaaaaaaaaaaaaaaaaaaaaaaaaaaaaaaaaaaaaaaaaaaaaaaaaa"/>
    <w:basedOn w:val="a0"/>
    <w:rsid w:val="00221D44"/>
  </w:style>
  <w:style w:type="character" w:customStyle="1" w:styleId="rvts9">
    <w:name w:val="rvts9"/>
    <w:basedOn w:val="a0"/>
    <w:rsid w:val="00221D44"/>
  </w:style>
  <w:style w:type="paragraph" w:customStyle="1" w:styleId="rvps478">
    <w:name w:val="rvps478"/>
    <w:basedOn w:val="a"/>
    <w:rsid w:val="00B40D86"/>
    <w:pPr>
      <w:suppressAutoHyphens w:val="0"/>
      <w:spacing w:before="100" w:beforeAutospacing="1" w:after="100" w:afterAutospacing="1"/>
    </w:pPr>
    <w:rPr>
      <w:color w:val="auto"/>
      <w:kern w:val="0"/>
      <w:sz w:val="24"/>
      <w:szCs w:val="24"/>
      <w:lang w:eastAsia="ru-RU"/>
    </w:rPr>
  </w:style>
  <w:style w:type="character" w:customStyle="1" w:styleId="rvts8">
    <w:name w:val="rvts8"/>
    <w:basedOn w:val="a0"/>
    <w:rsid w:val="00B40D86"/>
  </w:style>
  <w:style w:type="paragraph" w:styleId="a7">
    <w:name w:val="List Paragraph"/>
    <w:basedOn w:val="a"/>
    <w:uiPriority w:val="34"/>
    <w:qFormat/>
    <w:rsid w:val="00EE63EC"/>
    <w:pPr>
      <w:ind w:left="720"/>
      <w:contextualSpacing/>
    </w:pPr>
  </w:style>
  <w:style w:type="paragraph" w:styleId="a8">
    <w:name w:val="Body Text Indent"/>
    <w:basedOn w:val="a"/>
    <w:link w:val="a9"/>
    <w:rsid w:val="00B310C0"/>
    <w:pPr>
      <w:suppressAutoHyphens w:val="0"/>
      <w:spacing w:after="120"/>
      <w:ind w:left="283"/>
    </w:pPr>
    <w:rPr>
      <w:color w:val="auto"/>
      <w:kern w:val="0"/>
      <w:sz w:val="20"/>
      <w:szCs w:val="20"/>
      <w:lang w:eastAsia="ru-RU"/>
    </w:rPr>
  </w:style>
  <w:style w:type="character" w:customStyle="1" w:styleId="a9">
    <w:name w:val="Основний текст з відступом Знак"/>
    <w:basedOn w:val="a0"/>
    <w:link w:val="a8"/>
    <w:rsid w:val="00B310C0"/>
    <w:rPr>
      <w:rFonts w:ascii="Times New Roman" w:eastAsia="Times New Roman" w:hAnsi="Times New Roman" w:cs="Times New Roman"/>
      <w:sz w:val="20"/>
      <w:szCs w:val="20"/>
      <w:lang w:eastAsia="ru-RU"/>
    </w:rPr>
  </w:style>
  <w:style w:type="paragraph" w:customStyle="1" w:styleId="aa">
    <w:basedOn w:val="a"/>
    <w:next w:val="ab"/>
    <w:link w:val="11"/>
    <w:qFormat/>
    <w:rsid w:val="000F29EB"/>
    <w:pPr>
      <w:suppressAutoHyphens w:val="0"/>
      <w:jc w:val="center"/>
    </w:pPr>
    <w:rPr>
      <w:b/>
      <w:bCs/>
      <w:color w:val="auto"/>
      <w:kern w:val="0"/>
      <w:sz w:val="24"/>
      <w:szCs w:val="24"/>
      <w:lang w:val="uk-UA" w:eastAsia="ru-RU"/>
    </w:rPr>
  </w:style>
  <w:style w:type="character" w:customStyle="1" w:styleId="11">
    <w:name w:val="Название Знак1"/>
    <w:link w:val="aa"/>
    <w:locked/>
    <w:rsid w:val="003A109B"/>
    <w:rPr>
      <w:rFonts w:ascii="Times New Roman" w:eastAsia="Times New Roman" w:hAnsi="Times New Roman" w:cs="Times New Roman"/>
      <w:b/>
      <w:bCs/>
      <w:sz w:val="24"/>
      <w:szCs w:val="24"/>
      <w:lang w:val="uk-UA" w:eastAsia="ru-RU"/>
    </w:rPr>
  </w:style>
  <w:style w:type="paragraph" w:styleId="ab">
    <w:name w:val="Title"/>
    <w:basedOn w:val="a"/>
    <w:next w:val="a"/>
    <w:link w:val="ac"/>
    <w:uiPriority w:val="10"/>
    <w:qFormat/>
    <w:rsid w:val="003A109B"/>
    <w:pPr>
      <w:contextualSpacing/>
    </w:pPr>
    <w:rPr>
      <w:rFonts w:asciiTheme="majorHAnsi" w:eastAsiaTheme="majorEastAsia" w:hAnsiTheme="majorHAnsi" w:cstheme="majorBidi"/>
      <w:color w:val="auto"/>
      <w:spacing w:val="-10"/>
      <w:kern w:val="28"/>
      <w:sz w:val="56"/>
      <w:szCs w:val="56"/>
    </w:rPr>
  </w:style>
  <w:style w:type="character" w:customStyle="1" w:styleId="ac">
    <w:name w:val="Назва Знак"/>
    <w:basedOn w:val="a0"/>
    <w:link w:val="ab"/>
    <w:uiPriority w:val="10"/>
    <w:rsid w:val="003A109B"/>
    <w:rPr>
      <w:rFonts w:asciiTheme="majorHAnsi" w:eastAsiaTheme="majorEastAsia" w:hAnsiTheme="majorHAnsi" w:cstheme="majorBidi"/>
      <w:spacing w:val="-10"/>
      <w:kern w:val="28"/>
      <w:sz w:val="56"/>
      <w:szCs w:val="5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501149">
      <w:bodyDiv w:val="1"/>
      <w:marLeft w:val="0"/>
      <w:marRight w:val="0"/>
      <w:marTop w:val="0"/>
      <w:marBottom w:val="0"/>
      <w:divBdr>
        <w:top w:val="none" w:sz="0" w:space="0" w:color="auto"/>
        <w:left w:val="none" w:sz="0" w:space="0" w:color="auto"/>
        <w:bottom w:val="none" w:sz="0" w:space="0" w:color="auto"/>
        <w:right w:val="none" w:sz="0" w:space="0" w:color="auto"/>
      </w:divBdr>
    </w:div>
    <w:div w:id="455177285">
      <w:bodyDiv w:val="1"/>
      <w:marLeft w:val="0"/>
      <w:marRight w:val="0"/>
      <w:marTop w:val="0"/>
      <w:marBottom w:val="0"/>
      <w:divBdr>
        <w:top w:val="none" w:sz="0" w:space="0" w:color="auto"/>
        <w:left w:val="none" w:sz="0" w:space="0" w:color="auto"/>
        <w:bottom w:val="none" w:sz="0" w:space="0" w:color="auto"/>
        <w:right w:val="none" w:sz="0" w:space="0" w:color="auto"/>
      </w:divBdr>
    </w:div>
    <w:div w:id="510798978">
      <w:bodyDiv w:val="1"/>
      <w:marLeft w:val="0"/>
      <w:marRight w:val="0"/>
      <w:marTop w:val="0"/>
      <w:marBottom w:val="0"/>
      <w:divBdr>
        <w:top w:val="none" w:sz="0" w:space="0" w:color="auto"/>
        <w:left w:val="none" w:sz="0" w:space="0" w:color="auto"/>
        <w:bottom w:val="none" w:sz="0" w:space="0" w:color="auto"/>
        <w:right w:val="none" w:sz="0" w:space="0" w:color="auto"/>
      </w:divBdr>
    </w:div>
    <w:div w:id="550196638">
      <w:bodyDiv w:val="1"/>
      <w:marLeft w:val="0"/>
      <w:marRight w:val="0"/>
      <w:marTop w:val="0"/>
      <w:marBottom w:val="0"/>
      <w:divBdr>
        <w:top w:val="none" w:sz="0" w:space="0" w:color="auto"/>
        <w:left w:val="none" w:sz="0" w:space="0" w:color="auto"/>
        <w:bottom w:val="none" w:sz="0" w:space="0" w:color="auto"/>
        <w:right w:val="none" w:sz="0" w:space="0" w:color="auto"/>
      </w:divBdr>
    </w:div>
    <w:div w:id="903181544">
      <w:bodyDiv w:val="1"/>
      <w:marLeft w:val="0"/>
      <w:marRight w:val="0"/>
      <w:marTop w:val="0"/>
      <w:marBottom w:val="0"/>
      <w:divBdr>
        <w:top w:val="none" w:sz="0" w:space="0" w:color="auto"/>
        <w:left w:val="none" w:sz="0" w:space="0" w:color="auto"/>
        <w:bottom w:val="none" w:sz="0" w:space="0" w:color="auto"/>
        <w:right w:val="none" w:sz="0" w:space="0" w:color="auto"/>
      </w:divBdr>
    </w:div>
    <w:div w:id="932277741">
      <w:bodyDiv w:val="1"/>
      <w:marLeft w:val="0"/>
      <w:marRight w:val="0"/>
      <w:marTop w:val="0"/>
      <w:marBottom w:val="0"/>
      <w:divBdr>
        <w:top w:val="none" w:sz="0" w:space="0" w:color="auto"/>
        <w:left w:val="none" w:sz="0" w:space="0" w:color="auto"/>
        <w:bottom w:val="none" w:sz="0" w:space="0" w:color="auto"/>
        <w:right w:val="none" w:sz="0" w:space="0" w:color="auto"/>
      </w:divBdr>
    </w:div>
    <w:div w:id="1035010670">
      <w:bodyDiv w:val="1"/>
      <w:marLeft w:val="0"/>
      <w:marRight w:val="0"/>
      <w:marTop w:val="0"/>
      <w:marBottom w:val="0"/>
      <w:divBdr>
        <w:top w:val="none" w:sz="0" w:space="0" w:color="auto"/>
        <w:left w:val="none" w:sz="0" w:space="0" w:color="auto"/>
        <w:bottom w:val="none" w:sz="0" w:space="0" w:color="auto"/>
        <w:right w:val="none" w:sz="0" w:space="0" w:color="auto"/>
      </w:divBdr>
    </w:div>
    <w:div w:id="1276326241">
      <w:bodyDiv w:val="1"/>
      <w:marLeft w:val="0"/>
      <w:marRight w:val="0"/>
      <w:marTop w:val="0"/>
      <w:marBottom w:val="0"/>
      <w:divBdr>
        <w:top w:val="none" w:sz="0" w:space="0" w:color="auto"/>
        <w:left w:val="none" w:sz="0" w:space="0" w:color="auto"/>
        <w:bottom w:val="none" w:sz="0" w:space="0" w:color="auto"/>
        <w:right w:val="none" w:sz="0" w:space="0" w:color="auto"/>
      </w:divBdr>
    </w:div>
    <w:div w:id="1331368402">
      <w:bodyDiv w:val="1"/>
      <w:marLeft w:val="0"/>
      <w:marRight w:val="0"/>
      <w:marTop w:val="0"/>
      <w:marBottom w:val="0"/>
      <w:divBdr>
        <w:top w:val="none" w:sz="0" w:space="0" w:color="auto"/>
        <w:left w:val="none" w:sz="0" w:space="0" w:color="auto"/>
        <w:bottom w:val="none" w:sz="0" w:space="0" w:color="auto"/>
        <w:right w:val="none" w:sz="0" w:space="0" w:color="auto"/>
      </w:divBdr>
    </w:div>
    <w:div w:id="1457328899">
      <w:bodyDiv w:val="1"/>
      <w:marLeft w:val="0"/>
      <w:marRight w:val="0"/>
      <w:marTop w:val="0"/>
      <w:marBottom w:val="0"/>
      <w:divBdr>
        <w:top w:val="none" w:sz="0" w:space="0" w:color="auto"/>
        <w:left w:val="none" w:sz="0" w:space="0" w:color="auto"/>
        <w:bottom w:val="none" w:sz="0" w:space="0" w:color="auto"/>
        <w:right w:val="none" w:sz="0" w:space="0" w:color="auto"/>
      </w:divBdr>
    </w:div>
    <w:div w:id="1610166511">
      <w:bodyDiv w:val="1"/>
      <w:marLeft w:val="0"/>
      <w:marRight w:val="0"/>
      <w:marTop w:val="0"/>
      <w:marBottom w:val="0"/>
      <w:divBdr>
        <w:top w:val="none" w:sz="0" w:space="0" w:color="auto"/>
        <w:left w:val="none" w:sz="0" w:space="0" w:color="auto"/>
        <w:bottom w:val="none" w:sz="0" w:space="0" w:color="auto"/>
        <w:right w:val="none" w:sz="0" w:space="0" w:color="auto"/>
      </w:divBdr>
    </w:div>
    <w:div w:id="1639531471">
      <w:bodyDiv w:val="1"/>
      <w:marLeft w:val="0"/>
      <w:marRight w:val="0"/>
      <w:marTop w:val="0"/>
      <w:marBottom w:val="0"/>
      <w:divBdr>
        <w:top w:val="none" w:sz="0" w:space="0" w:color="auto"/>
        <w:left w:val="none" w:sz="0" w:space="0" w:color="auto"/>
        <w:bottom w:val="none" w:sz="0" w:space="0" w:color="auto"/>
        <w:right w:val="none" w:sz="0" w:space="0" w:color="auto"/>
      </w:divBdr>
    </w:div>
    <w:div w:id="1672483263">
      <w:bodyDiv w:val="1"/>
      <w:marLeft w:val="0"/>
      <w:marRight w:val="0"/>
      <w:marTop w:val="0"/>
      <w:marBottom w:val="0"/>
      <w:divBdr>
        <w:top w:val="none" w:sz="0" w:space="0" w:color="auto"/>
        <w:left w:val="none" w:sz="0" w:space="0" w:color="auto"/>
        <w:bottom w:val="none" w:sz="0" w:space="0" w:color="auto"/>
        <w:right w:val="none" w:sz="0" w:space="0" w:color="auto"/>
      </w:divBdr>
    </w:div>
    <w:div w:id="1681930055">
      <w:bodyDiv w:val="1"/>
      <w:marLeft w:val="0"/>
      <w:marRight w:val="0"/>
      <w:marTop w:val="0"/>
      <w:marBottom w:val="0"/>
      <w:divBdr>
        <w:top w:val="none" w:sz="0" w:space="0" w:color="auto"/>
        <w:left w:val="none" w:sz="0" w:space="0" w:color="auto"/>
        <w:bottom w:val="none" w:sz="0" w:space="0" w:color="auto"/>
        <w:right w:val="none" w:sz="0" w:space="0" w:color="auto"/>
      </w:divBdr>
    </w:div>
    <w:div w:id="1752656908">
      <w:bodyDiv w:val="1"/>
      <w:marLeft w:val="0"/>
      <w:marRight w:val="0"/>
      <w:marTop w:val="0"/>
      <w:marBottom w:val="0"/>
      <w:divBdr>
        <w:top w:val="none" w:sz="0" w:space="0" w:color="auto"/>
        <w:left w:val="none" w:sz="0" w:space="0" w:color="auto"/>
        <w:bottom w:val="none" w:sz="0" w:space="0" w:color="auto"/>
        <w:right w:val="none" w:sz="0" w:space="0" w:color="auto"/>
      </w:divBdr>
    </w:div>
    <w:div w:id="1875655136">
      <w:bodyDiv w:val="1"/>
      <w:marLeft w:val="0"/>
      <w:marRight w:val="0"/>
      <w:marTop w:val="0"/>
      <w:marBottom w:val="0"/>
      <w:divBdr>
        <w:top w:val="none" w:sz="0" w:space="0" w:color="auto"/>
        <w:left w:val="none" w:sz="0" w:space="0" w:color="auto"/>
        <w:bottom w:val="none" w:sz="0" w:space="0" w:color="auto"/>
        <w:right w:val="none" w:sz="0" w:space="0" w:color="auto"/>
      </w:divBdr>
    </w:div>
    <w:div w:id="2114132311">
      <w:bodyDiv w:val="1"/>
      <w:marLeft w:val="0"/>
      <w:marRight w:val="0"/>
      <w:marTop w:val="0"/>
      <w:marBottom w:val="0"/>
      <w:divBdr>
        <w:top w:val="none" w:sz="0" w:space="0" w:color="auto"/>
        <w:left w:val="none" w:sz="0" w:space="0" w:color="auto"/>
        <w:bottom w:val="none" w:sz="0" w:space="0" w:color="auto"/>
        <w:right w:val="none" w:sz="0" w:space="0" w:color="auto"/>
      </w:divBdr>
    </w:div>
    <w:div w:id="212009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D163E-B653-4E21-B7FB-1CB81B1D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2502</Words>
  <Characters>1427</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Палагнюк Ольга Степанівна</dc:creator>
  <cp:keywords/>
  <dc:description/>
  <cp:lastModifiedBy>Долішняк Сніжана Михайлівна</cp:lastModifiedBy>
  <cp:revision>2</cp:revision>
  <cp:lastPrinted>2024-12-20T14:39:00Z</cp:lastPrinted>
  <dcterms:created xsi:type="dcterms:W3CDTF">2025-01-06T06:42:00Z</dcterms:created>
  <dcterms:modified xsi:type="dcterms:W3CDTF">2025-01-06T06:42:00Z</dcterms:modified>
</cp:coreProperties>
</file>