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02AF" w:rsidRPr="00F102AF" w:rsidRDefault="00F102AF" w:rsidP="00F102A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F102AF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984BB48" wp14:editId="34119E4F">
            <wp:extent cx="450215" cy="609600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02AF" w:rsidRPr="00F102AF" w:rsidRDefault="00F102AF" w:rsidP="00F102A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F102A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УКРАЇНА</w:t>
      </w:r>
    </w:p>
    <w:p w:rsidR="00F102AF" w:rsidRPr="00F102AF" w:rsidRDefault="00F102AF" w:rsidP="00F102A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F102A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КОЛОМИЙСЬКА МІСЬКА РАДА</w:t>
      </w:r>
    </w:p>
    <w:p w:rsidR="00F102AF" w:rsidRPr="00F102AF" w:rsidRDefault="00F102AF" w:rsidP="00F102A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F102A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Виконавчий комітет</w:t>
      </w:r>
    </w:p>
    <w:p w:rsidR="00F102AF" w:rsidRPr="00F102AF" w:rsidRDefault="00F102AF" w:rsidP="00F102A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F102A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Р І Ш Е Н </w:t>
      </w:r>
      <w:proofErr w:type="spellStart"/>
      <w:r w:rsidRPr="00F102A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</w:t>
      </w:r>
      <w:proofErr w:type="spellEnd"/>
      <w:r w:rsidRPr="00F102A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Я</w:t>
      </w:r>
    </w:p>
    <w:p w:rsidR="00F102AF" w:rsidRPr="00F102AF" w:rsidRDefault="00F102AF" w:rsidP="00F102A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102AF" w:rsidRPr="00F102AF" w:rsidRDefault="00F102AF" w:rsidP="00F102A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102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від </w:t>
      </w:r>
      <w:r w:rsidR="00B2086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27.12.2024          </w:t>
      </w:r>
      <w:r w:rsidRPr="00F102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м. Коломия                                 </w:t>
      </w:r>
      <w:r w:rsidR="00B2086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</w:t>
      </w:r>
      <w:r w:rsidRPr="00F102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 </w:t>
      </w:r>
      <w:r w:rsidR="00B2086A">
        <w:rPr>
          <w:rFonts w:ascii="Times New Roman" w:eastAsia="Times New Roman" w:hAnsi="Times New Roman" w:cs="Times New Roman"/>
          <w:sz w:val="28"/>
          <w:szCs w:val="28"/>
          <w:lang w:eastAsia="ar-SA"/>
        </w:rPr>
        <w:t>315</w:t>
      </w: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712"/>
      </w:tblGrid>
      <w:tr w:rsidR="00F102AF" w:rsidRPr="00F102AF" w:rsidTr="00F102AF">
        <w:trPr>
          <w:trHeight w:val="1334"/>
          <w:tblCellSpacing w:w="0" w:type="dxa"/>
        </w:trPr>
        <w:tc>
          <w:tcPr>
            <w:tcW w:w="4712" w:type="dxa"/>
            <w:vAlign w:val="center"/>
            <w:hideMark/>
          </w:tcPr>
          <w:p w:rsidR="00F102AF" w:rsidRPr="00F102AF" w:rsidRDefault="00F102AF" w:rsidP="00F10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0" w:name="_GoBack"/>
            <w:r w:rsidRPr="00F102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Про затвердження переліку видів громадських робіт та робіт тимчасового характеру на 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5 </w:t>
            </w:r>
            <w:r w:rsidRPr="00F102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рік</w:t>
            </w:r>
            <w:bookmarkEnd w:id="0"/>
          </w:p>
        </w:tc>
      </w:tr>
    </w:tbl>
    <w:p w:rsidR="00F102AF" w:rsidRPr="00F102AF" w:rsidRDefault="00F102AF" w:rsidP="00F102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F102AF" w:rsidRDefault="00F102AF" w:rsidP="00F102AF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зв’язку із зверненням Коломийської філії Івано-Франківської Обласного Центру Зайнятості від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21.11.2024</w:t>
      </w: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року №3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549</w:t>
      </w: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-16.2/25-2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</w:t>
      </w: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відповідно до ст. 31 Закону України «Про зайнятість населення», постанови Кабінету Міністрів України від 20.03.2013р. №175 «Про затвердження Порядку організації громадських та інших робіт тимчасового характеру», з метою організації і проведення оплачуваних громадських робіт для зареєстрованих безробітних осіб, які перебувають на обліку в Коломийській міськрайонній філії Івано-Франківського обласного центру зайнятості, як такі, що шукають роботу та працівників, зайнятих трудовою діяльністю осіб, які виявили бажання працювати у вільний від основної роботи час, учнівської та студентської молоді, яка виявила бажання працювати у вільний від навчання час, пенсіонерів, інвалідів, виконком міської ради</w:t>
      </w:r>
    </w:p>
    <w:p w:rsidR="00D73670" w:rsidRPr="00F102AF" w:rsidRDefault="00D73670" w:rsidP="00D73670">
      <w:pPr>
        <w:shd w:val="clear" w:color="auto" w:fill="FFFFFF"/>
        <w:spacing w:after="0" w:line="240" w:lineRule="auto"/>
        <w:ind w:firstLine="705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D7367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вирішив:</w:t>
      </w:r>
    </w:p>
    <w:p w:rsidR="00F102AF" w:rsidRPr="00F102AF" w:rsidRDefault="00F102AF" w:rsidP="00F102AF">
      <w:pPr>
        <w:shd w:val="clear" w:color="auto" w:fill="FFFFFF"/>
        <w:spacing w:after="0" w:line="0" w:lineRule="auto"/>
        <w:ind w:firstLine="705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F102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вирішив:</w:t>
      </w:r>
    </w:p>
    <w:p w:rsidR="00F102AF" w:rsidRPr="00F102AF" w:rsidRDefault="00F102AF" w:rsidP="00F102AF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F102AF">
        <w:rPr>
          <w:rFonts w:ascii="Times New Roman" w:eastAsia="Times New Roman" w:hAnsi="Times New Roman" w:cs="Times New Roman"/>
          <w:color w:val="171717"/>
          <w:sz w:val="28"/>
          <w:szCs w:val="28"/>
          <w:lang w:eastAsia="uk-UA"/>
        </w:rPr>
        <w:t>1. </w:t>
      </w: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Визначити види громадських робіт та робіт тимчасового характеру, які мають суспільно корисну спрямованість, відповідають потребам громади  і сприяють їх соціальному розвитку на 202</w:t>
      </w:r>
      <w:r w:rsidR="00D7367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</w:t>
      </w: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рік (додаток 1).</w:t>
      </w:r>
    </w:p>
    <w:p w:rsidR="00F102AF" w:rsidRPr="00F102AF" w:rsidRDefault="00F102AF" w:rsidP="00F102AF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 Затвердити Перелік роботодавців, за участю яких планується організація громадських робіт (додаток 2).</w:t>
      </w:r>
    </w:p>
    <w:p w:rsidR="00F102AF" w:rsidRPr="00F102AF" w:rsidRDefault="00F102AF" w:rsidP="00F102AF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3. Підприємствам, установам, організаціям, незалежно від форми власності, структурним підрозділам міської ради, комунальним підприємствам, що належать до комунальної власності територіальної громади, де є потреба в організації і проведенні оплачуваних громадських робіт, визначити перелік об’єктів, обсягів робіт та кількісну потребу в безробітних для проведення громадських робіт та робіт тимчасового характеру та подати Коломийській філії Івано-Франківського Обласного Центру Зайнятості.</w:t>
      </w:r>
    </w:p>
    <w:p w:rsidR="00F102AF" w:rsidRPr="00F102AF" w:rsidRDefault="00F102AF" w:rsidP="00F102AF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4. Коломийській філії Івано-Франківського Обласного Центру Зайнятості (Наталія ГІНЧИЦЬКА) укласти договори для організації та проведення оплачуваних громадських робіт із підприємствами, установами, організаціями зазначеними в додатку 2.</w:t>
      </w:r>
    </w:p>
    <w:p w:rsidR="00F102AF" w:rsidRPr="00F102AF" w:rsidRDefault="00F102AF" w:rsidP="00F102AF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5. Координацію роботи та узагальнення інформації щодо виконання даного рішення покласти на головного відповідального виконавця Коломийську філію Івано-Франківського Обласного Центру Зайнятості (Наталія ГІНЧИЦЬКА).</w:t>
      </w:r>
    </w:p>
    <w:p w:rsidR="00F102AF" w:rsidRPr="00F102AF" w:rsidRDefault="00F102AF" w:rsidP="00F102AF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6. Визнати таким, що втратило чинність рішення виконавчого комітету від </w:t>
      </w:r>
      <w:r w:rsidR="0004330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30</w:t>
      </w: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 w:rsidR="0004330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01</w:t>
      </w: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.202</w:t>
      </w:r>
      <w:r w:rsidR="009336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</w:t>
      </w: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року № </w:t>
      </w:r>
      <w:r w:rsidR="0004330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</w:t>
      </w: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«Про затвердження переліку видів громадських робіт та робіт тимчасового характеру на 202</w:t>
      </w:r>
      <w:r w:rsidR="00E1577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</w:t>
      </w: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рік».</w:t>
      </w:r>
    </w:p>
    <w:p w:rsidR="00F102AF" w:rsidRPr="00F102AF" w:rsidRDefault="00F102AF" w:rsidP="00F102AF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7. Організацію виконання цього рішення покласти на заступника міського голови Зоряну МИХАЛУШКО.</w:t>
      </w:r>
    </w:p>
    <w:p w:rsidR="00F102AF" w:rsidRDefault="00F102AF" w:rsidP="00F10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E15774" w:rsidRDefault="00E15774" w:rsidP="00F10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E15774" w:rsidRDefault="00E15774" w:rsidP="00F10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E15774" w:rsidRDefault="00E15774" w:rsidP="00F10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E15774" w:rsidRPr="00F102AF" w:rsidRDefault="00E15774" w:rsidP="00F10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F102AF" w:rsidRPr="00F102AF" w:rsidRDefault="00F102AF" w:rsidP="00F10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F102AF" w:rsidRPr="00F102AF" w:rsidRDefault="00F102AF" w:rsidP="00F10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F102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Міський</w:t>
      </w: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r w:rsidRPr="00F102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голова                                        </w:t>
      </w:r>
      <w:r w:rsidR="00D736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       </w:t>
      </w:r>
      <w:r w:rsidRPr="00F102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Богдан СТАНІСЛАВСЬКИЙ</w:t>
      </w:r>
    </w:p>
    <w:p w:rsidR="001F4CAE" w:rsidRDefault="001F4CAE"/>
    <w:p w:rsidR="00E15774" w:rsidRDefault="00E15774"/>
    <w:p w:rsidR="00E15774" w:rsidRDefault="00E15774"/>
    <w:p w:rsidR="00E15774" w:rsidRDefault="00E15774"/>
    <w:p w:rsidR="00E15774" w:rsidRDefault="00E15774"/>
    <w:p w:rsidR="00E15774" w:rsidRDefault="00E15774"/>
    <w:p w:rsidR="00E15774" w:rsidRDefault="00E15774"/>
    <w:p w:rsidR="00E15774" w:rsidRDefault="00E15774"/>
    <w:p w:rsidR="00E15774" w:rsidRDefault="00E15774"/>
    <w:p w:rsidR="00E15774" w:rsidRDefault="00E15774"/>
    <w:p w:rsidR="00E15774" w:rsidRDefault="00E15774"/>
    <w:p w:rsidR="00E15774" w:rsidRDefault="00E15774"/>
    <w:p w:rsidR="00E15774" w:rsidRDefault="00E15774"/>
    <w:p w:rsidR="00E15774" w:rsidRDefault="00E15774"/>
    <w:p w:rsidR="00E15774" w:rsidRDefault="00E15774"/>
    <w:p w:rsidR="00E15774" w:rsidRDefault="00E15774"/>
    <w:p w:rsidR="00E15774" w:rsidRDefault="00E15774"/>
    <w:p w:rsidR="00E15774" w:rsidRDefault="00E15774"/>
    <w:p w:rsidR="00E15774" w:rsidRDefault="00E15774"/>
    <w:p w:rsidR="00B2086A" w:rsidRDefault="00B2086A" w:rsidP="00B2086A">
      <w:pPr>
        <w:pStyle w:val="rvps28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  <w:lang w:eastAsia="en-US"/>
        </w:rPr>
      </w:pPr>
    </w:p>
    <w:p w:rsidR="006E70AA" w:rsidRDefault="00B2086A" w:rsidP="00B2086A">
      <w:pPr>
        <w:pStyle w:val="rvps28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lastRenderedPageBreak/>
        <w:t xml:space="preserve">                                                                                 </w:t>
      </w:r>
      <w:r w:rsidR="006E70AA">
        <w:rPr>
          <w:rStyle w:val="rvts14"/>
          <w:color w:val="171717"/>
          <w:sz w:val="28"/>
          <w:szCs w:val="28"/>
        </w:rPr>
        <w:t>Додаток 1</w:t>
      </w:r>
    </w:p>
    <w:p w:rsidR="006E70AA" w:rsidRDefault="006E70AA" w:rsidP="006E70AA">
      <w:pPr>
        <w:pStyle w:val="rvps29"/>
        <w:shd w:val="clear" w:color="auto" w:fill="FFFFFF"/>
        <w:spacing w:before="0" w:beforeAutospacing="0" w:after="0" w:afterAutospacing="0"/>
        <w:ind w:left="5670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до рішення виконкому</w:t>
      </w:r>
    </w:p>
    <w:p w:rsidR="006E70AA" w:rsidRDefault="006E70AA" w:rsidP="006E70AA">
      <w:pPr>
        <w:pStyle w:val="rvps30"/>
        <w:shd w:val="clear" w:color="auto" w:fill="FFFFFF"/>
        <w:spacing w:before="0" w:beforeAutospacing="0" w:after="0" w:afterAutospacing="0"/>
        <w:ind w:left="5670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міської ради</w:t>
      </w:r>
    </w:p>
    <w:p w:rsidR="006E70AA" w:rsidRDefault="006E70AA" w:rsidP="006E70AA">
      <w:pPr>
        <w:pStyle w:val="rvps31"/>
        <w:shd w:val="clear" w:color="auto" w:fill="FFFFFF"/>
        <w:spacing w:before="0" w:beforeAutospacing="0" w:after="0" w:afterAutospacing="0"/>
        <w:ind w:left="5670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 xml:space="preserve">від </w:t>
      </w:r>
      <w:r w:rsidR="00B2086A">
        <w:rPr>
          <w:rStyle w:val="rvts14"/>
          <w:color w:val="171717"/>
          <w:sz w:val="28"/>
          <w:szCs w:val="28"/>
        </w:rPr>
        <w:t>27.12.2024</w:t>
      </w:r>
      <w:r>
        <w:rPr>
          <w:rStyle w:val="rvts14"/>
          <w:color w:val="171717"/>
          <w:sz w:val="28"/>
          <w:szCs w:val="28"/>
        </w:rPr>
        <w:t xml:space="preserve"> № </w:t>
      </w:r>
      <w:r w:rsidR="00B2086A">
        <w:rPr>
          <w:rStyle w:val="rvts14"/>
          <w:color w:val="171717"/>
          <w:sz w:val="28"/>
          <w:szCs w:val="28"/>
        </w:rPr>
        <w:t>315</w:t>
      </w:r>
    </w:p>
    <w:p w:rsidR="006E70AA" w:rsidRDefault="006E70AA" w:rsidP="006E70AA">
      <w:pPr>
        <w:pStyle w:val="rvps1"/>
        <w:shd w:val="clear" w:color="auto" w:fill="FFFFFF"/>
        <w:spacing w:before="0" w:beforeAutospacing="0" w:after="0" w:afterAutospacing="0"/>
        <w:jc w:val="center"/>
        <w:rPr>
          <w:color w:val="000000"/>
          <w:sz w:val="18"/>
          <w:szCs w:val="18"/>
        </w:rPr>
      </w:pPr>
    </w:p>
    <w:p w:rsidR="006E70AA" w:rsidRDefault="006E70AA" w:rsidP="006E70AA">
      <w:pPr>
        <w:pStyle w:val="rvps1"/>
        <w:shd w:val="clear" w:color="auto" w:fill="FFFFFF"/>
        <w:spacing w:before="0" w:beforeAutospacing="0" w:after="0" w:afterAutospacing="0"/>
        <w:jc w:val="center"/>
        <w:rPr>
          <w:color w:val="000000"/>
          <w:sz w:val="18"/>
          <w:szCs w:val="18"/>
        </w:rPr>
      </w:pPr>
      <w:r>
        <w:rPr>
          <w:rStyle w:val="rvts13"/>
          <w:b/>
          <w:bCs/>
          <w:color w:val="171717"/>
          <w:sz w:val="28"/>
          <w:szCs w:val="28"/>
        </w:rPr>
        <w:t>ВИДИ</w:t>
      </w:r>
    </w:p>
    <w:p w:rsidR="006E70AA" w:rsidRDefault="006E70AA" w:rsidP="006E70AA">
      <w:pPr>
        <w:pStyle w:val="rvps1"/>
        <w:shd w:val="clear" w:color="auto" w:fill="FFFFFF"/>
        <w:spacing w:before="0" w:beforeAutospacing="0" w:after="0" w:afterAutospacing="0"/>
        <w:jc w:val="center"/>
        <w:rPr>
          <w:color w:val="000000"/>
          <w:sz w:val="18"/>
          <w:szCs w:val="18"/>
        </w:rPr>
      </w:pPr>
      <w:r>
        <w:rPr>
          <w:rStyle w:val="rvts13"/>
          <w:b/>
          <w:bCs/>
          <w:color w:val="171717"/>
          <w:sz w:val="28"/>
          <w:szCs w:val="28"/>
        </w:rPr>
        <w:t>громадських робіт та робіт тимчасового характеру, які мають суспільно корисну спрямованість, відповідають потребам громади і сприяють їх соціальному розвитку на 2025 рік</w:t>
      </w:r>
    </w:p>
    <w:p w:rsidR="006E70AA" w:rsidRDefault="006E70AA" w:rsidP="006E70AA">
      <w:pPr>
        <w:pStyle w:val="rvps32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</w:p>
    <w:p w:rsidR="006E70AA" w:rsidRDefault="006E70AA" w:rsidP="006E70AA">
      <w:pPr>
        <w:pStyle w:val="rvps33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1. Благоустрій та озеленення територій населених пунктів, об’єктів соціальної сфери, кладовищ, зон відпочинку і туризму, культових споруд, придорожніх смуг.</w:t>
      </w:r>
    </w:p>
    <w:p w:rsidR="006E70AA" w:rsidRDefault="006E70AA" w:rsidP="006E70AA">
      <w:pPr>
        <w:pStyle w:val="rvps34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2. Ремонтно-відновлювальні роботи, насамперед роботи, що виконуються на об’єктах забезпечення життєдіяльності.</w:t>
      </w:r>
    </w:p>
    <w:p w:rsidR="006E70AA" w:rsidRDefault="006E70AA" w:rsidP="006E70AA">
      <w:pPr>
        <w:pStyle w:val="rvps35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3. Надання допомоги населенню, насамперед особам з інвалідністю, дітям, громадянам похилого віку, хворим та іншим особам, які не мають можливості самостійно протидіяти несприятливим факторам техногенного, природного та воєнного характеру.</w:t>
      </w:r>
    </w:p>
    <w:p w:rsidR="006E70AA" w:rsidRDefault="006E70AA" w:rsidP="006E70AA">
      <w:pPr>
        <w:pStyle w:val="rvps36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4. Впорядкування місць меморіального поховання, пам’ятників та пам’ятних місць.</w:t>
      </w:r>
    </w:p>
    <w:p w:rsidR="006E70AA" w:rsidRDefault="006E70AA" w:rsidP="006E70AA">
      <w:pPr>
        <w:pStyle w:val="rvps37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5. Впорядкування територій з метою ліквідації наслідків надзвичайних ситуацій.</w:t>
      </w:r>
    </w:p>
    <w:p w:rsidR="006E70AA" w:rsidRDefault="006E70AA" w:rsidP="006E70AA">
      <w:pPr>
        <w:pStyle w:val="rvps38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6. Відновлення та догляд заповідників, пам’яток історії, архітектури та культури.</w:t>
      </w:r>
    </w:p>
    <w:p w:rsidR="006E70AA" w:rsidRDefault="006E70AA" w:rsidP="006E70AA">
      <w:pPr>
        <w:pStyle w:val="rvps39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 xml:space="preserve">7. Відновлення та благоустрій природних джерел та водоймищ, </w:t>
      </w:r>
      <w:proofErr w:type="spellStart"/>
      <w:r>
        <w:rPr>
          <w:rStyle w:val="rvts14"/>
          <w:color w:val="171717"/>
          <w:sz w:val="28"/>
          <w:szCs w:val="28"/>
        </w:rPr>
        <w:t>русел</w:t>
      </w:r>
      <w:proofErr w:type="spellEnd"/>
      <w:r>
        <w:rPr>
          <w:rStyle w:val="rvts14"/>
          <w:color w:val="171717"/>
          <w:sz w:val="28"/>
          <w:szCs w:val="28"/>
        </w:rPr>
        <w:t xml:space="preserve"> річок.</w:t>
      </w:r>
    </w:p>
    <w:p w:rsidR="006E70AA" w:rsidRDefault="006E70AA" w:rsidP="006E70AA">
      <w:pPr>
        <w:pStyle w:val="rvps40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8. Підсобні роботи.</w:t>
      </w:r>
    </w:p>
    <w:p w:rsidR="006E70AA" w:rsidRDefault="006E70AA" w:rsidP="006E70AA">
      <w:pPr>
        <w:pStyle w:val="rvps41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9. Організація забезпечення життєдіяльності громадян, що постраждали внаслідок бойових дій.</w:t>
      </w:r>
    </w:p>
    <w:p w:rsidR="006E70AA" w:rsidRDefault="006E70AA" w:rsidP="006E70AA">
      <w:pPr>
        <w:pStyle w:val="rvps42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10.Будівництво шляхів, водопровідних, каналізаційних, газових, залізничних, та інших споруд.</w:t>
      </w:r>
    </w:p>
    <w:p w:rsidR="006E70AA" w:rsidRDefault="006E70AA" w:rsidP="006E70AA">
      <w:pPr>
        <w:pStyle w:val="rvps43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11. Сільськогосподарські роботи.</w:t>
      </w:r>
    </w:p>
    <w:p w:rsidR="006E70AA" w:rsidRDefault="006E70AA" w:rsidP="006E70AA">
      <w:pPr>
        <w:pStyle w:val="rvps44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12. Надання допомоги сім’ям, члени яких загинули, постраждали чи є учасниками бойових дій.</w:t>
      </w:r>
    </w:p>
    <w:p w:rsidR="006E70AA" w:rsidRDefault="006E70AA" w:rsidP="006E70AA">
      <w:pPr>
        <w:pStyle w:val="rvps45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13. Надання послуг із супроводу інвалідів І групи по зору до об’єктів соціальної інфраструктури.</w:t>
      </w:r>
    </w:p>
    <w:p w:rsidR="006E70AA" w:rsidRDefault="006E70AA" w:rsidP="006E70AA">
      <w:pPr>
        <w:pStyle w:val="rvps46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14. Інші види робіт, що мають суспільно корисну спрямованість.</w:t>
      </w:r>
    </w:p>
    <w:p w:rsidR="006E70AA" w:rsidRDefault="006E70AA" w:rsidP="006E70AA">
      <w:pPr>
        <w:pStyle w:val="rvps47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15. Заготівля дров для опалювального сезону.</w:t>
      </w:r>
    </w:p>
    <w:p w:rsidR="006E70AA" w:rsidRDefault="006E70AA" w:rsidP="006E70AA">
      <w:pPr>
        <w:pStyle w:val="rvps48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16. Супровід соціально вразливих категорій населення, зокрема учасників бойових дій  та членів їх сімей до закладів охорони здоров’я, соціальної сфери.</w:t>
      </w:r>
    </w:p>
    <w:p w:rsidR="006E70AA" w:rsidRDefault="006E70AA" w:rsidP="006E70AA">
      <w:pPr>
        <w:pStyle w:val="a5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</w:p>
    <w:p w:rsidR="006E70AA" w:rsidRDefault="006E70AA" w:rsidP="006E70AA">
      <w:pPr>
        <w:pStyle w:val="a5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</w:p>
    <w:p w:rsidR="006E70AA" w:rsidRDefault="006E70AA" w:rsidP="006E70AA">
      <w:pPr>
        <w:pStyle w:val="a5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rvts7"/>
          <w:b/>
          <w:bCs/>
          <w:color w:val="000000"/>
          <w:sz w:val="28"/>
          <w:szCs w:val="28"/>
        </w:rPr>
        <w:t>Керуючий справами</w:t>
      </w:r>
    </w:p>
    <w:p w:rsidR="006E70AA" w:rsidRDefault="006E70AA" w:rsidP="006E70AA">
      <w:pPr>
        <w:pStyle w:val="a5"/>
        <w:shd w:val="clear" w:color="auto" w:fill="FFFFFF"/>
        <w:spacing w:before="0" w:beforeAutospacing="0" w:after="0" w:afterAutospacing="0"/>
        <w:rPr>
          <w:rStyle w:val="rvts7"/>
          <w:b/>
          <w:bCs/>
          <w:color w:val="000000"/>
          <w:sz w:val="28"/>
          <w:szCs w:val="28"/>
        </w:rPr>
      </w:pPr>
      <w:r>
        <w:rPr>
          <w:rStyle w:val="rvts7"/>
          <w:b/>
          <w:bCs/>
          <w:color w:val="000000"/>
          <w:sz w:val="28"/>
          <w:szCs w:val="28"/>
        </w:rPr>
        <w:t>виконавчого комітету міської ради</w:t>
      </w:r>
      <w:r>
        <w:rPr>
          <w:rStyle w:val="rvts9"/>
          <w:color w:val="000000"/>
          <w:sz w:val="28"/>
          <w:szCs w:val="28"/>
        </w:rPr>
        <w:t>                              </w:t>
      </w:r>
      <w:r>
        <w:rPr>
          <w:rStyle w:val="rvts7"/>
          <w:b/>
          <w:bCs/>
          <w:color w:val="000000"/>
          <w:sz w:val="28"/>
          <w:szCs w:val="28"/>
        </w:rPr>
        <w:t>Микола АНДРУСЯК</w:t>
      </w:r>
    </w:p>
    <w:p w:rsidR="00A13E53" w:rsidRDefault="00A13E53" w:rsidP="006E70AA">
      <w:pPr>
        <w:pStyle w:val="a5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</w:p>
    <w:p w:rsidR="00A13E53" w:rsidRDefault="00A13E53" w:rsidP="00A13E53">
      <w:pPr>
        <w:pStyle w:val="rvps28"/>
        <w:shd w:val="clear" w:color="auto" w:fill="FFFFFF"/>
        <w:spacing w:before="0" w:beforeAutospacing="0" w:after="0" w:afterAutospacing="0"/>
        <w:ind w:left="5670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lastRenderedPageBreak/>
        <w:t>Додаток 2</w:t>
      </w:r>
    </w:p>
    <w:p w:rsidR="00A13E53" w:rsidRDefault="00A13E53" w:rsidP="00A13E53">
      <w:pPr>
        <w:pStyle w:val="rvps29"/>
        <w:shd w:val="clear" w:color="auto" w:fill="FFFFFF"/>
        <w:spacing w:before="0" w:beforeAutospacing="0" w:after="0" w:afterAutospacing="0"/>
        <w:ind w:left="5670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до рішення виконкому</w:t>
      </w:r>
    </w:p>
    <w:p w:rsidR="00A13E53" w:rsidRDefault="00A13E53" w:rsidP="00A13E53">
      <w:pPr>
        <w:pStyle w:val="rvps30"/>
        <w:shd w:val="clear" w:color="auto" w:fill="FFFFFF"/>
        <w:spacing w:before="0" w:beforeAutospacing="0" w:after="0" w:afterAutospacing="0"/>
        <w:ind w:left="5670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міської ради</w:t>
      </w:r>
    </w:p>
    <w:p w:rsidR="00A13E53" w:rsidRDefault="00A13E53" w:rsidP="00A13E53">
      <w:pPr>
        <w:pStyle w:val="rvps31"/>
        <w:shd w:val="clear" w:color="auto" w:fill="FFFFFF"/>
        <w:spacing w:before="0" w:beforeAutospacing="0" w:after="0" w:afterAutospacing="0"/>
        <w:ind w:left="5670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 xml:space="preserve">від </w:t>
      </w:r>
      <w:r w:rsidR="00B2086A">
        <w:rPr>
          <w:rStyle w:val="rvts14"/>
          <w:color w:val="171717"/>
          <w:sz w:val="28"/>
          <w:szCs w:val="28"/>
        </w:rPr>
        <w:t>27.12.2024</w:t>
      </w:r>
      <w:r>
        <w:rPr>
          <w:rStyle w:val="rvts14"/>
          <w:color w:val="171717"/>
          <w:sz w:val="28"/>
          <w:szCs w:val="28"/>
        </w:rPr>
        <w:t xml:space="preserve"> № </w:t>
      </w:r>
      <w:r w:rsidR="00B2086A">
        <w:rPr>
          <w:rStyle w:val="rvts14"/>
          <w:color w:val="171717"/>
          <w:sz w:val="28"/>
          <w:szCs w:val="28"/>
        </w:rPr>
        <w:t>315</w:t>
      </w:r>
    </w:p>
    <w:p w:rsidR="00A13E53" w:rsidRDefault="00A13E53" w:rsidP="00A13E53">
      <w:pPr>
        <w:pStyle w:val="rvps53"/>
        <w:shd w:val="clear" w:color="auto" w:fill="FFFFFF"/>
        <w:spacing w:before="0" w:beforeAutospacing="0" w:after="0" w:afterAutospacing="0"/>
        <w:ind w:left="5100"/>
        <w:rPr>
          <w:color w:val="000000"/>
          <w:sz w:val="18"/>
          <w:szCs w:val="18"/>
        </w:rPr>
      </w:pPr>
    </w:p>
    <w:p w:rsidR="00A13E53" w:rsidRDefault="00A13E53" w:rsidP="00A13E53">
      <w:pPr>
        <w:pStyle w:val="a5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</w:p>
    <w:p w:rsidR="00CA4713" w:rsidRDefault="00CA4713" w:rsidP="00A13E53">
      <w:pPr>
        <w:pStyle w:val="rvps54"/>
        <w:shd w:val="clear" w:color="auto" w:fill="FFFFFF"/>
        <w:spacing w:before="0" w:beforeAutospacing="0" w:after="0" w:afterAutospacing="0"/>
        <w:ind w:left="360"/>
        <w:jc w:val="center"/>
        <w:rPr>
          <w:rStyle w:val="rvts13"/>
          <w:b/>
          <w:bCs/>
          <w:color w:val="171717"/>
          <w:sz w:val="28"/>
          <w:szCs w:val="28"/>
        </w:rPr>
      </w:pPr>
    </w:p>
    <w:p w:rsidR="00CA4713" w:rsidRDefault="00CA4713" w:rsidP="00A13E53">
      <w:pPr>
        <w:pStyle w:val="rvps54"/>
        <w:shd w:val="clear" w:color="auto" w:fill="FFFFFF"/>
        <w:spacing w:before="0" w:beforeAutospacing="0" w:after="0" w:afterAutospacing="0"/>
        <w:ind w:left="360"/>
        <w:jc w:val="center"/>
        <w:rPr>
          <w:rStyle w:val="rvts13"/>
          <w:b/>
          <w:bCs/>
          <w:color w:val="171717"/>
          <w:sz w:val="28"/>
          <w:szCs w:val="28"/>
        </w:rPr>
      </w:pPr>
    </w:p>
    <w:p w:rsidR="00CA4713" w:rsidRDefault="00CA4713" w:rsidP="00A13E53">
      <w:pPr>
        <w:pStyle w:val="rvps54"/>
        <w:shd w:val="clear" w:color="auto" w:fill="FFFFFF"/>
        <w:spacing w:before="0" w:beforeAutospacing="0" w:after="0" w:afterAutospacing="0"/>
        <w:ind w:left="360"/>
        <w:jc w:val="center"/>
        <w:rPr>
          <w:rStyle w:val="rvts13"/>
          <w:b/>
          <w:bCs/>
          <w:color w:val="171717"/>
          <w:sz w:val="28"/>
          <w:szCs w:val="28"/>
        </w:rPr>
      </w:pPr>
    </w:p>
    <w:p w:rsidR="00CA4713" w:rsidRDefault="00CA4713" w:rsidP="00A13E53">
      <w:pPr>
        <w:pStyle w:val="rvps54"/>
        <w:shd w:val="clear" w:color="auto" w:fill="FFFFFF"/>
        <w:spacing w:before="0" w:beforeAutospacing="0" w:after="0" w:afterAutospacing="0"/>
        <w:ind w:left="360"/>
        <w:jc w:val="center"/>
        <w:rPr>
          <w:rStyle w:val="rvts13"/>
          <w:b/>
          <w:bCs/>
          <w:color w:val="171717"/>
          <w:sz w:val="28"/>
          <w:szCs w:val="28"/>
        </w:rPr>
      </w:pPr>
    </w:p>
    <w:p w:rsidR="00CA4713" w:rsidRDefault="00CA4713" w:rsidP="00A13E53">
      <w:pPr>
        <w:pStyle w:val="rvps54"/>
        <w:shd w:val="clear" w:color="auto" w:fill="FFFFFF"/>
        <w:spacing w:before="0" w:beforeAutospacing="0" w:after="0" w:afterAutospacing="0"/>
        <w:ind w:left="360"/>
        <w:jc w:val="center"/>
        <w:rPr>
          <w:rStyle w:val="rvts13"/>
          <w:b/>
          <w:bCs/>
          <w:color w:val="171717"/>
          <w:sz w:val="28"/>
          <w:szCs w:val="28"/>
        </w:rPr>
      </w:pPr>
    </w:p>
    <w:p w:rsidR="00A13E53" w:rsidRDefault="00A13E53" w:rsidP="00A13E53">
      <w:pPr>
        <w:pStyle w:val="rvps54"/>
        <w:shd w:val="clear" w:color="auto" w:fill="FFFFFF"/>
        <w:spacing w:before="0" w:beforeAutospacing="0" w:after="0" w:afterAutospacing="0"/>
        <w:ind w:left="360"/>
        <w:jc w:val="center"/>
        <w:rPr>
          <w:color w:val="000000"/>
          <w:sz w:val="18"/>
          <w:szCs w:val="18"/>
        </w:rPr>
      </w:pPr>
      <w:r>
        <w:rPr>
          <w:rStyle w:val="rvts13"/>
          <w:b/>
          <w:bCs/>
          <w:color w:val="171717"/>
          <w:sz w:val="28"/>
          <w:szCs w:val="28"/>
        </w:rPr>
        <w:t>ПЕРЕЛІК</w:t>
      </w:r>
    </w:p>
    <w:p w:rsidR="00A13E53" w:rsidRDefault="00A13E53" w:rsidP="00A13E53">
      <w:pPr>
        <w:pStyle w:val="rvps54"/>
        <w:shd w:val="clear" w:color="auto" w:fill="FFFFFF"/>
        <w:spacing w:before="0" w:beforeAutospacing="0" w:after="0" w:afterAutospacing="0"/>
        <w:ind w:left="360"/>
        <w:jc w:val="center"/>
        <w:rPr>
          <w:color w:val="000000"/>
          <w:sz w:val="18"/>
          <w:szCs w:val="18"/>
        </w:rPr>
      </w:pPr>
      <w:r>
        <w:rPr>
          <w:rStyle w:val="rvts13"/>
          <w:b/>
          <w:bCs/>
          <w:color w:val="171717"/>
          <w:sz w:val="28"/>
          <w:szCs w:val="28"/>
        </w:rPr>
        <w:t>роботодавців, за участю яких планується організація громадських робіт</w:t>
      </w:r>
    </w:p>
    <w:p w:rsidR="00A13E53" w:rsidRDefault="00A13E53" w:rsidP="00A13E53">
      <w:pPr>
        <w:pStyle w:val="rvps55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18"/>
          <w:szCs w:val="18"/>
        </w:rPr>
      </w:pPr>
    </w:p>
    <w:p w:rsidR="00A13E53" w:rsidRDefault="00A13E53" w:rsidP="00A13E53">
      <w:pPr>
        <w:pStyle w:val="rvps55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18"/>
          <w:szCs w:val="18"/>
        </w:rPr>
      </w:pPr>
    </w:p>
    <w:p w:rsidR="00A13E53" w:rsidRDefault="00A13E53" w:rsidP="00A13E53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1. Комунальне підприємство «</w:t>
      </w:r>
      <w:proofErr w:type="spellStart"/>
      <w:r>
        <w:rPr>
          <w:rStyle w:val="rvts9"/>
          <w:color w:val="000000"/>
          <w:sz w:val="28"/>
          <w:szCs w:val="28"/>
        </w:rPr>
        <w:t>Зеленосвіт</w:t>
      </w:r>
      <w:proofErr w:type="spellEnd"/>
      <w:r>
        <w:rPr>
          <w:rStyle w:val="rvts9"/>
          <w:color w:val="000000"/>
          <w:sz w:val="28"/>
          <w:szCs w:val="28"/>
        </w:rPr>
        <w:t>»</w:t>
      </w:r>
    </w:p>
    <w:p w:rsidR="00A13E53" w:rsidRDefault="001E4126" w:rsidP="00A13E53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2</w:t>
      </w:r>
      <w:r w:rsidR="00A13E53">
        <w:rPr>
          <w:rStyle w:val="rvts9"/>
          <w:color w:val="000000"/>
          <w:sz w:val="28"/>
          <w:szCs w:val="28"/>
        </w:rPr>
        <w:t>. Комунальне підприємство «Полігон Екологія»</w:t>
      </w:r>
    </w:p>
    <w:p w:rsidR="00A13E53" w:rsidRDefault="001E4126" w:rsidP="00A13E53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3</w:t>
      </w:r>
      <w:r w:rsidR="00A13E53">
        <w:rPr>
          <w:rStyle w:val="rvts9"/>
          <w:color w:val="000000"/>
          <w:sz w:val="28"/>
          <w:szCs w:val="28"/>
        </w:rPr>
        <w:t>. Управління соціальної політики Коломийської міської ради</w:t>
      </w:r>
    </w:p>
    <w:p w:rsidR="00A13E53" w:rsidRDefault="001E4126" w:rsidP="00A13E53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4</w:t>
      </w:r>
      <w:r w:rsidR="00A13E53">
        <w:rPr>
          <w:rStyle w:val="rvts9"/>
          <w:color w:val="000000"/>
          <w:sz w:val="28"/>
          <w:szCs w:val="28"/>
        </w:rPr>
        <w:t>. Комунальне підприємство «</w:t>
      </w:r>
      <w:proofErr w:type="spellStart"/>
      <w:r w:rsidR="00A13E53">
        <w:rPr>
          <w:rStyle w:val="rvts9"/>
          <w:color w:val="000000"/>
          <w:sz w:val="28"/>
          <w:szCs w:val="28"/>
        </w:rPr>
        <w:t>Коломияводоканал</w:t>
      </w:r>
      <w:proofErr w:type="spellEnd"/>
      <w:r w:rsidR="00A13E53">
        <w:rPr>
          <w:rStyle w:val="rvts9"/>
          <w:color w:val="000000"/>
          <w:sz w:val="28"/>
          <w:szCs w:val="28"/>
        </w:rPr>
        <w:t>»</w:t>
      </w:r>
    </w:p>
    <w:p w:rsidR="00A13E53" w:rsidRDefault="001E4126" w:rsidP="00A13E53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5</w:t>
      </w:r>
      <w:r w:rsidR="00A13E53">
        <w:rPr>
          <w:rStyle w:val="rvts9"/>
          <w:color w:val="000000"/>
          <w:sz w:val="28"/>
          <w:szCs w:val="28"/>
        </w:rPr>
        <w:t xml:space="preserve">. Комунальне підприємство «Коломия </w:t>
      </w:r>
      <w:proofErr w:type="spellStart"/>
      <w:r w:rsidR="00A13E53">
        <w:rPr>
          <w:rStyle w:val="rvts9"/>
          <w:color w:val="000000"/>
          <w:sz w:val="28"/>
          <w:szCs w:val="28"/>
        </w:rPr>
        <w:t>Паркосервіс</w:t>
      </w:r>
      <w:proofErr w:type="spellEnd"/>
      <w:r w:rsidR="00A13E53">
        <w:rPr>
          <w:rStyle w:val="rvts9"/>
          <w:color w:val="000000"/>
          <w:sz w:val="28"/>
          <w:szCs w:val="28"/>
        </w:rPr>
        <w:t>»</w:t>
      </w:r>
    </w:p>
    <w:p w:rsidR="00A13E53" w:rsidRDefault="001E4126" w:rsidP="00A13E53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6</w:t>
      </w:r>
      <w:r w:rsidR="00A13E53">
        <w:rPr>
          <w:rStyle w:val="rvts9"/>
          <w:color w:val="000000"/>
          <w:sz w:val="28"/>
          <w:szCs w:val="28"/>
        </w:rPr>
        <w:t>. Управління комунального господарства Коломийської міської ради</w:t>
      </w:r>
    </w:p>
    <w:p w:rsidR="00A13E53" w:rsidRDefault="001E4126" w:rsidP="00A13E53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7</w:t>
      </w:r>
      <w:r w:rsidR="00A13E53">
        <w:rPr>
          <w:rStyle w:val="rvts9"/>
          <w:color w:val="000000"/>
          <w:sz w:val="28"/>
          <w:szCs w:val="28"/>
        </w:rPr>
        <w:t>. Управління культури та туризму Коломийської міської ради</w:t>
      </w:r>
    </w:p>
    <w:p w:rsidR="00A13E53" w:rsidRDefault="001E4126" w:rsidP="00A13E53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8</w:t>
      </w:r>
      <w:r w:rsidR="00A13E53">
        <w:rPr>
          <w:rStyle w:val="rvts9"/>
          <w:color w:val="000000"/>
          <w:sz w:val="28"/>
          <w:szCs w:val="28"/>
        </w:rPr>
        <w:t>. Коломийська міська рада</w:t>
      </w:r>
    </w:p>
    <w:p w:rsidR="00A13E53" w:rsidRDefault="001E4126" w:rsidP="00A13E53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9</w:t>
      </w:r>
      <w:r w:rsidR="00A13E53">
        <w:rPr>
          <w:rStyle w:val="rvts9"/>
          <w:color w:val="000000"/>
          <w:sz w:val="28"/>
          <w:szCs w:val="28"/>
        </w:rPr>
        <w:t>. Коломийська районна організація товариства Червоного Хреста України</w:t>
      </w:r>
    </w:p>
    <w:p w:rsidR="00A13E53" w:rsidRDefault="00A13E53" w:rsidP="00A13E53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1</w:t>
      </w:r>
      <w:r w:rsidR="001E4126">
        <w:rPr>
          <w:rStyle w:val="rvts9"/>
          <w:color w:val="000000"/>
          <w:sz w:val="28"/>
          <w:szCs w:val="28"/>
        </w:rPr>
        <w:t>0</w:t>
      </w:r>
      <w:r>
        <w:rPr>
          <w:rStyle w:val="rvts9"/>
          <w:color w:val="000000"/>
          <w:sz w:val="28"/>
          <w:szCs w:val="28"/>
        </w:rPr>
        <w:t>. Єдиний центр надання реабілітаційних та соціальних послуг міста Коломиї</w:t>
      </w:r>
    </w:p>
    <w:p w:rsidR="00A13E53" w:rsidRDefault="00A13E53" w:rsidP="00A13E53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1</w:t>
      </w:r>
      <w:r w:rsidR="001E4126">
        <w:rPr>
          <w:rStyle w:val="rvts9"/>
          <w:color w:val="000000"/>
          <w:sz w:val="28"/>
          <w:szCs w:val="28"/>
        </w:rPr>
        <w:t>1</w:t>
      </w:r>
      <w:r>
        <w:rPr>
          <w:rStyle w:val="rvts9"/>
          <w:color w:val="000000"/>
          <w:sz w:val="28"/>
          <w:szCs w:val="28"/>
        </w:rPr>
        <w:t>. Комунальне підприємство «</w:t>
      </w:r>
      <w:proofErr w:type="spellStart"/>
      <w:r>
        <w:rPr>
          <w:rStyle w:val="rvts9"/>
          <w:color w:val="000000"/>
          <w:sz w:val="28"/>
          <w:szCs w:val="28"/>
        </w:rPr>
        <w:t>Коломиятеплосервіс</w:t>
      </w:r>
      <w:proofErr w:type="spellEnd"/>
      <w:r>
        <w:rPr>
          <w:rStyle w:val="rvts9"/>
          <w:color w:val="000000"/>
          <w:sz w:val="28"/>
          <w:szCs w:val="28"/>
        </w:rPr>
        <w:t>»</w:t>
      </w:r>
    </w:p>
    <w:p w:rsidR="00A13E53" w:rsidRDefault="00A13E53" w:rsidP="00A13E53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</w:p>
    <w:p w:rsidR="00A13E53" w:rsidRDefault="00A13E53" w:rsidP="00A13E53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</w:p>
    <w:p w:rsidR="00A13E53" w:rsidRDefault="00A13E53" w:rsidP="00A13E53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</w:p>
    <w:p w:rsidR="00A13E53" w:rsidRDefault="00A13E53" w:rsidP="00A13E53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</w:p>
    <w:p w:rsidR="00CA4713" w:rsidRDefault="00CA4713" w:rsidP="00A13E53">
      <w:pPr>
        <w:pStyle w:val="a5"/>
        <w:shd w:val="clear" w:color="auto" w:fill="FFFFFF"/>
        <w:spacing w:before="0" w:beforeAutospacing="0" w:after="0" w:afterAutospacing="0"/>
        <w:rPr>
          <w:rStyle w:val="rvts7"/>
          <w:b/>
          <w:bCs/>
          <w:color w:val="000000"/>
          <w:sz w:val="28"/>
          <w:szCs w:val="28"/>
        </w:rPr>
      </w:pPr>
    </w:p>
    <w:p w:rsidR="00CA4713" w:rsidRDefault="00CA4713" w:rsidP="00A13E53">
      <w:pPr>
        <w:pStyle w:val="a5"/>
        <w:shd w:val="clear" w:color="auto" w:fill="FFFFFF"/>
        <w:spacing w:before="0" w:beforeAutospacing="0" w:after="0" w:afterAutospacing="0"/>
        <w:rPr>
          <w:rStyle w:val="rvts7"/>
          <w:b/>
          <w:bCs/>
          <w:color w:val="000000"/>
          <w:sz w:val="28"/>
          <w:szCs w:val="28"/>
        </w:rPr>
      </w:pPr>
    </w:p>
    <w:p w:rsidR="00CA4713" w:rsidRDefault="00CA4713" w:rsidP="00A13E53">
      <w:pPr>
        <w:pStyle w:val="a5"/>
        <w:shd w:val="clear" w:color="auto" w:fill="FFFFFF"/>
        <w:spacing w:before="0" w:beforeAutospacing="0" w:after="0" w:afterAutospacing="0"/>
        <w:rPr>
          <w:rStyle w:val="rvts7"/>
          <w:b/>
          <w:bCs/>
          <w:color w:val="000000"/>
          <w:sz w:val="28"/>
          <w:szCs w:val="28"/>
        </w:rPr>
      </w:pPr>
    </w:p>
    <w:p w:rsidR="00CA4713" w:rsidRDefault="00CA4713" w:rsidP="00A13E53">
      <w:pPr>
        <w:pStyle w:val="a5"/>
        <w:shd w:val="clear" w:color="auto" w:fill="FFFFFF"/>
        <w:spacing w:before="0" w:beforeAutospacing="0" w:after="0" w:afterAutospacing="0"/>
        <w:rPr>
          <w:rStyle w:val="rvts7"/>
          <w:b/>
          <w:bCs/>
          <w:color w:val="000000"/>
          <w:sz w:val="28"/>
          <w:szCs w:val="28"/>
        </w:rPr>
      </w:pPr>
    </w:p>
    <w:p w:rsidR="00A13E53" w:rsidRDefault="00A13E53" w:rsidP="00A13E53">
      <w:pPr>
        <w:pStyle w:val="a5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rvts7"/>
          <w:b/>
          <w:bCs/>
          <w:color w:val="000000"/>
          <w:sz w:val="28"/>
          <w:szCs w:val="28"/>
        </w:rPr>
        <w:t>Керуючий справами</w:t>
      </w:r>
    </w:p>
    <w:p w:rsidR="00A13E53" w:rsidRDefault="00A13E53" w:rsidP="001E4126">
      <w:pPr>
        <w:pStyle w:val="a5"/>
        <w:shd w:val="clear" w:color="auto" w:fill="FFFFFF"/>
        <w:spacing w:before="0" w:beforeAutospacing="0" w:after="0" w:afterAutospacing="0"/>
      </w:pPr>
      <w:r>
        <w:rPr>
          <w:rStyle w:val="rvts7"/>
          <w:b/>
          <w:bCs/>
          <w:color w:val="000000"/>
          <w:sz w:val="28"/>
          <w:szCs w:val="28"/>
        </w:rPr>
        <w:t>виконавчого комітету міської ради</w:t>
      </w:r>
      <w:r>
        <w:rPr>
          <w:rStyle w:val="rvts9"/>
          <w:color w:val="000000"/>
          <w:sz w:val="28"/>
          <w:szCs w:val="28"/>
        </w:rPr>
        <w:t>                              </w:t>
      </w:r>
      <w:r>
        <w:rPr>
          <w:rStyle w:val="rvts7"/>
          <w:b/>
          <w:bCs/>
          <w:color w:val="000000"/>
          <w:sz w:val="28"/>
          <w:szCs w:val="28"/>
        </w:rPr>
        <w:t>Микола АНДРУСЯК</w:t>
      </w:r>
    </w:p>
    <w:p w:rsidR="00A13E53" w:rsidRDefault="00A13E53"/>
    <w:p w:rsidR="00A13E53" w:rsidRDefault="00A13E53"/>
    <w:p w:rsidR="00A13E53" w:rsidRDefault="00A13E53"/>
    <w:p w:rsidR="00A13E53" w:rsidRDefault="00A13E53"/>
    <w:p w:rsidR="00A13E53" w:rsidRDefault="00A13E53"/>
    <w:sectPr w:rsidR="00A13E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02AF"/>
    <w:rsid w:val="00043304"/>
    <w:rsid w:val="001E4126"/>
    <w:rsid w:val="001F4CAE"/>
    <w:rsid w:val="006A7519"/>
    <w:rsid w:val="006E70AA"/>
    <w:rsid w:val="009336C6"/>
    <w:rsid w:val="00A13E53"/>
    <w:rsid w:val="00B2086A"/>
    <w:rsid w:val="00CA4713"/>
    <w:rsid w:val="00CC45F5"/>
    <w:rsid w:val="00D54B28"/>
    <w:rsid w:val="00D73670"/>
    <w:rsid w:val="00E15774"/>
    <w:rsid w:val="00F102AF"/>
    <w:rsid w:val="00FE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6FC18"/>
  <w15:docId w15:val="{AD007747-DF6B-44D9-B564-7670A7E60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102AF"/>
    <w:rPr>
      <w:rFonts w:ascii="Tahoma" w:hAnsi="Tahoma" w:cs="Tahoma"/>
      <w:sz w:val="16"/>
      <w:szCs w:val="16"/>
    </w:rPr>
  </w:style>
  <w:style w:type="paragraph" w:customStyle="1" w:styleId="rvps23">
    <w:name w:val="rvps23"/>
    <w:basedOn w:val="a"/>
    <w:rsid w:val="00F102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1">
    <w:name w:val="rvts11"/>
    <w:basedOn w:val="a0"/>
    <w:rsid w:val="00F102AF"/>
  </w:style>
  <w:style w:type="paragraph" w:customStyle="1" w:styleId="rvps2">
    <w:name w:val="rvps2"/>
    <w:basedOn w:val="a"/>
    <w:rsid w:val="00F102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">
    <w:name w:val="rvts7"/>
    <w:basedOn w:val="a0"/>
    <w:rsid w:val="00F102AF"/>
  </w:style>
  <w:style w:type="paragraph" w:customStyle="1" w:styleId="rvps24">
    <w:name w:val="rvps24"/>
    <w:basedOn w:val="a"/>
    <w:rsid w:val="00F102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0">
    <w:name w:val="rvts10"/>
    <w:basedOn w:val="a0"/>
    <w:rsid w:val="00F102AF"/>
  </w:style>
  <w:style w:type="paragraph" w:customStyle="1" w:styleId="rvps26">
    <w:name w:val="rvps26"/>
    <w:basedOn w:val="a"/>
    <w:rsid w:val="00F102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4">
    <w:name w:val="rvts14"/>
    <w:basedOn w:val="a0"/>
    <w:rsid w:val="00F102AF"/>
  </w:style>
  <w:style w:type="paragraph" w:customStyle="1" w:styleId="rvps3">
    <w:name w:val="rvps3"/>
    <w:basedOn w:val="a"/>
    <w:rsid w:val="00F102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28">
    <w:name w:val="rvps28"/>
    <w:basedOn w:val="a"/>
    <w:rsid w:val="006E7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29">
    <w:name w:val="rvps29"/>
    <w:basedOn w:val="a"/>
    <w:rsid w:val="006E7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0">
    <w:name w:val="rvps30"/>
    <w:basedOn w:val="a"/>
    <w:rsid w:val="006E7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1">
    <w:name w:val="rvps31"/>
    <w:basedOn w:val="a"/>
    <w:rsid w:val="006E7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">
    <w:name w:val="rvps1"/>
    <w:basedOn w:val="a"/>
    <w:rsid w:val="006E7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3">
    <w:name w:val="rvts13"/>
    <w:basedOn w:val="a0"/>
    <w:rsid w:val="006E70AA"/>
  </w:style>
  <w:style w:type="paragraph" w:customStyle="1" w:styleId="rvps32">
    <w:name w:val="rvps32"/>
    <w:basedOn w:val="a"/>
    <w:rsid w:val="006E7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3">
    <w:name w:val="rvps33"/>
    <w:basedOn w:val="a"/>
    <w:rsid w:val="006E7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4">
    <w:name w:val="rvps34"/>
    <w:basedOn w:val="a"/>
    <w:rsid w:val="006E7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5">
    <w:name w:val="rvps35"/>
    <w:basedOn w:val="a"/>
    <w:rsid w:val="006E7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6">
    <w:name w:val="rvps36"/>
    <w:basedOn w:val="a"/>
    <w:rsid w:val="006E7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7">
    <w:name w:val="rvps37"/>
    <w:basedOn w:val="a"/>
    <w:rsid w:val="006E7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8">
    <w:name w:val="rvps38"/>
    <w:basedOn w:val="a"/>
    <w:rsid w:val="006E7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9">
    <w:name w:val="rvps39"/>
    <w:basedOn w:val="a"/>
    <w:rsid w:val="006E7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0">
    <w:name w:val="rvps40"/>
    <w:basedOn w:val="a"/>
    <w:rsid w:val="006E7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1">
    <w:name w:val="rvps41"/>
    <w:basedOn w:val="a"/>
    <w:rsid w:val="006E7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2">
    <w:name w:val="rvps42"/>
    <w:basedOn w:val="a"/>
    <w:rsid w:val="006E7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3">
    <w:name w:val="rvps43"/>
    <w:basedOn w:val="a"/>
    <w:rsid w:val="006E7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4">
    <w:name w:val="rvps44"/>
    <w:basedOn w:val="a"/>
    <w:rsid w:val="006E7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5">
    <w:name w:val="rvps45"/>
    <w:basedOn w:val="a"/>
    <w:rsid w:val="006E7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6">
    <w:name w:val="rvps46"/>
    <w:basedOn w:val="a"/>
    <w:rsid w:val="006E7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7">
    <w:name w:val="rvps47"/>
    <w:basedOn w:val="a"/>
    <w:rsid w:val="006E7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8">
    <w:name w:val="rvps48"/>
    <w:basedOn w:val="a"/>
    <w:rsid w:val="006E7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Normal (Web)"/>
    <w:basedOn w:val="a"/>
    <w:uiPriority w:val="99"/>
    <w:unhideWhenUsed/>
    <w:rsid w:val="006E7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6E70AA"/>
  </w:style>
  <w:style w:type="paragraph" w:customStyle="1" w:styleId="rvps49">
    <w:name w:val="rvps49"/>
    <w:basedOn w:val="a"/>
    <w:rsid w:val="00A13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0">
    <w:name w:val="rvps50"/>
    <w:basedOn w:val="a"/>
    <w:rsid w:val="00A13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1">
    <w:name w:val="rvps51"/>
    <w:basedOn w:val="a"/>
    <w:rsid w:val="00A13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2">
    <w:name w:val="rvps52"/>
    <w:basedOn w:val="a"/>
    <w:rsid w:val="00A13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3">
    <w:name w:val="rvps53"/>
    <w:basedOn w:val="a"/>
    <w:rsid w:val="00A13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4">
    <w:name w:val="rvps54"/>
    <w:basedOn w:val="a"/>
    <w:rsid w:val="00A13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5">
    <w:name w:val="rvps55"/>
    <w:basedOn w:val="a"/>
    <w:rsid w:val="00A13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8">
    <w:name w:val="rvps18"/>
    <w:basedOn w:val="a"/>
    <w:rsid w:val="00A13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docdata">
    <w:name w:val="docdata"/>
    <w:aliases w:val="docy,v5,4748,baiaagaaboqcaaadxraaaaxteaaaaaaaaaaaaaaaaaaaaaaaaaaaaaaaaaaaaaaaaaaaaaaaaaaaaaaaaaaaaaaaaaaaaaaaaaaaaaaaaaaaaaaaaaaaaaaaaaaaaaaaaaaaaaaaaaaaaaaaaaaaaaaaaaaaaaaaaaaaaaaaaaaaaaaaaaaaaaaaaaaaaaaaaaaaaaaaaaaaaaaaaaaaaaaaaaaaaaaaaaaaaaaa"/>
    <w:basedOn w:val="a"/>
    <w:rsid w:val="00A13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45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DAADB-ED4B-47F0-912A-1AA206280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</TotalTime>
  <Pages>4</Pages>
  <Words>3531</Words>
  <Characters>2014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Возняк Марина Романівна</dc:creator>
  <cp:lastModifiedBy>Долішняк Сніжана Михайлівна</cp:lastModifiedBy>
  <cp:revision>7</cp:revision>
  <cp:lastPrinted>2024-12-10T07:31:00Z</cp:lastPrinted>
  <dcterms:created xsi:type="dcterms:W3CDTF">2024-12-04T14:31:00Z</dcterms:created>
  <dcterms:modified xsi:type="dcterms:W3CDTF">2024-12-27T12:38:00Z</dcterms:modified>
</cp:coreProperties>
</file>