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801" w:rsidRPr="001516CA" w:rsidRDefault="006B5801" w:rsidP="006B5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16"/>
          <w:szCs w:val="24"/>
          <w:lang w:eastAsia="uk-UA"/>
        </w:rPr>
        <w:drawing>
          <wp:inline distT="0" distB="0" distL="0" distR="0" wp14:anchorId="04A66E55" wp14:editId="7FE36693">
            <wp:extent cx="437515" cy="61214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5801" w:rsidRPr="001516CA" w:rsidRDefault="006B5801" w:rsidP="006B580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0"/>
          <w:szCs w:val="24"/>
          <w:lang w:eastAsia="ru-RU"/>
        </w:rPr>
      </w:pPr>
      <w:r w:rsidRPr="001516CA">
        <w:rPr>
          <w:rFonts w:ascii="Times New Roman" w:eastAsia="Times New Roman" w:hAnsi="Times New Roman" w:cs="Times New Roman"/>
          <w:b/>
          <w:sz w:val="30"/>
          <w:szCs w:val="24"/>
          <w:lang w:eastAsia="ru-RU"/>
        </w:rPr>
        <w:t>УКРАЇНА</w:t>
      </w:r>
    </w:p>
    <w:p w:rsidR="006B5801" w:rsidRPr="001516CA" w:rsidRDefault="006B5801" w:rsidP="006B58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4"/>
          <w:lang w:eastAsia="ru-RU"/>
        </w:rPr>
      </w:pPr>
      <w:r w:rsidRPr="001516CA">
        <w:rPr>
          <w:rFonts w:ascii="Times New Roman" w:eastAsia="Times New Roman" w:hAnsi="Times New Roman" w:cs="Times New Roman"/>
          <w:b/>
          <w:sz w:val="30"/>
          <w:szCs w:val="24"/>
          <w:lang w:eastAsia="ru-RU"/>
        </w:rPr>
        <w:t xml:space="preserve">КОЛОМИЙСЬКА МІСЬКА РАДА </w:t>
      </w:r>
    </w:p>
    <w:p w:rsidR="006B5801" w:rsidRPr="001516CA" w:rsidRDefault="006B5801" w:rsidP="006B58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4"/>
          <w:lang w:eastAsia="ru-RU"/>
        </w:rPr>
      </w:pPr>
      <w:r w:rsidRPr="001516CA">
        <w:rPr>
          <w:rFonts w:ascii="Times New Roman" w:eastAsia="Times New Roman" w:hAnsi="Times New Roman" w:cs="Times New Roman"/>
          <w:b/>
          <w:sz w:val="30"/>
          <w:szCs w:val="24"/>
          <w:lang w:eastAsia="ru-RU"/>
        </w:rPr>
        <w:t>Виконавчий комітет</w:t>
      </w:r>
    </w:p>
    <w:p w:rsidR="006B5801" w:rsidRPr="001516CA" w:rsidRDefault="006B5801" w:rsidP="006B58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4"/>
          <w:lang w:eastAsia="ru-RU"/>
        </w:rPr>
      </w:pPr>
      <w:r w:rsidRPr="001516CA">
        <w:rPr>
          <w:rFonts w:ascii="Times New Roman" w:eastAsia="Times New Roman" w:hAnsi="Times New Roman" w:cs="Times New Roman"/>
          <w:b/>
          <w:sz w:val="30"/>
          <w:szCs w:val="24"/>
          <w:lang w:eastAsia="ru-RU"/>
        </w:rPr>
        <w:t xml:space="preserve">Р І Ш Е Н </w:t>
      </w:r>
      <w:proofErr w:type="spellStart"/>
      <w:r w:rsidRPr="001516CA">
        <w:rPr>
          <w:rFonts w:ascii="Times New Roman" w:eastAsia="Times New Roman" w:hAnsi="Times New Roman" w:cs="Times New Roman"/>
          <w:b/>
          <w:sz w:val="30"/>
          <w:szCs w:val="24"/>
          <w:lang w:eastAsia="ru-RU"/>
        </w:rPr>
        <w:t>Н</w:t>
      </w:r>
      <w:proofErr w:type="spellEnd"/>
      <w:r w:rsidRPr="001516CA">
        <w:rPr>
          <w:rFonts w:ascii="Times New Roman" w:eastAsia="Times New Roman" w:hAnsi="Times New Roman" w:cs="Times New Roman"/>
          <w:b/>
          <w:sz w:val="30"/>
          <w:szCs w:val="24"/>
          <w:lang w:eastAsia="ru-RU"/>
        </w:rPr>
        <w:t xml:space="preserve"> Я</w:t>
      </w:r>
    </w:p>
    <w:p w:rsidR="006B5801" w:rsidRPr="001516CA" w:rsidRDefault="006B5801" w:rsidP="006B58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5801" w:rsidRDefault="006B5801" w:rsidP="006B58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6C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від </w:t>
      </w:r>
      <w:r w:rsidR="00EA3B0C">
        <w:rPr>
          <w:rFonts w:ascii="Times New Roman" w:eastAsia="Times New Roman" w:hAnsi="Times New Roman" w:cs="Times New Roman"/>
          <w:sz w:val="28"/>
          <w:szCs w:val="24"/>
          <w:lang w:eastAsia="ru-RU"/>
        </w:rPr>
        <w:t>03.12.2024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</w:t>
      </w:r>
      <w:r w:rsidRPr="001516C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516C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A3B0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 w:rsidRPr="001516C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м. Коломия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</w:t>
      </w:r>
      <w:r w:rsidRPr="001516C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 w:rsidRPr="001516C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EA3B0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312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EF77EE" w:rsidRPr="00A454E7" w:rsidRDefault="00EF77EE" w:rsidP="00EF77EE">
      <w:pPr>
        <w:shd w:val="clear" w:color="auto" w:fill="FFFFFF"/>
        <w:spacing w:after="0" w:line="317" w:lineRule="exact"/>
        <w:ind w:left="86" w:right="567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77EE" w:rsidRPr="00A454E7" w:rsidRDefault="00EF77EE" w:rsidP="00EF77EE">
      <w:pPr>
        <w:shd w:val="clear" w:color="auto" w:fill="FFFFFF"/>
        <w:spacing w:after="0" w:line="317" w:lineRule="exact"/>
        <w:ind w:left="86" w:right="567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5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надання дозволу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Плотніковій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Олені Вадимівні на перепоховання останків чоловіка Плотнікова Андрія Анатолійовича</w:t>
      </w:r>
    </w:p>
    <w:p w:rsidR="006B5801" w:rsidRDefault="006B5801" w:rsidP="006B58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B5801" w:rsidRDefault="006B5801" w:rsidP="006B58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Керуючись Законами України «Про місцеве самоврядування в Україні», «Про поховання та похоронну справу», довідкою Державної служби України з питань безпечності харчових продуктів та захисту споживачів Головного управління Держпродспоживслужби в </w:t>
      </w:r>
      <w:r w:rsidR="00B80C12">
        <w:rPr>
          <w:rFonts w:ascii="Times New Roman" w:eastAsia="Times New Roman" w:hAnsi="Times New Roman" w:cs="Times New Roman"/>
          <w:sz w:val="28"/>
          <w:szCs w:val="24"/>
          <w:lang w:eastAsia="ru-RU"/>
        </w:rPr>
        <w:t>Харківській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області від </w:t>
      </w:r>
      <w:r w:rsidR="00B80C12">
        <w:rPr>
          <w:rFonts w:ascii="Times New Roman" w:eastAsia="Times New Roman" w:hAnsi="Times New Roman" w:cs="Times New Roman"/>
          <w:sz w:val="28"/>
          <w:szCs w:val="24"/>
          <w:lang w:eastAsia="ru-RU"/>
        </w:rPr>
        <w:t>30.08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.2023</w:t>
      </w:r>
      <w:r w:rsidR="00F940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 w:rsidR="00B80C12">
        <w:rPr>
          <w:rFonts w:ascii="Times New Roman" w:eastAsia="Times New Roman" w:hAnsi="Times New Roman" w:cs="Times New Roman"/>
          <w:sz w:val="28"/>
          <w:szCs w:val="24"/>
          <w:lang w:eastAsia="ru-RU"/>
        </w:rPr>
        <w:t>4.1-057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/</w:t>
      </w:r>
      <w:r w:rsidR="00F9406A">
        <w:rPr>
          <w:rFonts w:ascii="Times New Roman" w:eastAsia="Times New Roman" w:hAnsi="Times New Roman" w:cs="Times New Roman"/>
          <w:sz w:val="28"/>
          <w:szCs w:val="24"/>
          <w:lang w:eastAsia="ru-RU"/>
        </w:rPr>
        <w:t>2/6984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-23</w:t>
      </w:r>
      <w:r w:rsidRPr="00C520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розглянувши </w:t>
      </w:r>
      <w:r w:rsidR="00F940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заяву </w:t>
      </w:r>
      <w:proofErr w:type="spellStart"/>
      <w:r w:rsidR="00F9406A">
        <w:rPr>
          <w:rFonts w:ascii="Times New Roman" w:eastAsia="Times New Roman" w:hAnsi="Times New Roman" w:cs="Times New Roman"/>
          <w:sz w:val="28"/>
          <w:szCs w:val="24"/>
          <w:lang w:eastAsia="ru-RU"/>
        </w:rPr>
        <w:t>Плотнікової</w:t>
      </w:r>
      <w:proofErr w:type="spellEnd"/>
      <w:r w:rsidR="00F940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Олени Вадимівни про надання дозволу на перепоховання чоловіка Плотнікова Андрія Анатолійовича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</w:t>
      </w:r>
      <w:r w:rsidR="00F9406A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.0</w:t>
      </w:r>
      <w:r w:rsidR="00F9406A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.2024 року, №</w:t>
      </w:r>
      <w:r w:rsidR="00EC4F1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9406A">
        <w:rPr>
          <w:rFonts w:ascii="Times New Roman" w:eastAsia="Times New Roman" w:hAnsi="Times New Roman" w:cs="Times New Roman"/>
          <w:sz w:val="28"/>
          <w:szCs w:val="24"/>
          <w:lang w:eastAsia="ru-RU"/>
        </w:rPr>
        <w:t>П-2263</w:t>
      </w:r>
    </w:p>
    <w:p w:rsidR="006B5801" w:rsidRDefault="006B5801" w:rsidP="006B58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B5801" w:rsidRDefault="00FF53A0" w:rsidP="006B5801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</w:t>
      </w:r>
      <w:r w:rsidR="00474A2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</w:t>
      </w:r>
      <w:r w:rsidR="00474A2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</w:t>
      </w:r>
      <w:r w:rsidR="00474A2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і</w:t>
      </w:r>
      <w:r w:rsidR="00474A2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</w:t>
      </w:r>
      <w:r w:rsidR="00474A2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</w:t>
      </w:r>
      <w:r w:rsidR="00474A2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</w:t>
      </w:r>
      <w:r w:rsidR="006B5801" w:rsidRPr="00F2085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</w:p>
    <w:p w:rsidR="00EC4F17" w:rsidRPr="00EC4F17" w:rsidRDefault="006B5801" w:rsidP="00EC4F1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1. Надати дозвіл </w:t>
      </w:r>
      <w:proofErr w:type="spellStart"/>
      <w:r w:rsidR="00EC4F17">
        <w:rPr>
          <w:rFonts w:ascii="Times New Roman" w:eastAsia="Times New Roman" w:hAnsi="Times New Roman" w:cs="Times New Roman"/>
          <w:sz w:val="28"/>
          <w:szCs w:val="24"/>
          <w:lang w:eastAsia="ru-RU"/>
        </w:rPr>
        <w:t>Плотніковій</w:t>
      </w:r>
      <w:proofErr w:type="spellEnd"/>
      <w:r w:rsidR="00EC4F1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Олені Вадимівні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перепоховання останків </w:t>
      </w:r>
      <w:r w:rsidR="00EC4F17">
        <w:rPr>
          <w:rFonts w:ascii="Times New Roman" w:eastAsia="Times New Roman" w:hAnsi="Times New Roman" w:cs="Times New Roman"/>
          <w:sz w:val="28"/>
          <w:szCs w:val="24"/>
          <w:lang w:eastAsia="ru-RU"/>
        </w:rPr>
        <w:t>чоловіка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C4F17">
        <w:rPr>
          <w:rFonts w:ascii="Times New Roman" w:eastAsia="Times New Roman" w:hAnsi="Times New Roman" w:cs="Times New Roman"/>
          <w:sz w:val="28"/>
          <w:szCs w:val="24"/>
          <w:lang w:eastAsia="ru-RU"/>
        </w:rPr>
        <w:t>Плотнікова Андрія Анатолійовича</w:t>
      </w:r>
      <w:r w:rsidR="00185C1D">
        <w:rPr>
          <w:rFonts w:ascii="Times New Roman" w:eastAsia="Times New Roman" w:hAnsi="Times New Roman" w:cs="Times New Roman"/>
          <w:sz w:val="28"/>
          <w:szCs w:val="24"/>
          <w:lang w:eastAsia="ru-RU"/>
        </w:rPr>
        <w:t>, який помер 22 березня 2022 року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(свідоцтво про смерть від </w:t>
      </w:r>
      <w:r w:rsidR="00EC4F17">
        <w:rPr>
          <w:rFonts w:ascii="Times New Roman" w:eastAsia="Times New Roman" w:hAnsi="Times New Roman" w:cs="Times New Roman"/>
          <w:sz w:val="28"/>
          <w:szCs w:val="24"/>
          <w:lang w:eastAsia="ru-RU"/>
        </w:rPr>
        <w:t>23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.0</w:t>
      </w:r>
      <w:r w:rsidR="00EC4F17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.2022 року, серія І-</w:t>
      </w:r>
      <w:r w:rsidR="00EC4F17">
        <w:rPr>
          <w:rFonts w:ascii="Times New Roman" w:eastAsia="Times New Roman" w:hAnsi="Times New Roman" w:cs="Times New Roman"/>
          <w:sz w:val="28"/>
          <w:szCs w:val="24"/>
          <w:lang w:eastAsia="ru-RU"/>
        </w:rPr>
        <w:t>НМ № 355112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виданий К</w:t>
      </w:r>
      <w:r w:rsidR="00EC4F17">
        <w:rPr>
          <w:rFonts w:ascii="Times New Roman" w:eastAsia="Times New Roman" w:hAnsi="Times New Roman" w:cs="Times New Roman"/>
          <w:sz w:val="28"/>
          <w:szCs w:val="24"/>
          <w:lang w:eastAsia="ru-RU"/>
        </w:rPr>
        <w:t>оломийським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відділом державної </w:t>
      </w:r>
      <w:r w:rsidR="00EC4F17"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реєстрації актів цивільного стану у Коломийському районі Івано-Франківської області Західного міжрегіонального управління Міністерства юстиції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r w:rsidR="00EC4F1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C4F17" w:rsidRPr="00EC4F17">
        <w:rPr>
          <w:rFonts w:ascii="Times New Roman" w:eastAsia="Times New Roman" w:hAnsi="Times New Roman" w:cs="Times New Roman"/>
          <w:sz w:val="28"/>
          <w:szCs w:val="24"/>
          <w:lang w:eastAsia="ru-RU"/>
        </w:rPr>
        <w:t>з Коломийського м</w:t>
      </w:r>
      <w:r w:rsidR="000F5AE8">
        <w:rPr>
          <w:rFonts w:ascii="Times New Roman" w:eastAsia="Times New Roman" w:hAnsi="Times New Roman" w:cs="Times New Roman"/>
          <w:sz w:val="28"/>
          <w:szCs w:val="24"/>
          <w:lang w:eastAsia="ru-RU"/>
        </w:rPr>
        <w:t>іського кладовища на кладовище №18 міста Харків</w:t>
      </w:r>
      <w:r w:rsidR="00EC4F17" w:rsidRPr="00EC4F1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B5801" w:rsidRDefault="006B5801" w:rsidP="006B58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2. Роботи по виконанню перепоховання останків </w:t>
      </w:r>
      <w:r w:rsidR="000F5AE8">
        <w:rPr>
          <w:rFonts w:ascii="Times New Roman" w:eastAsia="Times New Roman" w:hAnsi="Times New Roman" w:cs="Times New Roman"/>
          <w:sz w:val="28"/>
          <w:szCs w:val="24"/>
          <w:lang w:eastAsia="ru-RU"/>
        </w:rPr>
        <w:t>Плотнікова Андрія Анатолійовича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здійснити за рахунок коштів </w:t>
      </w:r>
      <w:proofErr w:type="spellStart"/>
      <w:r w:rsidR="000F5AE8">
        <w:rPr>
          <w:rFonts w:ascii="Times New Roman" w:eastAsia="Times New Roman" w:hAnsi="Times New Roman" w:cs="Times New Roman"/>
          <w:sz w:val="28"/>
          <w:szCs w:val="24"/>
          <w:lang w:eastAsia="ru-RU"/>
        </w:rPr>
        <w:t>Плотнікової</w:t>
      </w:r>
      <w:proofErr w:type="spellEnd"/>
      <w:r w:rsidR="000F5A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Олени Вадимівни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85C1D" w:rsidRDefault="00185C1D" w:rsidP="00185C1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3. Контроль за дотриманням безпечних умов праці протягом усього терміну ведення робіт під час здійснення перепоховання покласти </w:t>
      </w:r>
      <w:r w:rsidR="00EF77E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виконуючого обов’язки директора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комунальн</w:t>
      </w:r>
      <w:r w:rsidR="00EF77EE">
        <w:rPr>
          <w:rFonts w:ascii="Times New Roman" w:eastAsia="Times New Roman" w:hAnsi="Times New Roman" w:cs="Times New Roman"/>
          <w:sz w:val="28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підприємств</w:t>
      </w:r>
      <w:r w:rsidR="00EF77EE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«Коломийська міська ритуальна служба»</w:t>
      </w:r>
      <w:r w:rsidR="00EF77E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Олександра ГАВРИЛЯКА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B5801" w:rsidRDefault="006B5801" w:rsidP="006B58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4. Контроль за виконанням цього рішення покласти на</w:t>
      </w:r>
      <w:r w:rsidR="00185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26093">
        <w:rPr>
          <w:rFonts w:ascii="Times New Roman" w:eastAsia="Times New Roman" w:hAnsi="Times New Roman" w:cs="Times New Roman"/>
          <w:sz w:val="28"/>
          <w:szCs w:val="24"/>
          <w:lang w:eastAsia="ru-RU"/>
        </w:rPr>
        <w:t>заступника міського голови Зоряну МИХАЛУШКО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.</w:t>
      </w:r>
    </w:p>
    <w:p w:rsidR="006B5801" w:rsidRDefault="006B5801" w:rsidP="006B58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B5801" w:rsidRDefault="006B5801" w:rsidP="006B58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B5801" w:rsidRDefault="006B5801" w:rsidP="006B58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B5801" w:rsidRDefault="006B5801" w:rsidP="006B58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E4C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Міський голова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             </w:t>
      </w:r>
      <w:r w:rsidRPr="00AE4C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Богдан СТАНІСЛАВСЬКИЙ</w:t>
      </w: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253"/>
      </w:tblGrid>
      <w:tr w:rsidR="006B5801" w:rsidRPr="001516CA" w:rsidTr="008A3EE4">
        <w:trPr>
          <w:tblCellSpacing w:w="0" w:type="dxa"/>
        </w:trPr>
        <w:tc>
          <w:tcPr>
            <w:tcW w:w="4253" w:type="dxa"/>
            <w:hideMark/>
          </w:tcPr>
          <w:p w:rsidR="006B5801" w:rsidRPr="001516CA" w:rsidRDefault="006B5801" w:rsidP="008A3E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</w:tr>
    </w:tbl>
    <w:p w:rsidR="00AC7E4D" w:rsidRDefault="00AC7E4D"/>
    <w:sectPr w:rsidR="00AC7E4D" w:rsidSect="0098085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0F57"/>
    <w:rsid w:val="000F5AE8"/>
    <w:rsid w:val="00185C1D"/>
    <w:rsid w:val="001D3423"/>
    <w:rsid w:val="001F6DDA"/>
    <w:rsid w:val="00241ECF"/>
    <w:rsid w:val="00474A25"/>
    <w:rsid w:val="006B5801"/>
    <w:rsid w:val="00956C66"/>
    <w:rsid w:val="009662F9"/>
    <w:rsid w:val="00AC7E4D"/>
    <w:rsid w:val="00B80C12"/>
    <w:rsid w:val="00BB6A08"/>
    <w:rsid w:val="00C00F57"/>
    <w:rsid w:val="00D26093"/>
    <w:rsid w:val="00EA3B0C"/>
    <w:rsid w:val="00EC4F17"/>
    <w:rsid w:val="00EF77EE"/>
    <w:rsid w:val="00F9406A"/>
    <w:rsid w:val="00FF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07A2D"/>
  <w15:docId w15:val="{C5106635-FB1C-4086-BAA9-F1B1B25FB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58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5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B5801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12566,baiaagaaboqcaaad5ywaaax1laaaaaaaaaaaaaaaaaaaaaaaaaaaaaaaaaaaaaaaaaaaaaaaaaaaaaaaaaaaaaaaaaaaaaaaaaaaaaaaaaaaaaaaaaaaaaaaaaaaaaaaaaaaaaaaaaaaaaaaaaaaaaaaaaaaaaaaaaaaaaaaaaaaaaaaaaaaaaaaaaaaaaaaaaaaaaaaaaaaaaaaaaaaaaaaaaaaaaaaaaaaaaa"/>
    <w:basedOn w:val="a"/>
    <w:rsid w:val="00241E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Normal (Web)"/>
    <w:basedOn w:val="a"/>
    <w:uiPriority w:val="99"/>
    <w:semiHidden/>
    <w:unhideWhenUsed/>
    <w:rsid w:val="00241E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7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1151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Долішняк Сніжана Михайлівна</cp:lastModifiedBy>
  <cp:revision>15</cp:revision>
  <cp:lastPrinted>2024-11-27T06:37:00Z</cp:lastPrinted>
  <dcterms:created xsi:type="dcterms:W3CDTF">2024-09-30T11:44:00Z</dcterms:created>
  <dcterms:modified xsi:type="dcterms:W3CDTF">2024-12-05T11:40:00Z</dcterms:modified>
</cp:coreProperties>
</file>