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68A7" w:rsidRDefault="005B68A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:rsidR="005B68A7" w:rsidRDefault="003E7D45">
      <w:pPr>
        <w:pStyle w:val="a3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pict w14:anchorId="5340FE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0pt;height:43.5pt;visibility:visible">
            <v:imagedata r:id="rId9" o:title=""/>
          </v:shape>
        </w:pict>
      </w:r>
    </w:p>
    <w:p w:rsidR="005B68A7" w:rsidRDefault="00B908B1">
      <w:pPr>
        <w:pStyle w:val="a3"/>
        <w:rPr>
          <w:b/>
          <w:color w:val="000000"/>
        </w:rPr>
      </w:pPr>
      <w:r>
        <w:rPr>
          <w:b/>
          <w:color w:val="000000"/>
        </w:rPr>
        <w:t>УКРАЇНА</w:t>
      </w:r>
    </w:p>
    <w:p w:rsidR="005B68A7" w:rsidRDefault="00B908B1">
      <w:pPr>
        <w:pStyle w:val="a3"/>
        <w:rPr>
          <w:b/>
          <w:color w:val="000000"/>
        </w:rPr>
      </w:pPr>
      <w:r>
        <w:rPr>
          <w:b/>
          <w:color w:val="000000"/>
        </w:rPr>
        <w:t xml:space="preserve">КОЛОМИЙСЬКА МІСЬКА РАДА </w:t>
      </w:r>
    </w:p>
    <w:p w:rsidR="005B68A7" w:rsidRDefault="00B908B1">
      <w:pPr>
        <w:pStyle w:val="a3"/>
        <w:rPr>
          <w:b/>
        </w:rPr>
      </w:pPr>
      <w:r>
        <w:rPr>
          <w:b/>
          <w:color w:val="000000"/>
        </w:rPr>
        <w:t>Виконавчий комітет</w:t>
      </w:r>
    </w:p>
    <w:p w:rsidR="005B68A7" w:rsidRDefault="005B68A7">
      <w:pPr>
        <w:pStyle w:val="a3"/>
        <w:rPr>
          <w:b/>
          <w:color w:val="000000"/>
        </w:rPr>
      </w:pPr>
    </w:p>
    <w:p w:rsidR="005B68A7" w:rsidRDefault="00B908B1">
      <w:pPr>
        <w:pStyle w:val="a3"/>
        <w:rPr>
          <w:b/>
          <w:color w:val="000000"/>
        </w:rPr>
      </w:pPr>
      <w:r>
        <w:rPr>
          <w:b/>
          <w:color w:val="000000"/>
        </w:rPr>
        <w:t>Р І Ш Е Н Н Я</w:t>
      </w:r>
    </w:p>
    <w:p w:rsidR="005B68A7" w:rsidRDefault="005B68A7">
      <w:pPr>
        <w:pStyle w:val="a3"/>
        <w:tabs>
          <w:tab w:val="left" w:pos="3402"/>
          <w:tab w:val="left" w:pos="3969"/>
        </w:tabs>
        <w:jc w:val="both"/>
        <w:rPr>
          <w:color w:val="000000"/>
        </w:rPr>
      </w:pPr>
    </w:p>
    <w:p w:rsidR="005B68A7" w:rsidRDefault="00B908B1">
      <w:pPr>
        <w:pStyle w:val="a3"/>
        <w:tabs>
          <w:tab w:val="left" w:pos="3402"/>
          <w:tab w:val="left" w:pos="3969"/>
        </w:tabs>
        <w:jc w:val="both"/>
        <w:rPr>
          <w:color w:val="000000"/>
        </w:rPr>
      </w:pPr>
      <w:r>
        <w:rPr>
          <w:color w:val="000000"/>
        </w:rPr>
        <w:t xml:space="preserve">від </w:t>
      </w:r>
      <w:r w:rsidR="003E7D45">
        <w:rPr>
          <w:color w:val="000000"/>
        </w:rPr>
        <w:t>03.12.2024</w:t>
      </w:r>
      <w:r>
        <w:rPr>
          <w:color w:val="000000"/>
        </w:rPr>
        <w:tab/>
      </w:r>
      <w:r>
        <w:rPr>
          <w:color w:val="000000"/>
        </w:rPr>
        <w:tab/>
        <w:t>м. Коломия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3E7D45">
        <w:rPr>
          <w:color w:val="000000"/>
        </w:rPr>
        <w:t xml:space="preserve">                  </w:t>
      </w:r>
      <w:r>
        <w:rPr>
          <w:color w:val="000000"/>
        </w:rPr>
        <w:t xml:space="preserve">№ </w:t>
      </w:r>
      <w:r w:rsidR="003E7D45">
        <w:rPr>
          <w:color w:val="000000"/>
        </w:rPr>
        <w:t>300</w:t>
      </w:r>
    </w:p>
    <w:p w:rsidR="005B68A7" w:rsidRDefault="005B68A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49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68A7" w:rsidRDefault="00B908B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49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 </w:t>
      </w:r>
      <w:r w:rsidR="00F90A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втрату чинності окремих</w:t>
      </w:r>
    </w:p>
    <w:p w:rsidR="00F90AF7" w:rsidRDefault="00F90AF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49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рішень виконавчого комітету</w:t>
      </w:r>
    </w:p>
    <w:p w:rsidR="00F90AF7" w:rsidRDefault="00F90AF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49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міської ради</w:t>
      </w:r>
      <w:bookmarkEnd w:id="0"/>
    </w:p>
    <w:p w:rsidR="005B68A7" w:rsidRDefault="005B68A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B68A7" w:rsidRDefault="005B68A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B68A7" w:rsidRDefault="00B908B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Розглянувши звернення комунального некомерційного підприємства «Коломийська центральна районна лікарня» Коломийської міської ради від </w:t>
      </w:r>
      <w:r w:rsidR="00A302ED" w:rsidRPr="00A302ED">
        <w:rPr>
          <w:rFonts w:ascii="Times New Roman" w:eastAsia="Times New Roman" w:hAnsi="Times New Roman" w:cs="Times New Roman"/>
          <w:sz w:val="28"/>
          <w:szCs w:val="28"/>
        </w:rPr>
        <w:t>06.10</w:t>
      </w:r>
      <w:r w:rsidR="00A2017B" w:rsidRPr="00A302ED">
        <w:rPr>
          <w:rFonts w:ascii="Times New Roman" w:eastAsia="Times New Roman" w:hAnsi="Times New Roman" w:cs="Times New Roman"/>
          <w:sz w:val="28"/>
          <w:szCs w:val="28"/>
        </w:rPr>
        <w:t>.2024</w:t>
      </w:r>
      <w:r w:rsidR="00A302ED" w:rsidRPr="00A302ED">
        <w:rPr>
          <w:rFonts w:ascii="Times New Roman" w:eastAsia="Times New Roman" w:hAnsi="Times New Roman" w:cs="Times New Roman"/>
          <w:sz w:val="28"/>
          <w:szCs w:val="28"/>
        </w:rPr>
        <w:t xml:space="preserve"> року № 552</w:t>
      </w:r>
      <w:r w:rsidR="00ED3E8D" w:rsidRPr="00A302ED">
        <w:rPr>
          <w:rFonts w:ascii="Times New Roman" w:eastAsia="Times New Roman" w:hAnsi="Times New Roman" w:cs="Times New Roman"/>
          <w:sz w:val="28"/>
          <w:szCs w:val="28"/>
        </w:rPr>
        <w:t>/01-04/03</w:t>
      </w:r>
      <w:r w:rsidRPr="00A302E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керуючись статутом підприємства, Законом України «Про місцеве самоврядування в Україні», виконавчий комітет міської ради</w:t>
      </w:r>
    </w:p>
    <w:p w:rsidR="005B68A7" w:rsidRPr="00A302ED" w:rsidRDefault="005B68A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68A7" w:rsidRDefault="00B908B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3540" w:firstLine="705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вирішив:</w:t>
      </w:r>
    </w:p>
    <w:p w:rsidR="00A302ED" w:rsidRDefault="00A302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3540" w:firstLine="705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90AF7" w:rsidRPr="00F90AF7" w:rsidRDefault="001C216B" w:rsidP="00F90AF7">
      <w:pPr>
        <w:pStyle w:val="af"/>
        <w:numPr>
          <w:ilvl w:val="0"/>
          <w:numId w:val="2"/>
        </w:numPr>
        <w:spacing w:after="0" w:line="240" w:lineRule="auto"/>
        <w:jc w:val="both"/>
        <w:rPr>
          <w:rStyle w:val="rvts11"/>
          <w:rFonts w:ascii="Times New Roman" w:hAnsi="Times New Roman"/>
          <w:color w:val="000000"/>
          <w:sz w:val="28"/>
          <w:szCs w:val="28"/>
          <w:lang w:val="ru-RU"/>
        </w:rPr>
      </w:pPr>
      <w:r w:rsidRPr="00F90AF7">
        <w:rPr>
          <w:rStyle w:val="rvts11"/>
          <w:rFonts w:ascii="Times New Roman" w:hAnsi="Times New Roman"/>
          <w:color w:val="000000"/>
          <w:sz w:val="28"/>
          <w:szCs w:val="28"/>
        </w:rPr>
        <w:t>Визнати таким</w:t>
      </w:r>
      <w:r w:rsidR="00062BB5">
        <w:rPr>
          <w:rStyle w:val="rvts11"/>
          <w:rFonts w:ascii="Times New Roman" w:hAnsi="Times New Roman"/>
          <w:color w:val="000000"/>
          <w:sz w:val="28"/>
          <w:szCs w:val="28"/>
        </w:rPr>
        <w:t>и</w:t>
      </w:r>
      <w:r w:rsidRPr="00F90AF7">
        <w:rPr>
          <w:rStyle w:val="rvts11"/>
          <w:rFonts w:ascii="Times New Roman" w:hAnsi="Times New Roman"/>
          <w:color w:val="000000"/>
          <w:sz w:val="28"/>
          <w:szCs w:val="28"/>
        </w:rPr>
        <w:t>, що втратил</w:t>
      </w:r>
      <w:r w:rsidR="00F90AF7" w:rsidRPr="00F90AF7">
        <w:rPr>
          <w:rStyle w:val="rvts11"/>
          <w:rFonts w:ascii="Times New Roman" w:hAnsi="Times New Roman"/>
          <w:color w:val="000000"/>
          <w:sz w:val="28"/>
          <w:szCs w:val="28"/>
        </w:rPr>
        <w:t>и</w:t>
      </w:r>
      <w:r w:rsidRPr="00F90AF7">
        <w:rPr>
          <w:rStyle w:val="rvts11"/>
          <w:rFonts w:ascii="Times New Roman" w:hAnsi="Times New Roman"/>
          <w:color w:val="000000"/>
          <w:sz w:val="28"/>
          <w:szCs w:val="28"/>
        </w:rPr>
        <w:t xml:space="preserve"> чинність</w:t>
      </w:r>
      <w:r w:rsidR="00F90AF7" w:rsidRPr="00F90AF7">
        <w:rPr>
          <w:rStyle w:val="rvts11"/>
          <w:rFonts w:ascii="Times New Roman" w:hAnsi="Times New Roman"/>
          <w:color w:val="000000"/>
          <w:sz w:val="28"/>
          <w:szCs w:val="28"/>
          <w:lang w:val="ru-RU"/>
        </w:rPr>
        <w:t>:</w:t>
      </w:r>
    </w:p>
    <w:p w:rsidR="001C216B" w:rsidRPr="00F90AF7" w:rsidRDefault="00F90AF7" w:rsidP="001C21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>
        <w:rPr>
          <w:rStyle w:val="rvts11"/>
          <w:rFonts w:ascii="Times New Roman" w:hAnsi="Times New Roman"/>
          <w:color w:val="000000"/>
          <w:sz w:val="28"/>
          <w:szCs w:val="28"/>
        </w:rPr>
        <w:t xml:space="preserve">- </w:t>
      </w:r>
      <w:r w:rsidR="001C216B" w:rsidRPr="00F90AF7">
        <w:rPr>
          <w:rStyle w:val="rvts11"/>
          <w:rFonts w:ascii="Times New Roman" w:hAnsi="Times New Roman"/>
          <w:color w:val="000000"/>
          <w:sz w:val="28"/>
          <w:szCs w:val="28"/>
        </w:rPr>
        <w:t xml:space="preserve">рішення виконавчого комітету міської ради від 20.02.2024 року № 37 </w:t>
      </w:r>
      <w:r w:rsidR="001C216B" w:rsidRPr="00F90AF7">
        <w:rPr>
          <w:rFonts w:ascii="Times New Roman" w:hAnsi="Times New Roman" w:cs="Times New Roman"/>
          <w:sz w:val="28"/>
          <w:szCs w:val="28"/>
        </w:rPr>
        <w:t>«Про передачу на баланс комунального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216B" w:rsidRPr="008731A6">
        <w:rPr>
          <w:rFonts w:ascii="Times New Roman" w:hAnsi="Times New Roman" w:cs="Times New Roman"/>
          <w:sz w:val="28"/>
          <w:szCs w:val="28"/>
        </w:rPr>
        <w:t>підприємства «Коломиятеплосервіс» частини нежитлового приміщення котельні за адресою: місто Коломия, вулиця Родини Крушельницьких, 26»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2017B" w:rsidRDefault="00F90AF7" w:rsidP="00A2017B">
      <w:pPr>
        <w:pStyle w:val="rvps732"/>
        <w:shd w:val="clear" w:color="auto" w:fill="FFFFFF"/>
        <w:spacing w:before="0" w:beforeAutospacing="0" w:after="0" w:afterAutospacing="0"/>
        <w:contextualSpacing/>
        <w:jc w:val="both"/>
        <w:rPr>
          <w:rStyle w:val="rvts11"/>
          <w:color w:val="000000"/>
          <w:sz w:val="28"/>
          <w:szCs w:val="28"/>
        </w:rPr>
      </w:pPr>
      <w:r w:rsidRPr="00F90AF7">
        <w:rPr>
          <w:rStyle w:val="rvts11"/>
          <w:color w:val="000000"/>
          <w:sz w:val="28"/>
          <w:szCs w:val="28"/>
          <w:lang w:val="ru-RU"/>
        </w:rPr>
        <w:t xml:space="preserve">- </w:t>
      </w:r>
      <w:r w:rsidR="00A2017B">
        <w:rPr>
          <w:rStyle w:val="rvts11"/>
          <w:color w:val="000000"/>
          <w:sz w:val="28"/>
          <w:szCs w:val="28"/>
        </w:rPr>
        <w:t xml:space="preserve">рішення виконавчого комітету міської ради від </w:t>
      </w:r>
      <w:r w:rsidR="001C216B">
        <w:rPr>
          <w:rStyle w:val="rvts11"/>
          <w:color w:val="000000"/>
          <w:sz w:val="28"/>
          <w:szCs w:val="28"/>
        </w:rPr>
        <w:t>20.02.2024 року № 38</w:t>
      </w:r>
      <w:r w:rsidR="00A2017B">
        <w:rPr>
          <w:rStyle w:val="rvts11"/>
          <w:color w:val="000000"/>
          <w:sz w:val="28"/>
          <w:szCs w:val="28"/>
        </w:rPr>
        <w:t xml:space="preserve"> «Про передачу основних засобів з балансу комунального некомерційного підприємства «Коломийська центральна районна лікарня» Коломийської міської ради на баланс комунального підприємства «Коломиятеплосервіс».</w:t>
      </w:r>
    </w:p>
    <w:p w:rsidR="005B68A7" w:rsidRDefault="000C2540" w:rsidP="000C2540">
      <w:pPr>
        <w:shd w:val="clear" w:color="auto" w:fill="FFFFFF"/>
        <w:spacing w:after="0" w:line="240" w:lineRule="auto"/>
        <w:jc w:val="both"/>
        <w:rPr>
          <w:b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F90AF7">
        <w:rPr>
          <w:rFonts w:ascii="Times New Roman" w:eastAsia="Times New Roman" w:hAnsi="Times New Roman" w:cs="Times New Roman"/>
          <w:sz w:val="28"/>
          <w:szCs w:val="28"/>
        </w:rPr>
        <w:t>2</w:t>
      </w:r>
      <w:r w:rsidR="00B908B1">
        <w:rPr>
          <w:rFonts w:ascii="Times New Roman" w:eastAsia="Times New Roman" w:hAnsi="Times New Roman" w:cs="Times New Roman"/>
          <w:sz w:val="28"/>
          <w:szCs w:val="28"/>
        </w:rPr>
        <w:t xml:space="preserve">. Контроль за виконанням рішення покласти на </w:t>
      </w:r>
      <w:r>
        <w:rPr>
          <w:rFonts w:ascii="Times New Roman" w:eastAsia="Times New Roman" w:hAnsi="Times New Roman" w:cs="Times New Roman"/>
          <w:sz w:val="28"/>
          <w:szCs w:val="28"/>
        </w:rPr>
        <w:t>керуючого справами виконавчого комітету міської ради Миколу АНДРУСЯКА</w:t>
      </w:r>
      <w:r w:rsidR="00B908B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B68A7" w:rsidRDefault="005B68A7">
      <w:pPr>
        <w:tabs>
          <w:tab w:val="left" w:pos="3402"/>
          <w:tab w:val="left" w:pos="3969"/>
        </w:tabs>
      </w:pPr>
    </w:p>
    <w:p w:rsidR="00F90AF7" w:rsidRDefault="00F90AF7">
      <w:pPr>
        <w:pStyle w:val="a3"/>
        <w:tabs>
          <w:tab w:val="left" w:pos="3402"/>
          <w:tab w:val="left" w:pos="3969"/>
        </w:tabs>
        <w:jc w:val="both"/>
        <w:rPr>
          <w:b/>
        </w:rPr>
      </w:pPr>
    </w:p>
    <w:p w:rsidR="00F90AF7" w:rsidRDefault="00F90AF7">
      <w:pPr>
        <w:pStyle w:val="a3"/>
        <w:tabs>
          <w:tab w:val="left" w:pos="3402"/>
          <w:tab w:val="left" w:pos="3969"/>
        </w:tabs>
        <w:jc w:val="both"/>
        <w:rPr>
          <w:b/>
        </w:rPr>
      </w:pPr>
    </w:p>
    <w:p w:rsidR="00F90AF7" w:rsidRDefault="00F90AF7">
      <w:pPr>
        <w:pStyle w:val="a3"/>
        <w:tabs>
          <w:tab w:val="left" w:pos="3402"/>
          <w:tab w:val="left" w:pos="3969"/>
        </w:tabs>
        <w:jc w:val="both"/>
        <w:rPr>
          <w:b/>
        </w:rPr>
      </w:pPr>
    </w:p>
    <w:p w:rsidR="005B68A7" w:rsidRDefault="00B908B1">
      <w:pPr>
        <w:pStyle w:val="a3"/>
        <w:tabs>
          <w:tab w:val="left" w:pos="3402"/>
          <w:tab w:val="left" w:pos="3969"/>
        </w:tabs>
        <w:jc w:val="both"/>
        <w:rPr>
          <w:color w:val="000000"/>
        </w:rPr>
      </w:pPr>
      <w:r>
        <w:rPr>
          <w:b/>
        </w:rPr>
        <w:t xml:space="preserve">Міський голова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Богдан СТАНІСЛАВСЬКИЙ</w:t>
      </w:r>
    </w:p>
    <w:p w:rsidR="005B68A7" w:rsidRDefault="005B68A7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_heading=h.gjdgxs" w:colFirst="0" w:colLast="0"/>
      <w:bookmarkEnd w:id="1"/>
    </w:p>
    <w:p w:rsidR="005B68A7" w:rsidRDefault="00B908B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560"/>
        <w:rPr>
          <w:color w:val="000000"/>
        </w:rPr>
      </w:pPr>
      <w:r>
        <w:rPr>
          <w:color w:val="000000"/>
        </w:rPr>
        <w:t xml:space="preserve">                                       </w:t>
      </w:r>
    </w:p>
    <w:p w:rsidR="005B68A7" w:rsidRDefault="005B68A7" w:rsidP="00A302ED">
      <w:pPr>
        <w:pStyle w:val="a5"/>
        <w:tabs>
          <w:tab w:val="left" w:pos="1276"/>
        </w:tabs>
        <w:spacing w:after="0"/>
        <w:ind w:right="20"/>
        <w:jc w:val="both"/>
      </w:pPr>
    </w:p>
    <w:sectPr w:rsidR="005B68A7" w:rsidSect="00A302ED">
      <w:pgSz w:w="11906" w:h="16838"/>
      <w:pgMar w:top="1134" w:right="680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0EB6" w:rsidRDefault="00530EB6" w:rsidP="00ED3E8D">
      <w:pPr>
        <w:spacing w:after="0" w:line="240" w:lineRule="auto"/>
      </w:pPr>
      <w:r>
        <w:separator/>
      </w:r>
    </w:p>
  </w:endnote>
  <w:endnote w:type="continuationSeparator" w:id="0">
    <w:p w:rsidR="00530EB6" w:rsidRDefault="00530EB6" w:rsidP="00ED3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0EB6" w:rsidRDefault="00530EB6" w:rsidP="00ED3E8D">
      <w:pPr>
        <w:spacing w:after="0" w:line="240" w:lineRule="auto"/>
      </w:pPr>
      <w:r>
        <w:separator/>
      </w:r>
    </w:p>
  </w:footnote>
  <w:footnote w:type="continuationSeparator" w:id="0">
    <w:p w:rsidR="00530EB6" w:rsidRDefault="00530EB6" w:rsidP="00ED3E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83686F"/>
    <w:multiLevelType w:val="hybridMultilevel"/>
    <w:tmpl w:val="299212CE"/>
    <w:lvl w:ilvl="0" w:tplc="7AFA5B4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E7A5FE7"/>
    <w:multiLevelType w:val="hybridMultilevel"/>
    <w:tmpl w:val="C0F04474"/>
    <w:lvl w:ilvl="0" w:tplc="4240215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8A7"/>
    <w:rsid w:val="0001103F"/>
    <w:rsid w:val="00062BB5"/>
    <w:rsid w:val="000C2540"/>
    <w:rsid w:val="001B0A3F"/>
    <w:rsid w:val="001C216B"/>
    <w:rsid w:val="002B7DA8"/>
    <w:rsid w:val="002C09D1"/>
    <w:rsid w:val="003962DD"/>
    <w:rsid w:val="003E7D45"/>
    <w:rsid w:val="00501785"/>
    <w:rsid w:val="00530EB6"/>
    <w:rsid w:val="005B68A7"/>
    <w:rsid w:val="0080457A"/>
    <w:rsid w:val="009E0744"/>
    <w:rsid w:val="00A2017B"/>
    <w:rsid w:val="00A302ED"/>
    <w:rsid w:val="00AF4C4B"/>
    <w:rsid w:val="00B908B1"/>
    <w:rsid w:val="00D95DEC"/>
    <w:rsid w:val="00ED3E8D"/>
    <w:rsid w:val="00F9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FCF76C3"/>
  <w15:docId w15:val="{FD369643-E402-4919-BF3E-02B7ACD1F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6BD2"/>
    <w:rPr>
      <w:lang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link w:val="a4"/>
    <w:uiPriority w:val="99"/>
    <w:qFormat/>
    <w:rsid w:val="00D76BD2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Назва Знак"/>
    <w:basedOn w:val="a0"/>
    <w:link w:val="a3"/>
    <w:uiPriority w:val="99"/>
    <w:locked/>
    <w:rsid w:val="00D76BD2"/>
    <w:rPr>
      <w:rFonts w:ascii="Times New Roman" w:hAnsi="Times New Roman" w:cs="Times New Roman"/>
      <w:sz w:val="20"/>
      <w:szCs w:val="20"/>
    </w:rPr>
  </w:style>
  <w:style w:type="paragraph" w:customStyle="1" w:styleId="rvps195">
    <w:name w:val="rvps195"/>
    <w:basedOn w:val="a"/>
    <w:uiPriority w:val="99"/>
    <w:rsid w:val="00D76B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26">
    <w:name w:val="rvps26"/>
    <w:basedOn w:val="a"/>
    <w:uiPriority w:val="99"/>
    <w:rsid w:val="00D76B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731">
    <w:name w:val="rvps731"/>
    <w:basedOn w:val="a"/>
    <w:uiPriority w:val="99"/>
    <w:rsid w:val="00D76B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732">
    <w:name w:val="rvps732"/>
    <w:basedOn w:val="a"/>
    <w:uiPriority w:val="99"/>
    <w:rsid w:val="00D76B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12">
    <w:name w:val="rvts12"/>
    <w:basedOn w:val="a0"/>
    <w:uiPriority w:val="99"/>
    <w:rsid w:val="00D76BD2"/>
    <w:rPr>
      <w:rFonts w:cs="Times New Roman"/>
    </w:rPr>
  </w:style>
  <w:style w:type="character" w:customStyle="1" w:styleId="rvts11">
    <w:name w:val="rvts11"/>
    <w:basedOn w:val="a0"/>
    <w:uiPriority w:val="99"/>
    <w:rsid w:val="00D76BD2"/>
    <w:rPr>
      <w:rFonts w:cs="Times New Roman"/>
    </w:rPr>
  </w:style>
  <w:style w:type="character" w:customStyle="1" w:styleId="rvts13">
    <w:name w:val="rvts13"/>
    <w:basedOn w:val="a0"/>
    <w:uiPriority w:val="99"/>
    <w:rsid w:val="00D76BD2"/>
    <w:rPr>
      <w:rFonts w:cs="Times New Roman"/>
    </w:rPr>
  </w:style>
  <w:style w:type="paragraph" w:styleId="a5">
    <w:name w:val="Body Text"/>
    <w:basedOn w:val="a"/>
    <w:link w:val="a6"/>
    <w:rsid w:val="00FA6E9B"/>
    <w:pPr>
      <w:spacing w:after="120" w:line="240" w:lineRule="auto"/>
    </w:pPr>
    <w:rPr>
      <w:rFonts w:ascii="Times New Roman" w:eastAsia="MS Mincho" w:hAnsi="Times New Roman"/>
      <w:noProof/>
      <w:sz w:val="24"/>
      <w:szCs w:val="24"/>
      <w:lang w:eastAsia="x-none"/>
    </w:rPr>
  </w:style>
  <w:style w:type="character" w:customStyle="1" w:styleId="a6">
    <w:name w:val="Основний текст Знак"/>
    <w:basedOn w:val="a0"/>
    <w:link w:val="a5"/>
    <w:rsid w:val="00FA6E9B"/>
    <w:rPr>
      <w:rFonts w:ascii="Times New Roman" w:eastAsia="MS Mincho" w:hAnsi="Times New Roman"/>
      <w:noProof/>
      <w:sz w:val="24"/>
      <w:szCs w:val="24"/>
      <w:lang w:val="uk-UA" w:eastAsia="x-none"/>
    </w:rPr>
  </w:style>
  <w:style w:type="paragraph" w:customStyle="1" w:styleId="10">
    <w:name w:val="Без интервала1"/>
    <w:uiPriority w:val="1"/>
    <w:qFormat/>
    <w:rsid w:val="00FA6E9B"/>
    <w:rPr>
      <w:rFonts w:eastAsia="Times New Roman"/>
    </w:rPr>
  </w:style>
  <w:style w:type="paragraph" w:styleId="a7">
    <w:name w:val="header"/>
    <w:basedOn w:val="a"/>
    <w:link w:val="a8"/>
    <w:uiPriority w:val="99"/>
    <w:unhideWhenUsed/>
    <w:rsid w:val="00F467B9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F467B9"/>
    <w:rPr>
      <w:lang w:val="uk-UA" w:eastAsia="en-US"/>
    </w:rPr>
  </w:style>
  <w:style w:type="paragraph" w:styleId="a9">
    <w:name w:val="footer"/>
    <w:basedOn w:val="a"/>
    <w:link w:val="aa"/>
    <w:uiPriority w:val="99"/>
    <w:unhideWhenUsed/>
    <w:rsid w:val="00F467B9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F467B9"/>
    <w:rPr>
      <w:lang w:val="uk-UA" w:eastAsia="en-US"/>
    </w:rPr>
  </w:style>
  <w:style w:type="paragraph" w:styleId="ab">
    <w:name w:val="Balloon Text"/>
    <w:basedOn w:val="a"/>
    <w:link w:val="ac"/>
    <w:uiPriority w:val="99"/>
    <w:semiHidden/>
    <w:unhideWhenUsed/>
    <w:rsid w:val="00CD1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CD1DA2"/>
    <w:rPr>
      <w:rFonts w:ascii="Segoe UI" w:hAnsi="Segoe UI" w:cs="Segoe UI"/>
      <w:sz w:val="18"/>
      <w:szCs w:val="18"/>
      <w:lang w:val="uk-UA" w:eastAsia="en-US"/>
    </w:rPr>
  </w:style>
  <w:style w:type="paragraph" w:styleId="ad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paragraph" w:styleId="af">
    <w:name w:val="List Paragraph"/>
    <w:basedOn w:val="a"/>
    <w:uiPriority w:val="34"/>
    <w:qFormat/>
    <w:rsid w:val="00A201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Bht/m36VgxpKL7F+vQlh+y87Kg==">CgMxLjAyCGguZ2pkZ3hzMgloLjMwajB6bGw4AHIhMXMtRUVpUm9HQmlmYmdYZU85a2FYZE45M0NXVG5uNGc0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ADE6688-4522-45D8-8AF6-5EF0A3F04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813</Words>
  <Characters>464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Долішняк Сніжана Михайлівна</cp:lastModifiedBy>
  <cp:revision>17</cp:revision>
  <cp:lastPrinted>2024-11-06T11:24:00Z</cp:lastPrinted>
  <dcterms:created xsi:type="dcterms:W3CDTF">2023-11-01T14:05:00Z</dcterms:created>
  <dcterms:modified xsi:type="dcterms:W3CDTF">2024-12-05T08:53:00Z</dcterms:modified>
</cp:coreProperties>
</file>