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C08FE" w14:textId="77777777" w:rsidR="00700EEC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67F9D75" wp14:editId="58C86366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61EB97" w14:textId="77777777" w:rsidR="00700EEC" w:rsidRPr="00AB42FB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b/>
          <w:sz w:val="29"/>
          <w:szCs w:val="29"/>
        </w:rPr>
        <w:t>УКРАЇНА</w:t>
      </w:r>
    </w:p>
    <w:p w14:paraId="0C97C83D" w14:textId="77777777" w:rsidR="00700EEC" w:rsidRPr="00AB42FB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b/>
          <w:sz w:val="29"/>
          <w:szCs w:val="29"/>
        </w:rPr>
        <w:t>місто Коломия Івано-Франківської області</w:t>
      </w:r>
    </w:p>
    <w:p w14:paraId="35E99178" w14:textId="77777777" w:rsidR="00700EEC" w:rsidRPr="00AB42FB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b/>
          <w:sz w:val="29"/>
          <w:szCs w:val="29"/>
        </w:rPr>
        <w:t xml:space="preserve"> Р О З П О Р Я Д Ж Е Н </w:t>
      </w:r>
      <w:proofErr w:type="spellStart"/>
      <w:r w:rsidRPr="00AB42FB">
        <w:rPr>
          <w:rFonts w:ascii="Times New Roman" w:eastAsia="Times New Roman" w:hAnsi="Times New Roman" w:cs="Times New Roman"/>
          <w:b/>
          <w:sz w:val="29"/>
          <w:szCs w:val="29"/>
        </w:rPr>
        <w:t>Н</w:t>
      </w:r>
      <w:proofErr w:type="spellEnd"/>
      <w:r w:rsidRPr="00AB42FB">
        <w:rPr>
          <w:rFonts w:ascii="Times New Roman" w:eastAsia="Times New Roman" w:hAnsi="Times New Roman" w:cs="Times New Roman"/>
          <w:b/>
          <w:sz w:val="29"/>
          <w:szCs w:val="29"/>
        </w:rPr>
        <w:t xml:space="preserve"> Я</w:t>
      </w:r>
    </w:p>
    <w:p w14:paraId="5C7E831B" w14:textId="77777777" w:rsidR="00700EEC" w:rsidRPr="00AB42FB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b/>
          <w:sz w:val="29"/>
          <w:szCs w:val="29"/>
        </w:rPr>
        <w:t>міського голови</w:t>
      </w:r>
    </w:p>
    <w:p w14:paraId="4D7918C0" w14:textId="77777777" w:rsidR="00AB42FB" w:rsidRDefault="00AB42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a"/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700EEC" w:rsidRPr="00AB42FB" w14:paraId="24DB67B5" w14:textId="77777777">
        <w:tc>
          <w:tcPr>
            <w:tcW w:w="3284" w:type="dxa"/>
            <w:shd w:val="clear" w:color="auto" w:fill="auto"/>
          </w:tcPr>
          <w:p w14:paraId="37BFA20B" w14:textId="0A3313AF" w:rsidR="00700EEC" w:rsidRPr="00AB42FB" w:rsidRDefault="00AF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  <w:r w:rsidRPr="00AB42FB">
              <w:rPr>
                <w:rFonts w:ascii="Times New Roman" w:eastAsia="Times New Roman" w:hAnsi="Times New Roman" w:cs="Times New Roman"/>
                <w:sz w:val="29"/>
                <w:szCs w:val="29"/>
              </w:rPr>
              <w:t>від</w:t>
            </w:r>
            <w:r w:rsidR="0093103D" w:rsidRPr="00AB42FB">
              <w:rPr>
                <w:rFonts w:ascii="Times New Roman" w:eastAsia="Times New Roman" w:hAnsi="Times New Roman" w:cs="Times New Roman"/>
                <w:sz w:val="29"/>
                <w:szCs w:val="29"/>
              </w:rPr>
              <w:t xml:space="preserve"> </w:t>
            </w:r>
            <w:r w:rsidR="00A571F4">
              <w:rPr>
                <w:rFonts w:ascii="Times New Roman" w:eastAsia="Times New Roman" w:hAnsi="Times New Roman" w:cs="Times New Roman"/>
                <w:sz w:val="29"/>
                <w:szCs w:val="29"/>
              </w:rPr>
              <w:t>16.10.2024</w:t>
            </w:r>
          </w:p>
        </w:tc>
        <w:tc>
          <w:tcPr>
            <w:tcW w:w="3285" w:type="dxa"/>
            <w:shd w:val="clear" w:color="auto" w:fill="auto"/>
          </w:tcPr>
          <w:p w14:paraId="4DB851BE" w14:textId="6477983F" w:rsidR="00700EEC" w:rsidRPr="00AB42FB" w:rsidRDefault="00A571F4" w:rsidP="00A57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eastAsia="Times New Roman" w:hAnsi="Times New Roman" w:cs="Times New Roman"/>
                <w:sz w:val="29"/>
                <w:szCs w:val="29"/>
              </w:rPr>
              <w:t xml:space="preserve">          </w:t>
            </w:r>
            <w:r w:rsidR="00AF0686" w:rsidRPr="00AB42FB">
              <w:rPr>
                <w:rFonts w:ascii="Times New Roman" w:eastAsia="Times New Roman" w:hAnsi="Times New Roman" w:cs="Times New Roman"/>
                <w:sz w:val="29"/>
                <w:szCs w:val="29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3324C662" w14:textId="45689D4E" w:rsidR="00700EEC" w:rsidRPr="00AB42FB" w:rsidRDefault="00A571F4" w:rsidP="00AC6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  <w:r>
              <w:rPr>
                <w:rFonts w:ascii="Times New Roman" w:eastAsia="Times New Roman" w:hAnsi="Times New Roman" w:cs="Times New Roman"/>
                <w:sz w:val="29"/>
                <w:szCs w:val="29"/>
              </w:rPr>
              <w:t xml:space="preserve">                    </w:t>
            </w:r>
            <w:r w:rsidR="00AF0686" w:rsidRPr="00AB42FB">
              <w:rPr>
                <w:rFonts w:ascii="Times New Roman" w:eastAsia="Times New Roman" w:hAnsi="Times New Roman" w:cs="Times New Roman"/>
                <w:sz w:val="29"/>
                <w:szCs w:val="29"/>
              </w:rPr>
              <w:t>№</w:t>
            </w:r>
            <w:r>
              <w:rPr>
                <w:rFonts w:ascii="Times New Roman" w:eastAsia="Times New Roman" w:hAnsi="Times New Roman" w:cs="Times New Roman"/>
                <w:sz w:val="29"/>
                <w:szCs w:val="29"/>
              </w:rPr>
              <w:t xml:space="preserve"> 371-р</w:t>
            </w:r>
          </w:p>
        </w:tc>
      </w:tr>
    </w:tbl>
    <w:p w14:paraId="25F8288A" w14:textId="77777777" w:rsidR="00AB42FB" w:rsidRPr="00AB42FB" w:rsidRDefault="00AB42FB">
      <w:pPr>
        <w:spacing w:after="0" w:line="240" w:lineRule="auto"/>
        <w:rPr>
          <w:rFonts w:ascii="Times New Roman" w:eastAsia="Times New Roman" w:hAnsi="Times New Roman" w:cs="Times New Roman"/>
          <w:sz w:val="29"/>
          <w:szCs w:val="29"/>
        </w:rPr>
      </w:pPr>
    </w:p>
    <w:tbl>
      <w:tblPr>
        <w:tblStyle w:val="ab"/>
        <w:tblW w:w="457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75"/>
      </w:tblGrid>
      <w:tr w:rsidR="00700EEC" w:rsidRPr="00AB42FB" w14:paraId="533E9D76" w14:textId="77777777" w:rsidTr="00B86D25">
        <w:trPr>
          <w:trHeight w:val="1457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00E3B" w14:textId="42BE9316" w:rsidR="002655DA" w:rsidRPr="00AB42FB" w:rsidRDefault="00AF0686" w:rsidP="00B86D25">
            <w:pPr>
              <w:spacing w:after="0" w:line="240" w:lineRule="auto"/>
              <w:ind w:hanging="6"/>
              <w:rPr>
                <w:rFonts w:ascii="Times New Roman" w:eastAsia="Times New Roman" w:hAnsi="Times New Roman" w:cs="Times New Roman"/>
                <w:b/>
                <w:sz w:val="29"/>
                <w:szCs w:val="29"/>
              </w:rPr>
            </w:pPr>
            <w:bookmarkStart w:id="0" w:name="_GoBack"/>
            <w:r w:rsidRPr="00AB42FB">
              <w:rPr>
                <w:rFonts w:ascii="Times New Roman" w:eastAsia="Times New Roman" w:hAnsi="Times New Roman" w:cs="Times New Roman"/>
                <w:b/>
                <w:sz w:val="29"/>
                <w:szCs w:val="29"/>
              </w:rPr>
              <w:t xml:space="preserve">Про </w:t>
            </w:r>
            <w:r w:rsidR="001524D9" w:rsidRPr="00AB42FB">
              <w:rPr>
                <w:rFonts w:ascii="Times New Roman" w:eastAsia="Times New Roman" w:hAnsi="Times New Roman" w:cs="Times New Roman"/>
                <w:b/>
                <w:sz w:val="29"/>
                <w:szCs w:val="29"/>
              </w:rPr>
              <w:t>застосування</w:t>
            </w:r>
            <w:r w:rsidR="0099283F" w:rsidRPr="00AB42FB">
              <w:rPr>
                <w:rFonts w:ascii="Times New Roman" w:eastAsia="Times New Roman" w:hAnsi="Times New Roman" w:cs="Times New Roman"/>
                <w:b/>
                <w:sz w:val="29"/>
                <w:szCs w:val="29"/>
              </w:rPr>
              <w:t xml:space="preserve"> кваліфікованого електронного підпису </w:t>
            </w:r>
            <w:bookmarkEnd w:id="0"/>
          </w:p>
        </w:tc>
      </w:tr>
    </w:tbl>
    <w:p w14:paraId="242BA244" w14:textId="16650977" w:rsidR="00700EEC" w:rsidRPr="00AB42FB" w:rsidRDefault="0099283F" w:rsidP="00F66A4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На виконання Постанови Кабінету Міністрів України від 01.08.2023 №</w:t>
      </w:r>
      <w:r w:rsidR="00AB42FB">
        <w:rPr>
          <w:rFonts w:ascii="Times New Roman" w:eastAsia="Times New Roman" w:hAnsi="Times New Roman" w:cs="Times New Roman"/>
          <w:sz w:val="29"/>
          <w:szCs w:val="29"/>
        </w:rPr>
        <w:t> 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798 </w:t>
      </w:r>
      <w:r w:rsidR="001524D9" w:rsidRPr="00AB42FB">
        <w:rPr>
          <w:rFonts w:ascii="Times New Roman" w:eastAsia="Times New Roman" w:hAnsi="Times New Roman" w:cs="Times New Roman"/>
          <w:sz w:val="29"/>
          <w:szCs w:val="29"/>
        </w:rPr>
        <w:t>«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</w:t>
      </w:r>
      <w:r w:rsidR="001524D9" w:rsidRPr="00AB42FB">
        <w:rPr>
          <w:rFonts w:ascii="Times New Roman" w:eastAsia="Times New Roman" w:hAnsi="Times New Roman" w:cs="Times New Roman"/>
          <w:sz w:val="29"/>
          <w:szCs w:val="29"/>
        </w:rPr>
        <w:t xml:space="preserve"> (далі – Порядку)»</w:t>
      </w:r>
      <w:r w:rsidR="007A7B67" w:rsidRPr="00AB42FB">
        <w:rPr>
          <w:rFonts w:ascii="Times New Roman" w:eastAsia="Times New Roman" w:hAnsi="Times New Roman" w:cs="Times New Roman"/>
          <w:sz w:val="29"/>
          <w:szCs w:val="29"/>
        </w:rPr>
        <w:t>, керуючись Законом України «Про місцеве самоврядування в Україні»</w:t>
      </w:r>
      <w:r w:rsidR="0076064B" w:rsidRPr="00AB42FB">
        <w:rPr>
          <w:rFonts w:ascii="Times New Roman" w:eastAsia="Times New Roman" w:hAnsi="Times New Roman" w:cs="Times New Roman"/>
          <w:sz w:val="29"/>
          <w:szCs w:val="29"/>
        </w:rPr>
        <w:t>, у зв’язку з кадровими змінами,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AB42FB">
        <w:rPr>
          <w:rFonts w:ascii="Times New Roman" w:eastAsia="Times New Roman" w:hAnsi="Times New Roman" w:cs="Times New Roman"/>
          <w:b/>
          <w:bCs/>
          <w:sz w:val="29"/>
          <w:szCs w:val="29"/>
        </w:rPr>
        <w:t>зобов’язую</w:t>
      </w:r>
      <w:r w:rsidR="000043DA" w:rsidRPr="00AB42FB">
        <w:rPr>
          <w:rFonts w:ascii="Times New Roman" w:eastAsia="Times New Roman" w:hAnsi="Times New Roman" w:cs="Times New Roman"/>
          <w:sz w:val="29"/>
          <w:szCs w:val="29"/>
        </w:rPr>
        <w:t>:</w:t>
      </w:r>
    </w:p>
    <w:p w14:paraId="6AF4BC8E" w14:textId="55C62551" w:rsidR="000043DA" w:rsidRPr="00AB42FB" w:rsidRDefault="0099283F" w:rsidP="00F66A41">
      <w:pPr>
        <w:pStyle w:val="a7"/>
        <w:numPr>
          <w:ilvl w:val="0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Надати право накладання кваліфікованого електронного підпису (далі – КЕП):</w:t>
      </w:r>
    </w:p>
    <w:p w14:paraId="5E253224" w14:textId="551DEE1B" w:rsidR="0099283F" w:rsidRPr="00AB42FB" w:rsidRDefault="0099283F" w:rsidP="00F66A41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КЕП керівника</w:t>
      </w:r>
      <w:r w:rsidR="001524D9" w:rsidRPr="00AB42FB">
        <w:rPr>
          <w:rFonts w:ascii="Times New Roman" w:eastAsia="Times New Roman" w:hAnsi="Times New Roman" w:cs="Times New Roman"/>
          <w:sz w:val="29"/>
          <w:szCs w:val="29"/>
        </w:rPr>
        <w:t xml:space="preserve"> установи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міському голові Станіславському Богдану Миколайовичу та заступникам міського голови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Михалушко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Зоряні Миронівні,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Качанському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Михайлу Юрійовичу, Тимків Юлії Йосипівні, Остяку Роману Адамовичу, керуючому справами виконавчого комітету </w:t>
      </w:r>
      <w:r w:rsidR="001524D9" w:rsidRPr="00AB42FB">
        <w:rPr>
          <w:rFonts w:ascii="Times New Roman" w:eastAsia="Times New Roman" w:hAnsi="Times New Roman" w:cs="Times New Roman"/>
          <w:sz w:val="29"/>
          <w:szCs w:val="29"/>
        </w:rPr>
        <w:t>Андрусяку Миколі Михайловичу.</w:t>
      </w:r>
    </w:p>
    <w:p w14:paraId="00506AC7" w14:textId="77777777" w:rsidR="00324A7C" w:rsidRPr="00AB42FB" w:rsidRDefault="00324A7C" w:rsidP="00F66A41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КЕП бухгалтера - начальнику відділу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- головному бухгалтеру міської ради Лазарович Марії Святославівні, головному спеціалісту – бухгалтеру відділу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міської Фенин Оксані Володимирівні, головному спеціалісту – бухгалтеру відділу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міської ради Куриляк Вікторії Олександрівні та КЕП уповноваженої особи - завідувачу сектору з питань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відділу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міської ради -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Семчишин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Олесі Василівні </w:t>
      </w:r>
    </w:p>
    <w:p w14:paraId="19C462A4" w14:textId="3FE99D9D" w:rsidR="00C40A6A" w:rsidRPr="00AB42FB" w:rsidRDefault="001524D9" w:rsidP="00F66A41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КЕП 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посадової особи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міської ради:</w:t>
      </w:r>
    </w:p>
    <w:p w14:paraId="5DB2764D" w14:textId="0EA5376A" w:rsidR="00C40A6A" w:rsidRPr="00AB42FB" w:rsidRDefault="00C40A6A" w:rsidP="00A921F0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Відділ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міської ради – начальнику  відділу – головному бухгалтеру міської ради Лазарович Марії Святославівні, головному спеціалісту – бухгалтеру відділу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Фенин Оксані Володимирівні та головному спеціалісту – 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lastRenderedPageBreak/>
        <w:t xml:space="preserve">бухгалтеру відділу бухгалтерського обліку та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Куриляк Вікторії Олександрівні;</w:t>
      </w:r>
    </w:p>
    <w:p w14:paraId="43B58CE4" w14:textId="1E08DBF6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організаційної роботи та контролю міської ради – начальнику управління Сенюк Світлані Михайлівні та головному спеціалісту відділу з питань запобігання та виявлення корупції Бойко Вікторії Сергіївні;</w:t>
      </w:r>
    </w:p>
    <w:p w14:paraId="02C9E9AB" w14:textId="3F4629CD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Юридичний відділ міської ради – начальнику відділу</w:t>
      </w:r>
      <w:r w:rsid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Максим’юк</w:t>
      </w:r>
      <w:proofErr w:type="spellEnd"/>
      <w:r w:rsidR="00AB42FB">
        <w:rPr>
          <w:rFonts w:ascii="Times New Roman" w:eastAsia="Times New Roman" w:hAnsi="Times New Roman" w:cs="Times New Roman"/>
          <w:sz w:val="29"/>
          <w:szCs w:val="29"/>
        </w:rPr>
        <w:t> 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Владиславі Ярославівні</w:t>
      </w:r>
      <w:r w:rsidR="0076064B" w:rsidRPr="00AB42FB">
        <w:rPr>
          <w:rFonts w:ascii="Times New Roman" w:eastAsia="Times New Roman" w:hAnsi="Times New Roman" w:cs="Times New Roman"/>
          <w:sz w:val="29"/>
          <w:szCs w:val="29"/>
        </w:rPr>
        <w:t xml:space="preserve"> та головному спеціалісту </w:t>
      </w:r>
      <w:proofErr w:type="spellStart"/>
      <w:r w:rsidR="0076064B" w:rsidRPr="00AB42FB">
        <w:rPr>
          <w:rFonts w:ascii="Times New Roman" w:eastAsia="Times New Roman" w:hAnsi="Times New Roman" w:cs="Times New Roman"/>
          <w:sz w:val="29"/>
          <w:szCs w:val="29"/>
        </w:rPr>
        <w:t>Гап’юк</w:t>
      </w:r>
      <w:proofErr w:type="spellEnd"/>
      <w:r w:rsidR="0076064B" w:rsidRPr="00AB42FB">
        <w:rPr>
          <w:rFonts w:ascii="Times New Roman" w:eastAsia="Times New Roman" w:hAnsi="Times New Roman" w:cs="Times New Roman"/>
          <w:sz w:val="29"/>
          <w:szCs w:val="29"/>
        </w:rPr>
        <w:t xml:space="preserve"> Вікторі</w:t>
      </w:r>
      <w:r w:rsidR="0028024B" w:rsidRPr="00AB42FB">
        <w:rPr>
          <w:rFonts w:ascii="Times New Roman" w:eastAsia="Times New Roman" w:hAnsi="Times New Roman" w:cs="Times New Roman"/>
          <w:sz w:val="29"/>
          <w:szCs w:val="29"/>
        </w:rPr>
        <w:t>ї</w:t>
      </w:r>
      <w:r w:rsidR="0076064B" w:rsidRPr="00AB42FB">
        <w:rPr>
          <w:rFonts w:ascii="Times New Roman" w:eastAsia="Times New Roman" w:hAnsi="Times New Roman" w:cs="Times New Roman"/>
          <w:sz w:val="29"/>
          <w:szCs w:val="29"/>
        </w:rPr>
        <w:t xml:space="preserve"> Тарасівн</w:t>
      </w:r>
      <w:r w:rsidR="0028024B" w:rsidRPr="00AB42FB">
        <w:rPr>
          <w:rFonts w:ascii="Times New Roman" w:eastAsia="Times New Roman" w:hAnsi="Times New Roman" w:cs="Times New Roman"/>
          <w:sz w:val="29"/>
          <w:szCs w:val="29"/>
        </w:rPr>
        <w:t>і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4C9F7637" w14:textId="39B75771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персоналом та діловодства міської ради – начальнику управління Жолоб Ірині Любомирівні</w:t>
      </w:r>
      <w:r w:rsidR="00AE23D5" w:rsidRPr="00AB42FB">
        <w:rPr>
          <w:rFonts w:ascii="Times New Roman" w:eastAsia="Times New Roman" w:hAnsi="Times New Roman" w:cs="Times New Roman"/>
          <w:sz w:val="29"/>
          <w:szCs w:val="29"/>
        </w:rPr>
        <w:t>,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начальнику відділу кадрового забезпечення Поліщук Зореславі Богданівні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 xml:space="preserve">, </w:t>
      </w:r>
      <w:r w:rsidR="0076064B" w:rsidRPr="00AB42FB">
        <w:rPr>
          <w:rFonts w:ascii="Times New Roman" w:eastAsia="Times New Roman" w:hAnsi="Times New Roman" w:cs="Times New Roman"/>
          <w:sz w:val="29"/>
          <w:szCs w:val="29"/>
        </w:rPr>
        <w:t xml:space="preserve">начальнику відділу  документообігу  </w:t>
      </w:r>
      <w:r w:rsidR="00AE23D5" w:rsidRPr="00AB42FB">
        <w:rPr>
          <w:rFonts w:ascii="Times New Roman" w:eastAsia="Times New Roman" w:hAnsi="Times New Roman" w:cs="Times New Roman"/>
          <w:sz w:val="29"/>
          <w:szCs w:val="29"/>
        </w:rPr>
        <w:t>Долішняк Сніжані Михайлівні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 xml:space="preserve"> та завідувачу сектору «Служба міського голови» відділу документообігу Кобі Надії Володимирівні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1EB0F846" w14:textId="36E79F6C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комунікації та інформаційних технологій міської ради – начальнику управління Зубику Любомиру Володимировичу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,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начальнику відділу інформаційних технологій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Цуцману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Сергію Володимировичу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, завідувачу сектору "Контакт-центр"</w:t>
      </w:r>
      <w:r w:rsidR="003D6E94" w:rsidRPr="00AB42FB">
        <w:rPr>
          <w:rFonts w:ascii="Times New Roman" w:eastAsia="Times New Roman" w:hAnsi="Times New Roman" w:cs="Times New Roman"/>
          <w:sz w:val="29"/>
          <w:szCs w:val="29"/>
        </w:rPr>
        <w:t xml:space="preserve"> відділу комунікації та інформаційної політики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 xml:space="preserve"> Піц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> 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Сніжан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>і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 xml:space="preserve"> Миколаївн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>і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2160408C" w14:textId="0341A63F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Відділ ведення Державного реєстру виборців міської ради 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–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начальнику відділу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Данилейчуку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Петру Михайловичу та головному спеціалісту</w:t>
      </w:r>
      <w:r w:rsidR="00AB42FB">
        <w:rPr>
          <w:rFonts w:ascii="Times New Roman" w:eastAsia="Times New Roman" w:hAnsi="Times New Roman" w:cs="Times New Roman"/>
          <w:sz w:val="29"/>
          <w:szCs w:val="29"/>
        </w:rPr>
        <w:t> 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Бандурці Надії 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Миколаївні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47115091" w14:textId="1AE72BF6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з питань цивільного захисту та військово-патріотичного виховання 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начальнику управління Савчуку Ярославу Володимировичу та начальнику відділу з питань цивільного захисту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Курянській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Марті 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Йосипівні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026DB9F9" w14:textId="20A3EA0C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Архівний відділ 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начальнику відділу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Андріяшко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Оксані 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Миколаївні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та головному спеціалісту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Чорнецькій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Галині 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Гнатівні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4C2761A9" w14:textId="403A57FE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містобудування 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начальнику управління Олійнику Андрію Ігоровичу та начальнику відділу архітектури та просторового планування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Лахнюку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Володимиру Васильовичу;</w:t>
      </w:r>
    </w:p>
    <w:p w14:paraId="59FDFEDD" w14:textId="77777777" w:rsidR="003D6E94" w:rsidRPr="00AB42FB" w:rsidRDefault="003D6E94" w:rsidP="003D6E94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Відділ з питань державного архітектурно-будівельного контролю міської ради - начальнику відділу Яворському Олегу Миколайовичу та головному спеціалісту– інспектору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Аліксійчуку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Віталію Валерійовичу;</w:t>
      </w:r>
    </w:p>
    <w:p w14:paraId="0C090150" w14:textId="03832B0B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Відділ інвестиційної політики 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начальнику відділу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Копильціву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Дмитру Васильовичу та головному спеціалісту </w:t>
      </w:r>
      <w:proofErr w:type="spellStart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Пнівчук</w:t>
      </w:r>
      <w:proofErr w:type="spellEnd"/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Віталі</w:t>
      </w:r>
      <w:r w:rsidR="00317DC6" w:rsidRPr="00AB42FB">
        <w:rPr>
          <w:rFonts w:ascii="Times New Roman" w:eastAsia="Times New Roman" w:hAnsi="Times New Roman" w:cs="Times New Roman"/>
          <w:sz w:val="29"/>
          <w:szCs w:val="29"/>
        </w:rPr>
        <w:t>ї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Петрівн</w:t>
      </w:r>
      <w:r w:rsidR="00317DC6" w:rsidRPr="00AB42FB">
        <w:rPr>
          <w:rFonts w:ascii="Times New Roman" w:eastAsia="Times New Roman" w:hAnsi="Times New Roman" w:cs="Times New Roman"/>
          <w:sz w:val="29"/>
          <w:szCs w:val="29"/>
        </w:rPr>
        <w:t>і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37F3AE0B" w14:textId="17D7A2CE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Відділ муніципальної інспекції 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начальнику відділу Мельничуку Дмитру Івановичу та 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>заступнику начальника відділу-юрисконсульт</w:t>
      </w:r>
      <w:r w:rsidR="00324A7C" w:rsidRPr="00AB42FB">
        <w:rPr>
          <w:sz w:val="29"/>
          <w:szCs w:val="29"/>
        </w:rPr>
        <w:t xml:space="preserve"> </w:t>
      </w:r>
      <w:proofErr w:type="spellStart"/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Стефаку</w:t>
      </w:r>
      <w:proofErr w:type="spellEnd"/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 xml:space="preserve"> Андрію Ярославовичу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539F306D" w14:textId="3D38AB70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lastRenderedPageBreak/>
        <w:t>Управління економіки 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– начальнику управління Ткачук Інні Михайлівні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,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AE23D5" w:rsidRPr="00AB42FB">
        <w:rPr>
          <w:rFonts w:ascii="Times New Roman" w:eastAsia="Times New Roman" w:hAnsi="Times New Roman" w:cs="Times New Roman"/>
          <w:sz w:val="29"/>
          <w:szCs w:val="29"/>
        </w:rPr>
        <w:t xml:space="preserve">начальнику відділу соціально-економічного розвитку </w:t>
      </w:r>
      <w:proofErr w:type="spellStart"/>
      <w:r w:rsidR="00AE23D5" w:rsidRPr="00AB42FB">
        <w:rPr>
          <w:rFonts w:ascii="Times New Roman" w:eastAsia="Times New Roman" w:hAnsi="Times New Roman" w:cs="Times New Roman"/>
          <w:sz w:val="29"/>
          <w:szCs w:val="29"/>
        </w:rPr>
        <w:t>Кузьменчук</w:t>
      </w:r>
      <w:proofErr w:type="spellEnd"/>
      <w:r w:rsidR="00AE23D5" w:rsidRPr="00AB42FB">
        <w:rPr>
          <w:rFonts w:ascii="Times New Roman" w:eastAsia="Times New Roman" w:hAnsi="Times New Roman" w:cs="Times New Roman"/>
          <w:sz w:val="29"/>
          <w:szCs w:val="29"/>
        </w:rPr>
        <w:t xml:space="preserve"> Ганні Миколаївні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 xml:space="preserve"> та начальнику відділу моніторингу та енергозбереження Граб</w:t>
      </w:r>
      <w:r w:rsidR="00324A7C" w:rsidRPr="00AB42FB">
        <w:rPr>
          <w:rFonts w:ascii="Times New Roman" w:eastAsia="Times New Roman" w:hAnsi="Times New Roman" w:cs="Times New Roman"/>
          <w:sz w:val="29"/>
          <w:szCs w:val="29"/>
        </w:rPr>
        <w:t> 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Марині Ярославівні;</w:t>
      </w:r>
    </w:p>
    <w:p w14:paraId="056BCE6F" w14:textId="5EA73C25" w:rsidR="00F17B23" w:rsidRPr="00AB42FB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«Центр надання адміністративних послуг»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міської ради</w:t>
      </w:r>
      <w:r w:rsidR="005C7E90" w:rsidRPr="00AB42FB">
        <w:rPr>
          <w:rFonts w:ascii="Times New Roman" w:eastAsia="Times New Roman" w:hAnsi="Times New Roman" w:cs="Times New Roman"/>
          <w:sz w:val="29"/>
          <w:szCs w:val="29"/>
        </w:rPr>
        <w:t xml:space="preserve">- начальнику управління 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Виноградовій Вікторії Олегівні</w:t>
      </w:r>
      <w:r w:rsidR="00AC6DA5" w:rsidRPr="00AB42FB">
        <w:rPr>
          <w:rFonts w:ascii="Times New Roman" w:eastAsia="Times New Roman" w:hAnsi="Times New Roman" w:cs="Times New Roman"/>
          <w:sz w:val="29"/>
          <w:szCs w:val="29"/>
        </w:rPr>
        <w:t>,</w:t>
      </w:r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 xml:space="preserve"> заступнику начальника управління </w:t>
      </w:r>
      <w:proofErr w:type="spellStart"/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>Кінашу</w:t>
      </w:r>
      <w:proofErr w:type="spellEnd"/>
      <w:r w:rsidR="00526DA2" w:rsidRPr="00AB42FB">
        <w:rPr>
          <w:rFonts w:ascii="Times New Roman" w:eastAsia="Times New Roman" w:hAnsi="Times New Roman" w:cs="Times New Roman"/>
          <w:sz w:val="29"/>
          <w:szCs w:val="29"/>
        </w:rPr>
        <w:t xml:space="preserve"> Сергію Васильовичу</w:t>
      </w:r>
      <w:r w:rsidR="003D6E94" w:rsidRPr="00AB42FB">
        <w:rPr>
          <w:rFonts w:ascii="Times New Roman" w:eastAsia="Times New Roman" w:hAnsi="Times New Roman" w:cs="Times New Roman"/>
          <w:sz w:val="29"/>
          <w:szCs w:val="29"/>
        </w:rPr>
        <w:t xml:space="preserve"> та </w:t>
      </w:r>
      <w:bookmarkStart w:id="1" w:name="_Hlk179981152"/>
      <w:r w:rsidR="003D6E94" w:rsidRPr="00AB42FB">
        <w:rPr>
          <w:rFonts w:ascii="Times New Roman" w:eastAsia="Times New Roman" w:hAnsi="Times New Roman" w:cs="Times New Roman"/>
          <w:sz w:val="29"/>
          <w:szCs w:val="29"/>
        </w:rPr>
        <w:t xml:space="preserve">завідувачу сектору видачі документів та контролю відділу інформаційної роботи та діловодства </w:t>
      </w:r>
      <w:proofErr w:type="spellStart"/>
      <w:r w:rsidR="003D6E94" w:rsidRPr="00AB42FB">
        <w:rPr>
          <w:rFonts w:ascii="Times New Roman" w:eastAsia="Times New Roman" w:hAnsi="Times New Roman" w:cs="Times New Roman"/>
          <w:sz w:val="29"/>
          <w:szCs w:val="29"/>
        </w:rPr>
        <w:t>Волчинській</w:t>
      </w:r>
      <w:proofErr w:type="spellEnd"/>
      <w:r w:rsidR="003D6E94" w:rsidRPr="00AB42FB">
        <w:rPr>
          <w:rFonts w:ascii="Times New Roman" w:eastAsia="Times New Roman" w:hAnsi="Times New Roman" w:cs="Times New Roman"/>
          <w:sz w:val="29"/>
          <w:szCs w:val="29"/>
        </w:rPr>
        <w:t xml:space="preserve"> Наталії Миколаївні</w:t>
      </w:r>
      <w:bookmarkEnd w:id="1"/>
      <w:r w:rsidR="00AE23D5" w:rsidRPr="00AB42FB">
        <w:rPr>
          <w:rFonts w:ascii="Times New Roman" w:eastAsia="Times New Roman" w:hAnsi="Times New Roman" w:cs="Times New Roman"/>
          <w:sz w:val="29"/>
          <w:szCs w:val="29"/>
        </w:rPr>
        <w:t>;</w:t>
      </w:r>
    </w:p>
    <w:p w14:paraId="56F33DD5" w14:textId="75AFF3F5" w:rsidR="00526DA2" w:rsidRPr="00AB42FB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Управління фінансів і внутрішнього аудиту міської ради – начальнику управління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Гавдуник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Ользі Василівні;</w:t>
      </w:r>
    </w:p>
    <w:p w14:paraId="5B59AF71" w14:textId="1CEC3135" w:rsidR="00526DA2" w:rsidRPr="00AB42FB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соціальної політики міської ради – начальнику управління Яворському Віталію Ярославовичу;</w:t>
      </w:r>
    </w:p>
    <w:p w14:paraId="2C287152" w14:textId="3B299987" w:rsidR="00526DA2" w:rsidRPr="00AB42FB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освіти міської ради – начальнику управління Козловській Марії Василівні;</w:t>
      </w:r>
    </w:p>
    <w:p w14:paraId="45F3AFCD" w14:textId="351A9CFC" w:rsidR="00526DA2" w:rsidRPr="00AB42FB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Управління культури та туризму міської ради – начальнику управління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Кодіні</w:t>
      </w:r>
      <w:r w:rsidR="00E20255" w:rsidRPr="00AB42FB">
        <w:rPr>
          <w:rFonts w:ascii="Times New Roman" w:eastAsia="Times New Roman" w:hAnsi="Times New Roman" w:cs="Times New Roman"/>
          <w:sz w:val="29"/>
          <w:szCs w:val="29"/>
        </w:rPr>
        <w:t>й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Мар’яні Іванівні;</w:t>
      </w:r>
    </w:p>
    <w:p w14:paraId="03266DB5" w14:textId="03A64C98" w:rsidR="00526DA2" w:rsidRPr="00AB42FB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Управління комунального господарства міської ради – начальнику управління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Радовцю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Андрію Петровичу;</w:t>
      </w:r>
    </w:p>
    <w:p w14:paraId="1DD5174C" w14:textId="44A05288" w:rsidR="00526DA2" w:rsidRPr="00AB42FB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Управління спорту міської ради – начальнику управління Колеснику Володимиру Любомировичу;</w:t>
      </w:r>
    </w:p>
    <w:p w14:paraId="27DDDDEF" w14:textId="77777777" w:rsidR="00D117B0" w:rsidRPr="00AB42FB" w:rsidRDefault="00526DA2" w:rsidP="00D117B0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Управління земельних відносин та майнових ресурсів міської ради – </w:t>
      </w:r>
      <w:r w:rsidR="001F2F3D" w:rsidRPr="00AB42FB">
        <w:rPr>
          <w:rFonts w:ascii="Times New Roman" w:eastAsia="Times New Roman" w:hAnsi="Times New Roman" w:cs="Times New Roman"/>
          <w:sz w:val="29"/>
          <w:szCs w:val="29"/>
        </w:rPr>
        <w:t>заступнику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начальнику управління Яворському Олександру Володимировичу.</w:t>
      </w:r>
    </w:p>
    <w:p w14:paraId="47409AD4" w14:textId="3956B141" w:rsidR="0076064B" w:rsidRPr="00AB42FB" w:rsidRDefault="0076064B" w:rsidP="00D117B0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КЕП </w:t>
      </w:r>
      <w:r w:rsidR="001F2F3D" w:rsidRPr="00AB42FB">
        <w:rPr>
          <w:rFonts w:ascii="Times New Roman" w:eastAsia="Times New Roman" w:hAnsi="Times New Roman" w:cs="Times New Roman"/>
          <w:sz w:val="29"/>
          <w:szCs w:val="29"/>
        </w:rPr>
        <w:t>с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тарости старостинського округу:</w:t>
      </w:r>
    </w:p>
    <w:p w14:paraId="1480A40A" w14:textId="77777777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Воскресинцівський старостинський округ – 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Білейчуку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Любомиру Юрійовичу; </w:t>
      </w:r>
    </w:p>
    <w:p w14:paraId="2621D220" w14:textId="77777777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Іванівецький старостинський округ – 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Мочернюку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Василю Васильовичу;</w:t>
      </w:r>
    </w:p>
    <w:p w14:paraId="7A86DBD4" w14:textId="77777777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Корницький старостинський округ – 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Федунику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Роману Михайловичу;</w:t>
      </w:r>
    </w:p>
    <w:p w14:paraId="22AC5BCA" w14:textId="77777777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Королівський старостинський округ – 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Гушулею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Роману Васильовичу;</w:t>
      </w:r>
    </w:p>
    <w:p w14:paraId="494A0CF4" w14:textId="77777777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Раківчицький старостинський округ – 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Ключівському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Петру Ярославовичу;</w:t>
      </w:r>
    </w:p>
    <w:p w14:paraId="38DFCBCD" w14:textId="34055028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Товмачицький старостинський округ</w:t>
      </w:r>
      <w:r w:rsidR="001F2F3D" w:rsidRP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–</w:t>
      </w:r>
      <w:r w:rsidR="001F2F3D" w:rsidRPr="00AB42FB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Филипів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Любові Дмитрівні;</w:t>
      </w:r>
    </w:p>
    <w:p w14:paraId="77C7F517" w14:textId="7C9A452C" w:rsidR="0076064B" w:rsidRPr="00AB42FB" w:rsidRDefault="0076064B" w:rsidP="0076064B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lastRenderedPageBreak/>
        <w:t xml:space="preserve">Шепарівцівський старостинський округ – старості </w:t>
      </w:r>
      <w:proofErr w:type="spellStart"/>
      <w:r w:rsidRPr="00AB42FB">
        <w:rPr>
          <w:rFonts w:ascii="Times New Roman" w:eastAsia="Times New Roman" w:hAnsi="Times New Roman" w:cs="Times New Roman"/>
          <w:sz w:val="29"/>
          <w:szCs w:val="29"/>
        </w:rPr>
        <w:t>Муцак</w:t>
      </w:r>
      <w:proofErr w:type="spellEnd"/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 Ірині Мирославівні</w:t>
      </w:r>
    </w:p>
    <w:p w14:paraId="4AC8A25C" w14:textId="590533CE" w:rsidR="006B6E4E" w:rsidRPr="00AB42FB" w:rsidRDefault="00F66A41" w:rsidP="00F66A41">
      <w:pPr>
        <w:pStyle w:val="a7"/>
        <w:numPr>
          <w:ilvl w:val="0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 xml:space="preserve">Надати право накладання кваліфікованої електронної </w:t>
      </w:r>
      <w:r w:rsidR="006B6E4E" w:rsidRPr="00AB42FB">
        <w:rPr>
          <w:rFonts w:ascii="Times New Roman" w:hAnsi="Times New Roman"/>
          <w:sz w:val="29"/>
          <w:szCs w:val="29"/>
        </w:rPr>
        <w:t xml:space="preserve">печатки установи – </w:t>
      </w:r>
      <w:r w:rsidR="006B6E4E" w:rsidRPr="00AB42FB">
        <w:rPr>
          <w:rFonts w:ascii="Times New Roman" w:eastAsia="Times New Roman" w:hAnsi="Times New Roman" w:cs="Times New Roman"/>
          <w:sz w:val="29"/>
          <w:szCs w:val="29"/>
        </w:rPr>
        <w:t>міському голові Станіславському Богдану Миколайовичу та заступник</w:t>
      </w:r>
      <w:r w:rsidRPr="00AB42FB">
        <w:rPr>
          <w:rFonts w:ascii="Times New Roman" w:eastAsia="Times New Roman" w:hAnsi="Times New Roman" w:cs="Times New Roman"/>
          <w:sz w:val="29"/>
          <w:szCs w:val="29"/>
        </w:rPr>
        <w:t>у</w:t>
      </w:r>
      <w:r w:rsidR="006B6E4E" w:rsidRPr="00AB42FB">
        <w:rPr>
          <w:rFonts w:ascii="Times New Roman" w:eastAsia="Times New Roman" w:hAnsi="Times New Roman" w:cs="Times New Roman"/>
          <w:sz w:val="29"/>
          <w:szCs w:val="29"/>
        </w:rPr>
        <w:t xml:space="preserve"> міського голови </w:t>
      </w:r>
      <w:proofErr w:type="spellStart"/>
      <w:r w:rsidR="006B6E4E" w:rsidRPr="00AB42FB">
        <w:rPr>
          <w:rFonts w:ascii="Times New Roman" w:eastAsia="Times New Roman" w:hAnsi="Times New Roman" w:cs="Times New Roman"/>
          <w:sz w:val="29"/>
          <w:szCs w:val="29"/>
        </w:rPr>
        <w:t>Михалушко</w:t>
      </w:r>
      <w:proofErr w:type="spellEnd"/>
      <w:r w:rsidR="006B6E4E" w:rsidRPr="00AB42FB">
        <w:rPr>
          <w:rFonts w:ascii="Times New Roman" w:eastAsia="Times New Roman" w:hAnsi="Times New Roman" w:cs="Times New Roman"/>
          <w:sz w:val="29"/>
          <w:szCs w:val="29"/>
        </w:rPr>
        <w:t xml:space="preserve"> Зоряні Миронівні.</w:t>
      </w:r>
    </w:p>
    <w:p w14:paraId="2B4E5AC4" w14:textId="777169DB" w:rsidR="00F66A41" w:rsidRPr="00AB42FB" w:rsidRDefault="00F66A41" w:rsidP="00F66A41">
      <w:pPr>
        <w:pStyle w:val="a7"/>
        <w:numPr>
          <w:ilvl w:val="0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AB42FB">
        <w:rPr>
          <w:rFonts w:ascii="Times New Roman" w:eastAsia="Times New Roman" w:hAnsi="Times New Roman" w:cs="Times New Roman"/>
          <w:sz w:val="29"/>
          <w:szCs w:val="29"/>
        </w:rPr>
        <w:t>Керівникам структурних підрозділів міської ради з статусом окремої юридичної особи, керівникам комунальних підприємств та установ надати право накладання КЕП працівникам, які мають право підпису.</w:t>
      </w:r>
    </w:p>
    <w:p w14:paraId="1333594D" w14:textId="6CB2DC06" w:rsidR="001524D9" w:rsidRPr="00AB42FB" w:rsidRDefault="001524D9" w:rsidP="00F66A41">
      <w:pPr>
        <w:pStyle w:val="ae"/>
        <w:numPr>
          <w:ilvl w:val="0"/>
          <w:numId w:val="4"/>
        </w:numPr>
        <w:ind w:left="0" w:firstLine="567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 xml:space="preserve">Призначити відповідальними (уповноваженими) особами начальника відділу бухгалтерського обліку та </w:t>
      </w:r>
      <w:proofErr w:type="spellStart"/>
      <w:r w:rsidRPr="00AB42FB">
        <w:rPr>
          <w:rFonts w:ascii="Times New Roman" w:hAnsi="Times New Roman"/>
          <w:sz w:val="29"/>
          <w:szCs w:val="29"/>
        </w:rPr>
        <w:t>закупівель</w:t>
      </w:r>
      <w:proofErr w:type="spellEnd"/>
      <w:r w:rsidRPr="00AB42FB">
        <w:rPr>
          <w:rFonts w:ascii="Times New Roman" w:hAnsi="Times New Roman"/>
          <w:sz w:val="29"/>
          <w:szCs w:val="29"/>
        </w:rPr>
        <w:t xml:space="preserve"> – головному бухгалтеру міської ради Лазарович Марію Святославівну та начальника управління комунікації та інформаційних </w:t>
      </w:r>
      <w:r w:rsidR="00E20255" w:rsidRPr="00AB42FB">
        <w:rPr>
          <w:rFonts w:ascii="Times New Roman" w:hAnsi="Times New Roman"/>
          <w:sz w:val="29"/>
          <w:szCs w:val="29"/>
        </w:rPr>
        <w:t>технологій</w:t>
      </w:r>
      <w:r w:rsidRPr="00AB42FB">
        <w:rPr>
          <w:rFonts w:ascii="Times New Roman" w:hAnsi="Times New Roman"/>
          <w:sz w:val="29"/>
          <w:szCs w:val="29"/>
        </w:rPr>
        <w:t xml:space="preserve"> Зубика Любомира Володимировича за організацію використання кваліфікованих електронних довірчих послуг відповідно п.6 Порядку, а саме:</w:t>
      </w:r>
    </w:p>
    <w:p w14:paraId="5A1B9719" w14:textId="640A7FCF" w:rsidR="001524D9" w:rsidRPr="00AB42FB" w:rsidRDefault="001524D9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 xml:space="preserve">подання кваліфікованому надавачу заяв про скасування, блокування або поновлення кваліфікованих сертифікатів відкритих ключів </w:t>
      </w:r>
      <w:proofErr w:type="spellStart"/>
      <w:r w:rsidRPr="00AB42FB">
        <w:rPr>
          <w:rFonts w:ascii="Times New Roman" w:hAnsi="Times New Roman"/>
          <w:sz w:val="29"/>
          <w:szCs w:val="29"/>
        </w:rPr>
        <w:t>підписувачів</w:t>
      </w:r>
      <w:proofErr w:type="spellEnd"/>
      <w:r w:rsidRPr="00AB42FB">
        <w:rPr>
          <w:rFonts w:ascii="Times New Roman" w:hAnsi="Times New Roman"/>
          <w:sz w:val="29"/>
          <w:szCs w:val="29"/>
        </w:rPr>
        <w:t xml:space="preserve"> — представників </w:t>
      </w:r>
      <w:r w:rsidR="003053C0" w:rsidRPr="00AB42FB">
        <w:rPr>
          <w:rFonts w:ascii="Times New Roman" w:hAnsi="Times New Roman"/>
          <w:sz w:val="29"/>
          <w:szCs w:val="29"/>
        </w:rPr>
        <w:t xml:space="preserve">органу місцевого самоврядування </w:t>
      </w:r>
      <w:r w:rsidRPr="00AB42FB">
        <w:rPr>
          <w:rFonts w:ascii="Times New Roman" w:hAnsi="Times New Roman"/>
          <w:sz w:val="29"/>
          <w:szCs w:val="29"/>
        </w:rPr>
        <w:t>в електронній формі з накладенням кваліфікованого електронного підпису не пізніше ніж протягом 24 годин з моменту, коли йому стало відомо про настання умов, передбачених статтею 25</w:t>
      </w:r>
      <w:r w:rsidR="00CB4D9E" w:rsidRPr="00AB42FB">
        <w:rPr>
          <w:rFonts w:ascii="Times New Roman" w:hAnsi="Times New Roman"/>
          <w:sz w:val="29"/>
          <w:szCs w:val="29"/>
        </w:rPr>
        <w:t> </w:t>
      </w:r>
      <w:r w:rsidRPr="00AB42FB">
        <w:rPr>
          <w:rFonts w:ascii="Times New Roman" w:hAnsi="Times New Roman"/>
          <w:sz w:val="29"/>
          <w:szCs w:val="29"/>
        </w:rPr>
        <w:t>Закону України “Про електронну ідентифікацію та електронні довірчі послуги”;</w:t>
      </w:r>
    </w:p>
    <w:p w14:paraId="70E301B8" w14:textId="2B405BCC" w:rsidR="001524D9" w:rsidRPr="00AB42FB" w:rsidRDefault="001524D9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 xml:space="preserve">ведення обліку </w:t>
      </w:r>
      <w:proofErr w:type="spellStart"/>
      <w:r w:rsidRPr="00AB42FB">
        <w:rPr>
          <w:rFonts w:ascii="Times New Roman" w:hAnsi="Times New Roman"/>
          <w:sz w:val="29"/>
          <w:szCs w:val="29"/>
        </w:rPr>
        <w:t>підписувачів</w:t>
      </w:r>
      <w:proofErr w:type="spellEnd"/>
      <w:r w:rsidRPr="00AB42FB">
        <w:rPr>
          <w:rFonts w:ascii="Times New Roman" w:hAnsi="Times New Roman"/>
          <w:sz w:val="29"/>
          <w:szCs w:val="29"/>
        </w:rPr>
        <w:t xml:space="preserve"> — представників </w:t>
      </w:r>
      <w:r w:rsidR="003053C0" w:rsidRPr="00AB42FB">
        <w:rPr>
          <w:rFonts w:ascii="Times New Roman" w:hAnsi="Times New Roman"/>
          <w:sz w:val="29"/>
          <w:szCs w:val="29"/>
        </w:rPr>
        <w:t>органу місцевого самоврядування</w:t>
      </w:r>
      <w:r w:rsidRPr="00AB42FB">
        <w:rPr>
          <w:rFonts w:ascii="Times New Roman" w:hAnsi="Times New Roman"/>
          <w:sz w:val="29"/>
          <w:szCs w:val="29"/>
        </w:rPr>
        <w:t>;</w:t>
      </w:r>
    </w:p>
    <w:p w14:paraId="4FC5EDCC" w14:textId="28384672" w:rsidR="001524D9" w:rsidRPr="00AB42FB" w:rsidRDefault="001524D9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 xml:space="preserve">ведення обліку засобів кваліфікованого електронного підпису, що застосовуються </w:t>
      </w:r>
      <w:proofErr w:type="spellStart"/>
      <w:r w:rsidRPr="00AB42FB">
        <w:rPr>
          <w:rFonts w:ascii="Times New Roman" w:hAnsi="Times New Roman"/>
          <w:sz w:val="29"/>
          <w:szCs w:val="29"/>
        </w:rPr>
        <w:t>підписувачами</w:t>
      </w:r>
      <w:proofErr w:type="spellEnd"/>
      <w:r w:rsidRPr="00AB42FB">
        <w:rPr>
          <w:rFonts w:ascii="Times New Roman" w:hAnsi="Times New Roman"/>
          <w:sz w:val="29"/>
          <w:szCs w:val="29"/>
        </w:rPr>
        <w:t xml:space="preserve"> — представниками </w:t>
      </w:r>
      <w:r w:rsidR="0032326A" w:rsidRPr="00AB42FB">
        <w:rPr>
          <w:rFonts w:ascii="Times New Roman" w:hAnsi="Times New Roman"/>
          <w:sz w:val="29"/>
          <w:szCs w:val="29"/>
        </w:rPr>
        <w:t>органу місцевого самоврядування</w:t>
      </w:r>
      <w:r w:rsidRPr="00AB42FB">
        <w:rPr>
          <w:rFonts w:ascii="Times New Roman" w:hAnsi="Times New Roman"/>
          <w:sz w:val="29"/>
          <w:szCs w:val="29"/>
        </w:rPr>
        <w:t>;</w:t>
      </w:r>
    </w:p>
    <w:p w14:paraId="774091FC" w14:textId="1D304E6C" w:rsidR="001524D9" w:rsidRPr="00AB42FB" w:rsidRDefault="001524D9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 xml:space="preserve">здійснення контролю за використанням </w:t>
      </w:r>
      <w:proofErr w:type="spellStart"/>
      <w:r w:rsidRPr="00AB42FB">
        <w:rPr>
          <w:rFonts w:ascii="Times New Roman" w:hAnsi="Times New Roman"/>
          <w:sz w:val="29"/>
          <w:szCs w:val="29"/>
        </w:rPr>
        <w:t>підписувачами</w:t>
      </w:r>
      <w:proofErr w:type="spellEnd"/>
      <w:r w:rsidRPr="00AB42FB">
        <w:rPr>
          <w:rFonts w:ascii="Times New Roman" w:hAnsi="Times New Roman"/>
          <w:sz w:val="29"/>
          <w:szCs w:val="29"/>
        </w:rPr>
        <w:t xml:space="preserve"> — представниками </w:t>
      </w:r>
      <w:r w:rsidR="0032326A" w:rsidRPr="00AB42FB">
        <w:rPr>
          <w:rFonts w:ascii="Times New Roman" w:hAnsi="Times New Roman"/>
          <w:sz w:val="29"/>
          <w:szCs w:val="29"/>
        </w:rPr>
        <w:t xml:space="preserve">органу місцевого самоврядування </w:t>
      </w:r>
      <w:r w:rsidRPr="00AB42FB">
        <w:rPr>
          <w:rFonts w:ascii="Times New Roman" w:hAnsi="Times New Roman"/>
          <w:sz w:val="29"/>
          <w:szCs w:val="29"/>
        </w:rPr>
        <w:t>засобів кваліфікованого електронного підпису чи печатки та зберіганням ними особистих ключів.</w:t>
      </w:r>
    </w:p>
    <w:p w14:paraId="032D5973" w14:textId="45D2FF23" w:rsidR="001524D9" w:rsidRPr="00AB42FB" w:rsidRDefault="001524D9" w:rsidP="00F66A41">
      <w:pPr>
        <w:pStyle w:val="ae"/>
        <w:numPr>
          <w:ilvl w:val="0"/>
          <w:numId w:val="4"/>
        </w:numPr>
        <w:ind w:left="0" w:firstLine="567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>Порядок скасування, блокування та поновлення кваліфікованих сертифікатів відкритих ключів визначається регламентом роботи кваліфікованого надавача електронних довірчих послуг, який видав відповідний сертифікат.</w:t>
      </w:r>
    </w:p>
    <w:p w14:paraId="7DCD4FA4" w14:textId="36A3D299" w:rsidR="001524D9" w:rsidRPr="00AB42FB" w:rsidRDefault="00F66A41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>6.</w:t>
      </w:r>
      <w:r w:rsidR="00A921F0" w:rsidRPr="00AB42FB">
        <w:rPr>
          <w:rFonts w:ascii="Times New Roman" w:hAnsi="Times New Roman"/>
          <w:sz w:val="29"/>
          <w:szCs w:val="29"/>
        </w:rPr>
        <w:tab/>
      </w:r>
      <w:r w:rsidR="001524D9" w:rsidRPr="00AB42FB">
        <w:rPr>
          <w:rFonts w:ascii="Times New Roman" w:hAnsi="Times New Roman"/>
          <w:sz w:val="29"/>
          <w:szCs w:val="29"/>
        </w:rPr>
        <w:t>Облік користувачів та засобів кваліфікованого електронного підпису покласти на управління комунікації та інформаційних технологій міської ради.</w:t>
      </w:r>
    </w:p>
    <w:p w14:paraId="5A323B86" w14:textId="7CE10958" w:rsidR="006B6E4E" w:rsidRPr="00AB42FB" w:rsidRDefault="00F66A41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>7.</w:t>
      </w:r>
      <w:r w:rsidR="00A921F0" w:rsidRPr="00AB42FB">
        <w:rPr>
          <w:rFonts w:ascii="Times New Roman" w:hAnsi="Times New Roman"/>
          <w:sz w:val="29"/>
          <w:szCs w:val="29"/>
        </w:rPr>
        <w:tab/>
      </w:r>
      <w:r w:rsidR="006B6E4E" w:rsidRPr="00AB42FB">
        <w:rPr>
          <w:rFonts w:ascii="Times New Roman" w:hAnsi="Times New Roman"/>
          <w:sz w:val="29"/>
          <w:szCs w:val="29"/>
        </w:rPr>
        <w:t>Відповідальним особам, визначеним у п.1 цього розпорядження, у межах своїх службових обов’язків та наданих повноважень дотримуватись вимог чинного законодавства з питань захисту електронних документів.</w:t>
      </w:r>
    </w:p>
    <w:p w14:paraId="10573A91" w14:textId="3509E2DF" w:rsidR="006B6E4E" w:rsidRPr="00AB42FB" w:rsidRDefault="00F66A41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lastRenderedPageBreak/>
        <w:t>8.</w:t>
      </w:r>
      <w:r w:rsidR="00A921F0" w:rsidRPr="00AB42FB">
        <w:rPr>
          <w:rFonts w:ascii="Times New Roman" w:hAnsi="Times New Roman"/>
          <w:sz w:val="29"/>
          <w:szCs w:val="29"/>
        </w:rPr>
        <w:tab/>
      </w:r>
      <w:r w:rsidR="006B6E4E" w:rsidRPr="00AB42FB">
        <w:rPr>
          <w:rFonts w:ascii="Times New Roman" w:hAnsi="Times New Roman"/>
          <w:sz w:val="29"/>
          <w:szCs w:val="29"/>
        </w:rPr>
        <w:t>Розпорядження міського голови від 2</w:t>
      </w:r>
      <w:r w:rsidR="003D6E94" w:rsidRPr="00AB42FB">
        <w:rPr>
          <w:rFonts w:ascii="Times New Roman" w:hAnsi="Times New Roman"/>
          <w:sz w:val="29"/>
          <w:szCs w:val="29"/>
        </w:rPr>
        <w:t>6</w:t>
      </w:r>
      <w:r w:rsidR="006B6E4E" w:rsidRPr="00AB42FB">
        <w:rPr>
          <w:rFonts w:ascii="Times New Roman" w:hAnsi="Times New Roman"/>
          <w:sz w:val="29"/>
          <w:szCs w:val="29"/>
        </w:rPr>
        <w:t>.0</w:t>
      </w:r>
      <w:r w:rsidR="003D6E94" w:rsidRPr="00AB42FB">
        <w:rPr>
          <w:rFonts w:ascii="Times New Roman" w:hAnsi="Times New Roman"/>
          <w:sz w:val="29"/>
          <w:szCs w:val="29"/>
        </w:rPr>
        <w:t>6</w:t>
      </w:r>
      <w:r w:rsidR="006B6E4E" w:rsidRPr="00AB42FB">
        <w:rPr>
          <w:rFonts w:ascii="Times New Roman" w:hAnsi="Times New Roman"/>
          <w:sz w:val="29"/>
          <w:szCs w:val="29"/>
        </w:rPr>
        <w:t>.202</w:t>
      </w:r>
      <w:r w:rsidR="003D6E94" w:rsidRPr="00AB42FB">
        <w:rPr>
          <w:rFonts w:ascii="Times New Roman" w:hAnsi="Times New Roman"/>
          <w:sz w:val="29"/>
          <w:szCs w:val="29"/>
        </w:rPr>
        <w:t>4</w:t>
      </w:r>
      <w:r w:rsidR="006B6E4E" w:rsidRPr="00AB42FB">
        <w:rPr>
          <w:rFonts w:ascii="Times New Roman" w:hAnsi="Times New Roman"/>
          <w:sz w:val="29"/>
          <w:szCs w:val="29"/>
        </w:rPr>
        <w:t xml:space="preserve">р. № </w:t>
      </w:r>
      <w:r w:rsidR="003D6E94" w:rsidRPr="00AB42FB">
        <w:rPr>
          <w:rFonts w:ascii="Times New Roman" w:hAnsi="Times New Roman"/>
          <w:sz w:val="29"/>
          <w:szCs w:val="29"/>
        </w:rPr>
        <w:t>228</w:t>
      </w:r>
      <w:r w:rsidR="006B6E4E" w:rsidRPr="00AB42FB">
        <w:rPr>
          <w:rFonts w:ascii="Times New Roman" w:hAnsi="Times New Roman"/>
          <w:sz w:val="29"/>
          <w:szCs w:val="29"/>
        </w:rPr>
        <w:t>-р «</w:t>
      </w:r>
      <w:r w:rsidR="003D6E94" w:rsidRPr="00AB42FB">
        <w:rPr>
          <w:rFonts w:ascii="Times New Roman" w:hAnsi="Times New Roman"/>
          <w:sz w:val="29"/>
          <w:szCs w:val="29"/>
        </w:rPr>
        <w:t>Про застосування кваліфікованого електронного підпису</w:t>
      </w:r>
      <w:r w:rsidR="006B6E4E" w:rsidRPr="00AB42FB">
        <w:rPr>
          <w:rFonts w:ascii="Times New Roman" w:hAnsi="Times New Roman"/>
          <w:sz w:val="29"/>
          <w:szCs w:val="29"/>
        </w:rPr>
        <w:t>»</w:t>
      </w:r>
      <w:r w:rsidR="00324A7C" w:rsidRPr="00AB42FB">
        <w:rPr>
          <w:rFonts w:ascii="Times New Roman" w:hAnsi="Times New Roman"/>
          <w:sz w:val="29"/>
          <w:szCs w:val="29"/>
        </w:rPr>
        <w:t xml:space="preserve">, розпорядження міського голови від 23.08.2024 року  № 300-р «Про внесення змін в    розпорядження міського голови від 26.06.2024 року №228-р «Про застосування кваліфікованого електронного підпису» та розпорядження міського голови  від 26.09.2024 року  № 343-р «Про внесення змін в    розпорядження міського голови від 26.06.2024 року №228-р «Про застосування кваліфікованого електронного підпису» </w:t>
      </w:r>
      <w:r w:rsidR="006B6E4E" w:rsidRPr="00AB42FB">
        <w:rPr>
          <w:rFonts w:ascii="Times New Roman" w:hAnsi="Times New Roman"/>
          <w:sz w:val="29"/>
          <w:szCs w:val="29"/>
        </w:rPr>
        <w:t>вважати таки</w:t>
      </w:r>
      <w:r w:rsidRPr="00AB42FB">
        <w:rPr>
          <w:rFonts w:ascii="Times New Roman" w:hAnsi="Times New Roman"/>
          <w:sz w:val="29"/>
          <w:szCs w:val="29"/>
        </w:rPr>
        <w:t>м</w:t>
      </w:r>
      <w:r w:rsidR="00324A7C" w:rsidRPr="00AB42FB">
        <w:rPr>
          <w:rFonts w:ascii="Times New Roman" w:hAnsi="Times New Roman"/>
          <w:sz w:val="29"/>
          <w:szCs w:val="29"/>
        </w:rPr>
        <w:t>и</w:t>
      </w:r>
      <w:r w:rsidR="006B6E4E" w:rsidRPr="00AB42FB">
        <w:rPr>
          <w:rFonts w:ascii="Times New Roman" w:hAnsi="Times New Roman"/>
          <w:sz w:val="29"/>
          <w:szCs w:val="29"/>
        </w:rPr>
        <w:t>, що втратил</w:t>
      </w:r>
      <w:r w:rsidR="00324A7C" w:rsidRPr="00AB42FB">
        <w:rPr>
          <w:rFonts w:ascii="Times New Roman" w:hAnsi="Times New Roman"/>
          <w:sz w:val="29"/>
          <w:szCs w:val="29"/>
        </w:rPr>
        <w:t>и</w:t>
      </w:r>
      <w:r w:rsidR="006B6E4E" w:rsidRPr="00AB42FB">
        <w:rPr>
          <w:rFonts w:ascii="Times New Roman" w:hAnsi="Times New Roman"/>
          <w:sz w:val="29"/>
          <w:szCs w:val="29"/>
        </w:rPr>
        <w:t xml:space="preserve"> чинність.</w:t>
      </w:r>
    </w:p>
    <w:p w14:paraId="16851AF3" w14:textId="48EC561B" w:rsidR="00700EEC" w:rsidRPr="00AB42FB" w:rsidRDefault="00F66A41" w:rsidP="00F66A41">
      <w:pPr>
        <w:pStyle w:val="ae"/>
        <w:jc w:val="both"/>
        <w:rPr>
          <w:rFonts w:ascii="Times New Roman" w:hAnsi="Times New Roman"/>
          <w:sz w:val="29"/>
          <w:szCs w:val="29"/>
        </w:rPr>
      </w:pPr>
      <w:r w:rsidRPr="00AB42FB">
        <w:rPr>
          <w:rFonts w:ascii="Times New Roman" w:hAnsi="Times New Roman"/>
          <w:sz w:val="29"/>
          <w:szCs w:val="29"/>
        </w:rPr>
        <w:t>9</w:t>
      </w:r>
      <w:r w:rsidR="002655DA" w:rsidRPr="00AB42FB">
        <w:rPr>
          <w:rFonts w:ascii="Times New Roman" w:hAnsi="Times New Roman"/>
          <w:sz w:val="29"/>
          <w:szCs w:val="29"/>
        </w:rPr>
        <w:t>.</w:t>
      </w:r>
      <w:r w:rsidR="00A921F0" w:rsidRPr="00AB42FB">
        <w:rPr>
          <w:rFonts w:ascii="Times New Roman" w:hAnsi="Times New Roman"/>
          <w:sz w:val="29"/>
          <w:szCs w:val="29"/>
        </w:rPr>
        <w:tab/>
      </w:r>
      <w:r w:rsidR="002655DA" w:rsidRPr="00AB42FB">
        <w:rPr>
          <w:rFonts w:ascii="Times New Roman" w:hAnsi="Times New Roman"/>
          <w:sz w:val="29"/>
          <w:szCs w:val="29"/>
        </w:rPr>
        <w:t>Контроль за виконанням розпорядження залишаю за собою.</w:t>
      </w:r>
    </w:p>
    <w:p w14:paraId="0B678C63" w14:textId="77777777" w:rsidR="002655DA" w:rsidRPr="006B6E4E" w:rsidRDefault="002655DA" w:rsidP="006B6E4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14:paraId="1E81569B" w14:textId="77777777" w:rsidR="002655DA" w:rsidRPr="006B6E4E" w:rsidRDefault="002655DA" w:rsidP="006B6E4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14:paraId="62E44B54" w14:textId="77777777" w:rsidR="002655DA" w:rsidRDefault="002655DA" w:rsidP="00265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2AB93E" w14:textId="77777777" w:rsidR="002655DA" w:rsidRDefault="002655DA" w:rsidP="00265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1176A8" w14:textId="77777777" w:rsidR="002655DA" w:rsidRDefault="002655DA" w:rsidP="00265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76B0EF" w14:textId="089375BE" w:rsidR="001F7C46" w:rsidRDefault="006B6E4E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Богдан</w:t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СТАНІСЛАВСЬКИЙ</w:t>
      </w:r>
    </w:p>
    <w:p w14:paraId="1C189CA3" w14:textId="773DE848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04FC55" w14:textId="63510B30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272720" w14:textId="7414C5AC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F04986" w14:textId="2C418534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89FE877" w14:textId="59A60F7F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AD550D" w14:textId="5EA4AC5C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75410D" w14:textId="234D84B0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E81C3E" w14:textId="36905B3A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089EB4" w14:textId="74BD4909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A7E2D2" w14:textId="6FB55233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1F6C69" w14:textId="428EB19D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40BA16" w14:textId="092FC6F8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8F0DE01" w14:textId="1B8191E6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C6ED9C" w14:textId="6E965754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A133AB" w14:textId="7B47EE3A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18B0F60" w14:textId="1ED9835C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911DB7" w14:textId="6F2DBF48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102A23" w14:textId="0C2D59A9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D54CCF" w14:textId="0BF085AE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452DF1" w14:textId="6A004633" w:rsidR="00AB42FB" w:rsidRDefault="00AB42FB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113515" w14:textId="6841B24C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61EB7F" w14:textId="36943177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3A8343" w14:textId="55CA83CB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2EF6A9" w14:textId="05B98B2A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1C6E99" w14:textId="6FCBC117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BB8391" w14:textId="22C1A058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2E5C92" w14:textId="77777777" w:rsidR="00AB42FB" w:rsidRDefault="00AB42FB" w:rsidP="00AB42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B42FB" w:rsidSect="00C327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3" w:right="566" w:bottom="1133" w:left="1700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FAF00" w14:textId="77777777" w:rsidR="000A4533" w:rsidRDefault="000A4533" w:rsidP="00C3276C">
      <w:pPr>
        <w:spacing w:after="0" w:line="240" w:lineRule="auto"/>
      </w:pPr>
      <w:r>
        <w:separator/>
      </w:r>
    </w:p>
  </w:endnote>
  <w:endnote w:type="continuationSeparator" w:id="0">
    <w:p w14:paraId="0266FB1F" w14:textId="77777777" w:rsidR="000A4533" w:rsidRDefault="000A4533" w:rsidP="00C3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8C946" w14:textId="77777777" w:rsidR="00A921F0" w:rsidRDefault="00A921F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AA96E" w14:textId="77777777" w:rsidR="00A921F0" w:rsidRDefault="00A921F0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63BDB" w14:textId="77777777" w:rsidR="00A921F0" w:rsidRDefault="00A921F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CFBF9" w14:textId="77777777" w:rsidR="000A4533" w:rsidRDefault="000A4533" w:rsidP="00C3276C">
      <w:pPr>
        <w:spacing w:after="0" w:line="240" w:lineRule="auto"/>
      </w:pPr>
      <w:r>
        <w:separator/>
      </w:r>
    </w:p>
  </w:footnote>
  <w:footnote w:type="continuationSeparator" w:id="0">
    <w:p w14:paraId="39751A82" w14:textId="77777777" w:rsidR="000A4533" w:rsidRDefault="000A4533" w:rsidP="00C3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8D0E8" w14:textId="77777777" w:rsidR="00A921F0" w:rsidRDefault="00A921F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6124216"/>
      <w:docPartObj>
        <w:docPartGallery w:val="Page Numbers (Top of Page)"/>
        <w:docPartUnique/>
      </w:docPartObj>
    </w:sdtPr>
    <w:sdtEndPr/>
    <w:sdtContent>
      <w:p w14:paraId="1339FEAF" w14:textId="2A91C9D8" w:rsidR="00C3276C" w:rsidRDefault="00C3276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7E4E9B" w14:textId="77777777" w:rsidR="00C3276C" w:rsidRDefault="00C3276C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7D081" w14:textId="77777777" w:rsidR="00A921F0" w:rsidRDefault="00A921F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26950"/>
    <w:multiLevelType w:val="multilevel"/>
    <w:tmpl w:val="2A6E0F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34D2234B"/>
    <w:multiLevelType w:val="hybridMultilevel"/>
    <w:tmpl w:val="19C60548"/>
    <w:lvl w:ilvl="0" w:tplc="5DE235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E1E"/>
    <w:multiLevelType w:val="hybridMultilevel"/>
    <w:tmpl w:val="59F80440"/>
    <w:lvl w:ilvl="0" w:tplc="D41006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9A553D"/>
    <w:multiLevelType w:val="hybridMultilevel"/>
    <w:tmpl w:val="62A23800"/>
    <w:lvl w:ilvl="0" w:tplc="99DAA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EEC"/>
    <w:rsid w:val="000043DA"/>
    <w:rsid w:val="000A4533"/>
    <w:rsid w:val="001524D9"/>
    <w:rsid w:val="00176974"/>
    <w:rsid w:val="001F2F3D"/>
    <w:rsid w:val="001F7C46"/>
    <w:rsid w:val="002655DA"/>
    <w:rsid w:val="00275ED3"/>
    <w:rsid w:val="0028024B"/>
    <w:rsid w:val="003053C0"/>
    <w:rsid w:val="00317DC6"/>
    <w:rsid w:val="0032326A"/>
    <w:rsid w:val="00324A7C"/>
    <w:rsid w:val="003D6E94"/>
    <w:rsid w:val="00425934"/>
    <w:rsid w:val="00526DA2"/>
    <w:rsid w:val="005C7E90"/>
    <w:rsid w:val="00615F35"/>
    <w:rsid w:val="006A5B3E"/>
    <w:rsid w:val="006B6E4E"/>
    <w:rsid w:val="00700EEC"/>
    <w:rsid w:val="0076064B"/>
    <w:rsid w:val="0076315F"/>
    <w:rsid w:val="007A7B67"/>
    <w:rsid w:val="007B3AEC"/>
    <w:rsid w:val="00814ABD"/>
    <w:rsid w:val="00924A8D"/>
    <w:rsid w:val="0093103D"/>
    <w:rsid w:val="0099283F"/>
    <w:rsid w:val="00A571F4"/>
    <w:rsid w:val="00A66434"/>
    <w:rsid w:val="00A921F0"/>
    <w:rsid w:val="00AB42FB"/>
    <w:rsid w:val="00AC6DA5"/>
    <w:rsid w:val="00AE23D5"/>
    <w:rsid w:val="00AF0686"/>
    <w:rsid w:val="00B86D25"/>
    <w:rsid w:val="00B9062F"/>
    <w:rsid w:val="00C3276C"/>
    <w:rsid w:val="00C40A6A"/>
    <w:rsid w:val="00C86C51"/>
    <w:rsid w:val="00CB4D9E"/>
    <w:rsid w:val="00D117B0"/>
    <w:rsid w:val="00E20255"/>
    <w:rsid w:val="00E7203F"/>
    <w:rsid w:val="00F17B23"/>
    <w:rsid w:val="00F4502E"/>
    <w:rsid w:val="00F66A41"/>
    <w:rsid w:val="00F9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0F48F"/>
  <w15:docId w15:val="{C59CBA66-F24C-4C27-A776-95A20CD3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vps2">
    <w:name w:val="rvps2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2">
    <w:name w:val="rvts12"/>
    <w:basedOn w:val="a0"/>
    <w:rsid w:val="005164C2"/>
  </w:style>
  <w:style w:type="character" w:customStyle="1" w:styleId="rvts10">
    <w:name w:val="rvts10"/>
    <w:basedOn w:val="a0"/>
    <w:rsid w:val="005164C2"/>
  </w:style>
  <w:style w:type="paragraph" w:customStyle="1" w:styleId="rvps4">
    <w:name w:val="rvps4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">
    <w:name w:val="rvps5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">
    <w:name w:val="rvps1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A3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A360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D4BB7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c">
    <w:name w:val="Table Grid"/>
    <w:basedOn w:val="a1"/>
    <w:uiPriority w:val="39"/>
    <w:rsid w:val="00B86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1524D9"/>
    <w:pPr>
      <w:spacing w:after="0" w:line="240" w:lineRule="auto"/>
    </w:pPr>
    <w:rPr>
      <w:rFonts w:cs="Times New Roman"/>
      <w:lang w:val="ru-RU" w:eastAsia="en-US"/>
    </w:rPr>
  </w:style>
  <w:style w:type="paragraph" w:customStyle="1" w:styleId="ae">
    <w:name w:val="Нормальний текст"/>
    <w:basedOn w:val="a"/>
    <w:rsid w:val="001524D9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C327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C3276C"/>
  </w:style>
  <w:style w:type="paragraph" w:styleId="af1">
    <w:name w:val="footer"/>
    <w:basedOn w:val="a"/>
    <w:link w:val="af2"/>
    <w:uiPriority w:val="99"/>
    <w:unhideWhenUsed/>
    <w:rsid w:val="00C327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C32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GF/WOnOVCQ2XvHYgZ4juxVqAbA==">AMUW2mVWAZTjW0QpajfA/p2H0zrZfAiNLkkKlfl3C4f9qS16BsTZlh5z5vRQP0/p3YjD+Jp368oaJnEpmEEYW7zDq7Lr1SB23qXH0wWx0jzVyh1EuxkZRpQ=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9844235-DBB5-48B5-B2CC-FC67E8EF8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5578</Words>
  <Characters>3181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Токарчук Олег Володимирович</dc:creator>
  <cp:lastModifiedBy>Долішняк Сніжана Михайлівна</cp:lastModifiedBy>
  <cp:revision>2</cp:revision>
  <cp:lastPrinted>2024-10-16T13:34:00Z</cp:lastPrinted>
  <dcterms:created xsi:type="dcterms:W3CDTF">2024-10-17T06:39:00Z</dcterms:created>
  <dcterms:modified xsi:type="dcterms:W3CDTF">2024-10-17T06:39:00Z</dcterms:modified>
</cp:coreProperties>
</file>