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69CB2" w14:textId="77777777" w:rsidR="005440A1" w:rsidRDefault="005440A1" w:rsidP="005440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D3516E5" wp14:editId="58BC2415">
            <wp:extent cx="469265" cy="6838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61A27" w14:textId="77777777" w:rsidR="005440A1" w:rsidRDefault="005440A1" w:rsidP="005440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УКРАЇНА</w:t>
      </w:r>
    </w:p>
    <w:p w14:paraId="5E661A91" w14:textId="77777777" w:rsidR="005440A1" w:rsidRDefault="005440A1" w:rsidP="005440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КОЛОМИЙСЬКА МІСЬКА РАДА</w:t>
      </w:r>
    </w:p>
    <w:p w14:paraId="0E1602B2" w14:textId="77777777" w:rsidR="005440A1" w:rsidRDefault="005440A1" w:rsidP="005440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комітет</w:t>
      </w:r>
    </w:p>
    <w:p w14:paraId="7D722E38" w14:textId="77777777" w:rsidR="005440A1" w:rsidRDefault="005440A1" w:rsidP="005440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Я</w:t>
      </w:r>
    </w:p>
    <w:p w14:paraId="449641B8" w14:textId="53640257" w:rsidR="001D205F" w:rsidRDefault="001D205F" w:rsidP="005440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EBA9CEC" w14:textId="77777777" w:rsidR="001D205F" w:rsidRDefault="001D205F" w:rsidP="005440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4A81FD" w14:textId="7D50429C" w:rsidR="005440A1" w:rsidRDefault="005440A1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</w:t>
      </w:r>
      <w:r w:rsidR="000470FE">
        <w:rPr>
          <w:rFonts w:ascii="Times New Roman" w:hAnsi="Times New Roman"/>
          <w:sz w:val="28"/>
          <w:szCs w:val="28"/>
        </w:rPr>
        <w:t xml:space="preserve"> 17.09.2024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0470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м. Коломия                                  </w:t>
      </w:r>
      <w:r w:rsidR="000470F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0470FE">
        <w:rPr>
          <w:rFonts w:ascii="Times New Roman" w:hAnsi="Times New Roman"/>
          <w:sz w:val="28"/>
          <w:szCs w:val="28"/>
        </w:rPr>
        <w:t>222</w:t>
      </w:r>
    </w:p>
    <w:p w14:paraId="1D699463" w14:textId="77777777" w:rsidR="005440A1" w:rsidRDefault="005440A1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5440A1" w14:paraId="054F43AB" w14:textId="77777777" w:rsidTr="00C00BBB">
        <w:trPr>
          <w:trHeight w:val="817"/>
        </w:trPr>
        <w:tc>
          <w:tcPr>
            <w:tcW w:w="4395" w:type="dxa"/>
            <w:hideMark/>
          </w:tcPr>
          <w:p w14:paraId="766E6CC2" w14:textId="4533F497" w:rsidR="005440A1" w:rsidRDefault="005440A1" w:rsidP="00C00BBB">
            <w:pPr>
              <w:tabs>
                <w:tab w:val="left" w:pos="169"/>
              </w:tabs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 демонтаж</w:t>
            </w:r>
            <w:r w:rsidR="00551CDA" w:rsidRPr="00C00BBB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551CDA">
              <w:rPr>
                <w:rFonts w:ascii="Times New Roman" w:hAnsi="Times New Roman"/>
                <w:b/>
                <w:bCs/>
                <w:sz w:val="28"/>
                <w:szCs w:val="28"/>
              </w:rPr>
              <w:t>незаконно встановлених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рекламних засобів та вивісок</w:t>
            </w:r>
          </w:p>
        </w:tc>
      </w:tr>
    </w:tbl>
    <w:p w14:paraId="4CE3ADE5" w14:textId="77777777" w:rsidR="005440A1" w:rsidRDefault="005440A1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592FB90" w14:textId="1F5E7D6D" w:rsidR="005440A1" w:rsidRDefault="00E934AF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551CDA">
        <w:rPr>
          <w:rFonts w:ascii="Times New Roman" w:hAnsi="Times New Roman"/>
          <w:sz w:val="28"/>
          <w:szCs w:val="28"/>
        </w:rPr>
        <w:t>раховуючи</w:t>
      </w:r>
      <w:r w:rsidR="009F4532">
        <w:rPr>
          <w:rFonts w:ascii="Times New Roman" w:hAnsi="Times New Roman"/>
          <w:sz w:val="28"/>
          <w:szCs w:val="28"/>
        </w:rPr>
        <w:t xml:space="preserve"> </w:t>
      </w:r>
      <w:r w:rsidR="00551CDA">
        <w:rPr>
          <w:rFonts w:ascii="Times New Roman" w:hAnsi="Times New Roman"/>
          <w:sz w:val="28"/>
          <w:szCs w:val="28"/>
        </w:rPr>
        <w:t>П</w:t>
      </w:r>
      <w:r w:rsidR="009F4532">
        <w:rPr>
          <w:rFonts w:ascii="Times New Roman" w:hAnsi="Times New Roman"/>
          <w:sz w:val="28"/>
          <w:szCs w:val="28"/>
        </w:rPr>
        <w:t>ротокол засідання комісії з демонтажу незаконно встановлених/розміщених елементів благоустрою, спеціальних конструкцій, вивісок, тимчасових споруд для провадження підприємницької діяльності, тимчасових (металевих) гаражів на території Коломийської міської територіальної громади</w:t>
      </w:r>
      <w:r w:rsidR="00DC22E0">
        <w:rPr>
          <w:rFonts w:ascii="Times New Roman" w:hAnsi="Times New Roman"/>
          <w:sz w:val="28"/>
          <w:szCs w:val="28"/>
        </w:rPr>
        <w:t xml:space="preserve"> від </w:t>
      </w:r>
      <w:r w:rsidR="00C00BBB" w:rsidRPr="00C00BBB">
        <w:rPr>
          <w:rFonts w:ascii="Times New Roman" w:hAnsi="Times New Roman"/>
          <w:sz w:val="28"/>
          <w:szCs w:val="28"/>
        </w:rPr>
        <w:t>0</w:t>
      </w:r>
      <w:r w:rsidR="00C701D6">
        <w:rPr>
          <w:rFonts w:ascii="Times New Roman" w:hAnsi="Times New Roman"/>
          <w:sz w:val="28"/>
          <w:szCs w:val="28"/>
        </w:rPr>
        <w:t>6</w:t>
      </w:r>
      <w:r w:rsidR="00C00BBB">
        <w:rPr>
          <w:rFonts w:ascii="Times New Roman" w:hAnsi="Times New Roman"/>
          <w:sz w:val="28"/>
          <w:szCs w:val="28"/>
        </w:rPr>
        <w:t xml:space="preserve">.09.2024 № </w:t>
      </w:r>
      <w:r w:rsidR="00C701D6">
        <w:rPr>
          <w:rFonts w:ascii="Times New Roman" w:hAnsi="Times New Roman"/>
          <w:sz w:val="28"/>
          <w:szCs w:val="28"/>
        </w:rPr>
        <w:t>1</w:t>
      </w:r>
      <w:r w:rsidR="009F4532">
        <w:rPr>
          <w:rFonts w:ascii="Times New Roman" w:hAnsi="Times New Roman"/>
          <w:sz w:val="28"/>
          <w:szCs w:val="28"/>
        </w:rPr>
        <w:t xml:space="preserve"> у</w:t>
      </w:r>
      <w:r w:rsidR="005440A1">
        <w:rPr>
          <w:rFonts w:ascii="Times New Roman" w:hAnsi="Times New Roman"/>
          <w:sz w:val="28"/>
          <w:szCs w:val="28"/>
        </w:rPr>
        <w:t xml:space="preserve"> зв</w:t>
      </w:r>
      <w:r w:rsidR="005440A1" w:rsidRPr="00F4789C">
        <w:rPr>
          <w:rFonts w:ascii="Times New Roman" w:hAnsi="Times New Roman"/>
          <w:sz w:val="28"/>
          <w:szCs w:val="28"/>
        </w:rPr>
        <w:t>’</w:t>
      </w:r>
      <w:r w:rsidR="005440A1">
        <w:rPr>
          <w:rFonts w:ascii="Times New Roman" w:hAnsi="Times New Roman"/>
          <w:sz w:val="28"/>
          <w:szCs w:val="28"/>
        </w:rPr>
        <w:t>язку із самовільним встановленням без дозвільних документів та впорядкуванням розміщення об’єктів зовнішньої реклами, вивісок на території Коломийської міської територіальної громади, керуючись Законом України «Про благоустрій населених пунктів», Закон</w:t>
      </w:r>
      <w:r w:rsidR="00551CDA">
        <w:rPr>
          <w:rFonts w:ascii="Times New Roman" w:hAnsi="Times New Roman"/>
          <w:sz w:val="28"/>
          <w:szCs w:val="28"/>
        </w:rPr>
        <w:t>ом</w:t>
      </w:r>
      <w:r w:rsidR="005440A1">
        <w:rPr>
          <w:rFonts w:ascii="Times New Roman" w:hAnsi="Times New Roman"/>
          <w:sz w:val="28"/>
          <w:szCs w:val="28"/>
        </w:rPr>
        <w:t xml:space="preserve"> України «Про місцеве самоврядування в Україні», ст. 16 Закону України «Про рекламу», відповідно до вимог Правил розміщення зовнішньої реклами в місті Коломиї, затверджених рішенням міської ради </w:t>
      </w:r>
      <w:r w:rsidR="008478BE">
        <w:rPr>
          <w:rFonts w:ascii="Times New Roman" w:hAnsi="Times New Roman"/>
          <w:sz w:val="28"/>
          <w:szCs w:val="28"/>
        </w:rPr>
        <w:t xml:space="preserve">                    </w:t>
      </w:r>
      <w:r w:rsidR="005440A1">
        <w:rPr>
          <w:rFonts w:ascii="Times New Roman" w:hAnsi="Times New Roman"/>
          <w:sz w:val="28"/>
          <w:szCs w:val="28"/>
        </w:rPr>
        <w:t>від 06.09.2018р. № 2890-36</w:t>
      </w:r>
      <w:r w:rsidR="007A3A9D">
        <w:rPr>
          <w:rFonts w:ascii="Times New Roman" w:hAnsi="Times New Roman"/>
          <w:sz w:val="28"/>
          <w:szCs w:val="28"/>
        </w:rPr>
        <w:t>/2018</w:t>
      </w:r>
      <w:r w:rsidR="005440A1">
        <w:rPr>
          <w:rFonts w:ascii="Times New Roman" w:hAnsi="Times New Roman"/>
          <w:sz w:val="28"/>
          <w:szCs w:val="28"/>
        </w:rPr>
        <w:t>,</w:t>
      </w:r>
      <w:r w:rsidR="006A2ACC">
        <w:rPr>
          <w:rFonts w:ascii="Times New Roman" w:hAnsi="Times New Roman"/>
          <w:sz w:val="28"/>
          <w:szCs w:val="28"/>
        </w:rPr>
        <w:t xml:space="preserve"> Порядку встановлення вивісок у місті Коломиї</w:t>
      </w:r>
      <w:r w:rsidR="008478BE" w:rsidRPr="00C00BBB">
        <w:rPr>
          <w:rFonts w:ascii="Times New Roman" w:hAnsi="Times New Roman"/>
          <w:sz w:val="28"/>
          <w:szCs w:val="28"/>
        </w:rPr>
        <w:t xml:space="preserve"> </w:t>
      </w:r>
      <w:r w:rsidR="008478BE">
        <w:rPr>
          <w:rFonts w:ascii="Times New Roman" w:hAnsi="Times New Roman"/>
          <w:sz w:val="28"/>
          <w:szCs w:val="28"/>
        </w:rPr>
        <w:t>затвердженого рішенням міської ради</w:t>
      </w:r>
      <w:r w:rsidR="006A2ACC">
        <w:rPr>
          <w:rFonts w:ascii="Times New Roman" w:hAnsi="Times New Roman"/>
          <w:sz w:val="28"/>
          <w:szCs w:val="28"/>
        </w:rPr>
        <w:t xml:space="preserve"> від 13.04.2016 року № 338-6/2016</w:t>
      </w:r>
      <w:r w:rsidR="008478BE">
        <w:rPr>
          <w:rFonts w:ascii="Times New Roman" w:hAnsi="Times New Roman"/>
          <w:sz w:val="28"/>
          <w:szCs w:val="28"/>
        </w:rPr>
        <w:t>,</w:t>
      </w:r>
      <w:r w:rsidR="00DC22E0">
        <w:rPr>
          <w:rFonts w:ascii="Times New Roman" w:hAnsi="Times New Roman"/>
          <w:sz w:val="28"/>
          <w:szCs w:val="28"/>
        </w:rPr>
        <w:t xml:space="preserve"> </w:t>
      </w:r>
      <w:r w:rsidR="008478BE">
        <w:rPr>
          <w:rFonts w:ascii="Times New Roman" w:hAnsi="Times New Roman"/>
          <w:sz w:val="28"/>
          <w:szCs w:val="28"/>
        </w:rPr>
        <w:t>П</w:t>
      </w:r>
      <w:r w:rsidR="00DC22E0">
        <w:rPr>
          <w:rFonts w:ascii="Times New Roman" w:hAnsi="Times New Roman"/>
          <w:sz w:val="28"/>
          <w:szCs w:val="28"/>
        </w:rPr>
        <w:t>орядку демонтажу незаконно встановлених/розміщених елементів благоустрою, рекламних конструкцій, вивісок, тимчасових (металевих) гаражів та тимчасових споруд на території Коломийської ТГ</w:t>
      </w:r>
      <w:r w:rsidR="008478BE">
        <w:rPr>
          <w:rFonts w:ascii="Times New Roman" w:hAnsi="Times New Roman"/>
          <w:sz w:val="28"/>
          <w:szCs w:val="28"/>
        </w:rPr>
        <w:t xml:space="preserve"> затвердженого рішенням міської ради                 від 21.09.2023 року № 2992-47/2023</w:t>
      </w:r>
      <w:r w:rsidR="005440A1">
        <w:rPr>
          <w:rFonts w:ascii="Times New Roman" w:hAnsi="Times New Roman"/>
          <w:sz w:val="28"/>
          <w:szCs w:val="28"/>
        </w:rPr>
        <w:t>, виконавчий комітет міської ради</w:t>
      </w:r>
    </w:p>
    <w:p w14:paraId="02C9A732" w14:textId="77777777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D1FE183" w14:textId="77777777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вирішив:</w:t>
      </w:r>
    </w:p>
    <w:p w14:paraId="1B1B28D9" w14:textId="22D097FC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1. Демонтувати</w:t>
      </w:r>
      <w:r w:rsidR="00551CDA">
        <w:rPr>
          <w:rFonts w:ascii="Times New Roman" w:hAnsi="Times New Roman"/>
          <w:sz w:val="28"/>
          <w:szCs w:val="28"/>
        </w:rPr>
        <w:t xml:space="preserve"> незаконно встановлені</w:t>
      </w:r>
      <w:r>
        <w:rPr>
          <w:rFonts w:ascii="Times New Roman" w:hAnsi="Times New Roman"/>
          <w:sz w:val="28"/>
          <w:szCs w:val="28"/>
        </w:rPr>
        <w:t xml:space="preserve"> рекламні засоби</w:t>
      </w:r>
      <w:r w:rsidR="00A97F0F">
        <w:rPr>
          <w:rFonts w:ascii="Times New Roman" w:hAnsi="Times New Roman"/>
          <w:sz w:val="28"/>
          <w:szCs w:val="28"/>
        </w:rPr>
        <w:t xml:space="preserve"> та</w:t>
      </w:r>
      <w:r>
        <w:rPr>
          <w:rFonts w:ascii="Times New Roman" w:hAnsi="Times New Roman"/>
          <w:sz w:val="28"/>
          <w:szCs w:val="28"/>
        </w:rPr>
        <w:t xml:space="preserve"> вивіски за адресами</w:t>
      </w:r>
      <w:r w:rsidRPr="007B7573">
        <w:rPr>
          <w:rFonts w:ascii="Times New Roman" w:hAnsi="Times New Roman"/>
          <w:sz w:val="28"/>
          <w:szCs w:val="28"/>
          <w:lang w:val="ru-RU"/>
        </w:rPr>
        <w:t>:</w:t>
      </w:r>
    </w:p>
    <w:p w14:paraId="324B5951" w14:textId="0E73E0BD" w:rsidR="00556418" w:rsidRPr="00C00BBB" w:rsidRDefault="005440A1" w:rsidP="005440A1">
      <w:pPr>
        <w:spacing w:after="0" w:line="240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1.1. </w:t>
      </w:r>
      <w:proofErr w:type="spellStart"/>
      <w:r w:rsidR="00C701D6">
        <w:rPr>
          <w:rFonts w:ascii="Times New Roman" w:hAnsi="Times New Roman"/>
          <w:sz w:val="28"/>
          <w:szCs w:val="28"/>
          <w:lang w:val="ru-RU"/>
        </w:rPr>
        <w:t>Вивіска</w:t>
      </w:r>
      <w:proofErr w:type="spellEnd"/>
      <w:r w:rsidR="00C701D6">
        <w:rPr>
          <w:rFonts w:ascii="Times New Roman" w:hAnsi="Times New Roman"/>
          <w:sz w:val="28"/>
          <w:szCs w:val="28"/>
          <w:lang w:val="ru-RU"/>
        </w:rPr>
        <w:t xml:space="preserve"> Аптека «Подорожник» </w:t>
      </w:r>
      <w:r w:rsidR="00F93D66">
        <w:rPr>
          <w:rFonts w:ascii="Times New Roman" w:hAnsi="Times New Roman"/>
          <w:sz w:val="28"/>
          <w:szCs w:val="28"/>
          <w:lang w:val="ru-RU"/>
        </w:rPr>
        <w:t xml:space="preserve">пл. </w:t>
      </w:r>
      <w:proofErr w:type="spellStart"/>
      <w:r w:rsidR="00C701D6">
        <w:rPr>
          <w:rFonts w:ascii="Times New Roman" w:hAnsi="Times New Roman"/>
          <w:sz w:val="28"/>
          <w:szCs w:val="28"/>
          <w:lang w:val="ru-RU"/>
        </w:rPr>
        <w:t>Т.</w:t>
      </w:r>
      <w:r w:rsidR="00F93D66">
        <w:rPr>
          <w:rFonts w:ascii="Times New Roman" w:hAnsi="Times New Roman"/>
          <w:sz w:val="28"/>
          <w:szCs w:val="28"/>
          <w:lang w:val="ru-RU"/>
        </w:rPr>
        <w:t>Шевченка</w:t>
      </w:r>
      <w:proofErr w:type="spellEnd"/>
      <w:r w:rsidR="00F93D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701D6">
        <w:rPr>
          <w:rFonts w:ascii="Times New Roman" w:hAnsi="Times New Roman"/>
          <w:sz w:val="28"/>
          <w:szCs w:val="28"/>
          <w:lang w:val="ru-RU"/>
        </w:rPr>
        <w:t>25</w:t>
      </w:r>
      <w:r w:rsidR="00F93D66" w:rsidRPr="00C00BBB">
        <w:rPr>
          <w:rFonts w:ascii="Times New Roman" w:hAnsi="Times New Roman"/>
          <w:sz w:val="28"/>
          <w:szCs w:val="28"/>
          <w:lang w:val="ru-RU"/>
        </w:rPr>
        <w:t>;</w:t>
      </w:r>
    </w:p>
    <w:p w14:paraId="612B244E" w14:textId="78AB8C1A" w:rsidR="005440A1" w:rsidRDefault="005440A1" w:rsidP="0067365D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246D94">
        <w:rPr>
          <w:rFonts w:ascii="Times New Roman" w:eastAsiaTheme="minorHAnsi" w:hAnsi="Times New Roman"/>
          <w:sz w:val="28"/>
          <w:szCs w:val="28"/>
          <w:lang w:val="ru-RU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.2. </w:t>
      </w:r>
      <w:proofErr w:type="spellStart"/>
      <w:r w:rsidR="00C701D6">
        <w:rPr>
          <w:rFonts w:ascii="Times New Roman" w:hAnsi="Times New Roman"/>
          <w:sz w:val="28"/>
          <w:szCs w:val="28"/>
          <w:lang w:val="ru-RU"/>
        </w:rPr>
        <w:t>Вивіска</w:t>
      </w:r>
      <w:proofErr w:type="spellEnd"/>
      <w:r w:rsidR="0067365D">
        <w:rPr>
          <w:rFonts w:ascii="Times New Roman" w:eastAsiaTheme="minorHAnsi" w:hAnsi="Times New Roman"/>
          <w:sz w:val="28"/>
          <w:szCs w:val="28"/>
        </w:rPr>
        <w:t xml:space="preserve"> </w:t>
      </w:r>
      <w:r w:rsidR="00C701D6">
        <w:rPr>
          <w:rFonts w:ascii="Times New Roman" w:eastAsiaTheme="minorHAnsi" w:hAnsi="Times New Roman"/>
          <w:sz w:val="28"/>
          <w:szCs w:val="28"/>
        </w:rPr>
        <w:t>«</w:t>
      </w:r>
      <w:r w:rsidR="00C701D6">
        <w:rPr>
          <w:rFonts w:ascii="Times New Roman" w:eastAsiaTheme="minorHAnsi" w:hAnsi="Times New Roman"/>
          <w:sz w:val="28"/>
          <w:szCs w:val="28"/>
          <w:lang w:val="en-US"/>
        </w:rPr>
        <w:t>Collier</w:t>
      </w:r>
      <w:r w:rsidR="00C701D6">
        <w:rPr>
          <w:rFonts w:ascii="Times New Roman" w:eastAsiaTheme="minorHAnsi" w:hAnsi="Times New Roman"/>
          <w:sz w:val="28"/>
          <w:szCs w:val="28"/>
        </w:rPr>
        <w:t xml:space="preserve">+» </w:t>
      </w:r>
      <w:r>
        <w:rPr>
          <w:rStyle w:val="rvts7"/>
          <w:rFonts w:ascii="Times New Roman" w:hAnsi="Times New Roman"/>
          <w:sz w:val="28"/>
          <w:szCs w:val="28"/>
        </w:rPr>
        <w:t>на</w:t>
      </w:r>
      <w:r w:rsidRPr="00246D9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пл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  <w:r w:rsidR="00C701D6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Т.Шевченка</w:t>
      </w:r>
      <w:proofErr w:type="spellEnd"/>
      <w:r w:rsidRPr="00246D94">
        <w:rPr>
          <w:rFonts w:ascii="Times New Roman" w:eastAsiaTheme="minorHAnsi" w:hAnsi="Times New Roman"/>
          <w:sz w:val="28"/>
          <w:szCs w:val="28"/>
        </w:rPr>
        <w:t xml:space="preserve">, </w:t>
      </w:r>
      <w:r w:rsidR="00C701D6">
        <w:rPr>
          <w:rFonts w:ascii="Times New Roman" w:eastAsiaTheme="minorHAnsi" w:hAnsi="Times New Roman"/>
          <w:sz w:val="28"/>
          <w:szCs w:val="28"/>
        </w:rPr>
        <w:t>24</w:t>
      </w:r>
      <w:r w:rsidRPr="00523F73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F1CA6DE" w14:textId="1D5B45CD" w:rsidR="005440A1" w:rsidRPr="006A3C0A" w:rsidRDefault="005440A1" w:rsidP="005440A1">
      <w:pPr>
        <w:spacing w:after="0" w:line="240" w:lineRule="auto"/>
        <w:ind w:right="-284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 xml:space="preserve">1.3.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Вивіска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 «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Дитяче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взуття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>»,</w:t>
      </w:r>
      <w:r>
        <w:rPr>
          <w:rFonts w:ascii="Times New Roman" w:eastAsiaTheme="minorHAnsi" w:hAnsi="Times New Roman"/>
          <w:sz w:val="28"/>
          <w:szCs w:val="28"/>
          <w:lang w:val="ru-RU"/>
        </w:rPr>
        <w:t xml:space="preserve"> на </w:t>
      </w:r>
      <w:r w:rsidR="009C08EF">
        <w:rPr>
          <w:rFonts w:ascii="Times New Roman" w:eastAsiaTheme="minorHAnsi" w:hAnsi="Times New Roman"/>
          <w:sz w:val="28"/>
          <w:szCs w:val="28"/>
          <w:lang w:val="ru-RU"/>
        </w:rPr>
        <w:t>пл</w:t>
      </w:r>
      <w:r>
        <w:rPr>
          <w:rFonts w:ascii="Times New Roman" w:eastAsiaTheme="minorHAnsi" w:hAnsi="Times New Roman"/>
          <w:sz w:val="28"/>
          <w:szCs w:val="28"/>
          <w:lang w:val="ru-RU"/>
        </w:rPr>
        <w:t xml:space="preserve">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Т.Шевченка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>, 19</w:t>
      </w:r>
      <w:r w:rsidRPr="00523F73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193A6705" w14:textId="59845942" w:rsidR="005440A1" w:rsidRDefault="005440A1" w:rsidP="005440A1">
      <w:pPr>
        <w:spacing w:after="0" w:line="240" w:lineRule="auto"/>
        <w:ind w:right="-284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56415">
        <w:rPr>
          <w:rFonts w:ascii="Times New Roman" w:eastAsiaTheme="minorHAnsi" w:hAnsi="Times New Roman"/>
          <w:sz w:val="28"/>
          <w:szCs w:val="28"/>
          <w:lang w:val="ru-RU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.4. </w:t>
      </w:r>
      <w:r w:rsidR="00C701D6">
        <w:rPr>
          <w:rFonts w:ascii="Times New Roman" w:eastAsiaTheme="minorHAnsi" w:hAnsi="Times New Roman"/>
          <w:sz w:val="28"/>
          <w:szCs w:val="28"/>
        </w:rPr>
        <w:t>Вивіска (банер) «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Мобі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/>
          <w:sz w:val="28"/>
          <w:szCs w:val="28"/>
        </w:rPr>
        <w:t xml:space="preserve">на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Т.Шевченка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>, 19</w:t>
      </w:r>
      <w:r w:rsidRPr="00523F73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2F3CFEBB" w14:textId="656ABABF" w:rsidR="009C08EF" w:rsidRPr="00756415" w:rsidRDefault="009C08EF" w:rsidP="00C44EB4">
      <w:pPr>
        <w:spacing w:after="0" w:line="240" w:lineRule="auto"/>
        <w:ind w:right="-284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 xml:space="preserve">1.5. </w:t>
      </w:r>
      <w:proofErr w:type="spellStart"/>
      <w:r>
        <w:rPr>
          <w:rFonts w:ascii="Times New Roman" w:eastAsiaTheme="minorHAnsi" w:hAnsi="Times New Roman"/>
          <w:sz w:val="28"/>
          <w:szCs w:val="28"/>
          <w:lang w:val="ru-RU"/>
        </w:rPr>
        <w:t>Вивіска</w:t>
      </w:r>
      <w:proofErr w:type="spellEnd"/>
      <w:r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C701D6">
        <w:rPr>
          <w:rFonts w:ascii="Times New Roman" w:eastAsiaTheme="minorHAnsi" w:hAnsi="Times New Roman"/>
          <w:sz w:val="28"/>
          <w:szCs w:val="28"/>
          <w:lang w:val="ru-RU"/>
        </w:rPr>
        <w:t>«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Електротовари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, Сигнал» </w:t>
      </w:r>
      <w:r>
        <w:rPr>
          <w:rFonts w:ascii="Times New Roman" w:eastAsiaTheme="minorHAnsi" w:hAnsi="Times New Roman"/>
          <w:sz w:val="28"/>
          <w:szCs w:val="28"/>
          <w:lang w:val="ru-RU"/>
        </w:rPr>
        <w:t xml:space="preserve">на </w:t>
      </w:r>
      <w:r w:rsidR="00C701D6">
        <w:rPr>
          <w:rFonts w:ascii="Times New Roman" w:eastAsiaTheme="minorHAnsi" w:hAnsi="Times New Roman"/>
          <w:sz w:val="28"/>
          <w:szCs w:val="28"/>
          <w:lang w:val="ru-RU"/>
        </w:rPr>
        <w:t>п</w:t>
      </w:r>
      <w:r w:rsidR="00C44EB4">
        <w:rPr>
          <w:rFonts w:ascii="Times New Roman" w:eastAsiaTheme="minorHAnsi" w:hAnsi="Times New Roman"/>
          <w:sz w:val="28"/>
          <w:szCs w:val="28"/>
          <w:lang w:val="ru-RU"/>
        </w:rPr>
        <w:t>л.</w:t>
      </w:r>
      <w:r w:rsidR="00C44EB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Т.Шевченка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>, 18</w:t>
      </w:r>
      <w:r w:rsidR="00C44EB4" w:rsidRPr="00523F73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708EF285" w14:textId="727D914A" w:rsidR="005440A1" w:rsidRPr="00A0426D" w:rsidRDefault="005440A1" w:rsidP="005440A1">
      <w:pPr>
        <w:spacing w:after="0" w:line="240" w:lineRule="auto"/>
        <w:ind w:right="-284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246D94">
        <w:rPr>
          <w:rFonts w:ascii="Times New Roman" w:eastAsiaTheme="minorHAnsi" w:hAnsi="Times New Roman"/>
          <w:sz w:val="28"/>
          <w:szCs w:val="28"/>
          <w:lang w:val="ru-RU"/>
        </w:rPr>
        <w:t>1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C44EB4">
        <w:rPr>
          <w:rFonts w:ascii="Times New Roman" w:eastAsiaTheme="minorHAnsi" w:hAnsi="Times New Roman"/>
          <w:sz w:val="28"/>
          <w:szCs w:val="28"/>
          <w:lang w:val="ru-RU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C701D6">
        <w:rPr>
          <w:rFonts w:ascii="Times New Roman" w:eastAsiaTheme="minorHAnsi" w:hAnsi="Times New Roman"/>
          <w:sz w:val="28"/>
          <w:szCs w:val="28"/>
        </w:rPr>
        <w:t>Вивіска «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Юнітел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>, МІ» біжуча стрічка на</w:t>
      </w:r>
      <w:r w:rsidRPr="00246D9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C08EF">
        <w:rPr>
          <w:rFonts w:ascii="Times New Roman" w:eastAsiaTheme="minorHAnsi" w:hAnsi="Times New Roman"/>
          <w:sz w:val="28"/>
          <w:szCs w:val="28"/>
        </w:rPr>
        <w:t>пл</w:t>
      </w:r>
      <w:proofErr w:type="spellEnd"/>
      <w:r w:rsidRPr="00246D94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Т.Шевченка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>, 17</w:t>
      </w:r>
      <w:r w:rsidRPr="00A0426D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36FAD200" w14:textId="6B79486A" w:rsidR="005440A1" w:rsidRPr="00A0426D" w:rsidRDefault="005440A1" w:rsidP="00EF1EF5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C44EB4">
        <w:rPr>
          <w:rFonts w:ascii="Times New Roman" w:eastAsiaTheme="minorHAnsi" w:hAnsi="Times New Roman"/>
          <w:sz w:val="28"/>
          <w:szCs w:val="28"/>
          <w:lang w:val="ru-RU"/>
        </w:rPr>
        <w:t>7</w:t>
      </w:r>
      <w:r>
        <w:rPr>
          <w:rFonts w:ascii="Times New Roman" w:eastAsiaTheme="minorHAnsi" w:hAnsi="Times New Roman"/>
          <w:sz w:val="28"/>
          <w:szCs w:val="28"/>
          <w:lang w:val="ru-RU"/>
        </w:rPr>
        <w:t xml:space="preserve">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Вивіска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 «Орфей» (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банер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) </w:t>
      </w:r>
      <w:r>
        <w:rPr>
          <w:rStyle w:val="rvts7"/>
          <w:rFonts w:ascii="Times New Roman" w:hAnsi="Times New Roman"/>
          <w:sz w:val="28"/>
          <w:szCs w:val="28"/>
        </w:rPr>
        <w:t>на</w:t>
      </w:r>
      <w:r w:rsidRPr="00246D9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C08EF">
        <w:rPr>
          <w:rFonts w:ascii="Times New Roman" w:eastAsiaTheme="minorHAnsi" w:hAnsi="Times New Roman"/>
          <w:sz w:val="28"/>
          <w:szCs w:val="28"/>
        </w:rPr>
        <w:t>п</w:t>
      </w:r>
      <w:r w:rsidR="00C701D6">
        <w:rPr>
          <w:rFonts w:ascii="Times New Roman" w:eastAsiaTheme="minorHAnsi" w:hAnsi="Times New Roman"/>
          <w:sz w:val="28"/>
          <w:szCs w:val="28"/>
        </w:rPr>
        <w:t>л</w:t>
      </w:r>
      <w:proofErr w:type="spellEnd"/>
      <w:r w:rsidRPr="00246D94">
        <w:rPr>
          <w:rFonts w:ascii="Times New Roman" w:eastAsiaTheme="minorHAnsi" w:hAnsi="Times New Roman"/>
          <w:sz w:val="28"/>
          <w:szCs w:val="28"/>
        </w:rPr>
        <w:t xml:space="preserve">. </w:t>
      </w:r>
      <w:r w:rsidR="00C701D6">
        <w:rPr>
          <w:rFonts w:ascii="Times New Roman" w:eastAsiaTheme="minorHAnsi" w:hAnsi="Times New Roman"/>
          <w:sz w:val="28"/>
          <w:szCs w:val="28"/>
        </w:rPr>
        <w:t>Шевченка, 16</w:t>
      </w:r>
      <w:r w:rsidRPr="00A0426D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F57233D" w14:textId="5DD7D815" w:rsidR="005440A1" w:rsidRPr="002E5323" w:rsidRDefault="005440A1" w:rsidP="005440A1">
      <w:pPr>
        <w:spacing w:after="0" w:line="240" w:lineRule="auto"/>
        <w:ind w:right="-284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70196D">
        <w:rPr>
          <w:rFonts w:ascii="Times New Roman" w:eastAsiaTheme="minorHAnsi" w:hAnsi="Times New Roman"/>
          <w:sz w:val="28"/>
          <w:szCs w:val="28"/>
          <w:lang w:val="ru-RU"/>
        </w:rPr>
        <w:t>8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C701D6">
        <w:rPr>
          <w:rFonts w:ascii="Times New Roman" w:eastAsiaTheme="minorHAnsi" w:hAnsi="Times New Roman"/>
          <w:sz w:val="28"/>
          <w:szCs w:val="28"/>
        </w:rPr>
        <w:t xml:space="preserve">Вивіска «Партнер ломбард» (банер - табло) </w:t>
      </w:r>
      <w:r>
        <w:rPr>
          <w:rStyle w:val="rvts7"/>
          <w:rFonts w:ascii="Times New Roman" w:hAnsi="Times New Roman"/>
          <w:sz w:val="28"/>
          <w:szCs w:val="28"/>
        </w:rPr>
        <w:t>на</w:t>
      </w:r>
      <w:r w:rsidRPr="00246D9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п</w:t>
      </w:r>
      <w:r w:rsidRPr="00246D94">
        <w:rPr>
          <w:rFonts w:ascii="Times New Roman" w:eastAsiaTheme="minorHAnsi" w:hAnsi="Times New Roman"/>
          <w:sz w:val="28"/>
          <w:szCs w:val="28"/>
        </w:rPr>
        <w:t>л</w:t>
      </w:r>
      <w:proofErr w:type="spellEnd"/>
      <w:r w:rsidRPr="00246D94">
        <w:rPr>
          <w:rFonts w:ascii="Times New Roman" w:eastAsiaTheme="minorHAnsi" w:hAnsi="Times New Roman"/>
          <w:sz w:val="28"/>
          <w:szCs w:val="28"/>
        </w:rPr>
        <w:t>.</w:t>
      </w:r>
      <w:r w:rsidR="00837060">
        <w:rPr>
          <w:rFonts w:ascii="Times New Roman" w:eastAsiaTheme="minorHAnsi" w:hAnsi="Times New Roman"/>
          <w:sz w:val="28"/>
          <w:szCs w:val="28"/>
        </w:rPr>
        <w:t xml:space="preserve"> </w:t>
      </w:r>
      <w:r w:rsidR="00C701D6">
        <w:rPr>
          <w:rFonts w:ascii="Times New Roman" w:eastAsiaTheme="minorHAnsi" w:hAnsi="Times New Roman"/>
          <w:sz w:val="28"/>
          <w:szCs w:val="28"/>
        </w:rPr>
        <w:t>Т.Шевченка,16</w:t>
      </w:r>
      <w:r w:rsidRPr="00A0426D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CEFC1CF" w14:textId="377F8C19" w:rsidR="005440A1" w:rsidRDefault="005440A1" w:rsidP="005440A1">
      <w:pPr>
        <w:spacing w:after="0" w:line="240" w:lineRule="auto"/>
        <w:ind w:right="-284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70196D">
        <w:rPr>
          <w:rFonts w:ascii="Times New Roman" w:eastAsiaTheme="minorHAnsi" w:hAnsi="Times New Roman"/>
          <w:sz w:val="28"/>
          <w:szCs w:val="28"/>
        </w:rPr>
        <w:t>9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C701D6">
        <w:rPr>
          <w:rFonts w:ascii="Times New Roman" w:eastAsiaTheme="minorHAnsi" w:hAnsi="Times New Roman"/>
          <w:sz w:val="28"/>
          <w:szCs w:val="28"/>
        </w:rPr>
        <w:t xml:space="preserve">Реклама банер на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пл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Т.Шевченка</w:t>
      </w:r>
      <w:proofErr w:type="spellEnd"/>
      <w:r w:rsidR="00C701D6">
        <w:rPr>
          <w:rFonts w:ascii="Times New Roman" w:eastAsiaTheme="minorHAnsi" w:hAnsi="Times New Roman"/>
          <w:sz w:val="28"/>
          <w:szCs w:val="28"/>
        </w:rPr>
        <w:t>, 12</w:t>
      </w:r>
      <w:r w:rsidRPr="00042E97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8F30028" w14:textId="7FE40C37" w:rsidR="00B00AD1" w:rsidRPr="00A0426D" w:rsidRDefault="00B00AD1" w:rsidP="004E5CF0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70196D">
        <w:rPr>
          <w:rFonts w:ascii="Times New Roman" w:eastAsiaTheme="minorHAnsi" w:hAnsi="Times New Roman"/>
          <w:sz w:val="28"/>
          <w:szCs w:val="28"/>
          <w:lang w:val="ru-RU"/>
        </w:rPr>
        <w:t>10</w:t>
      </w:r>
      <w:r>
        <w:rPr>
          <w:rFonts w:ascii="Times New Roman" w:eastAsiaTheme="minorHAnsi" w:hAnsi="Times New Roman"/>
          <w:sz w:val="28"/>
          <w:szCs w:val="28"/>
          <w:lang w:val="ru-RU"/>
        </w:rPr>
        <w:t>.</w:t>
      </w:r>
      <w:r w:rsidR="00596B39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Рамки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від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реклами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 на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вул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Р.Шухевича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>, 3</w:t>
      </w:r>
      <w:r w:rsidR="00596B39" w:rsidRPr="00042E97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74EB1C8E" w14:textId="4D14B470" w:rsidR="005440A1" w:rsidRDefault="005440A1" w:rsidP="005440A1">
      <w:pPr>
        <w:spacing w:after="0" w:line="240" w:lineRule="auto"/>
        <w:ind w:right="-284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1.</w:t>
      </w:r>
      <w:r w:rsidR="00B00AD1">
        <w:rPr>
          <w:rFonts w:ascii="Times New Roman" w:eastAsiaTheme="minorHAnsi" w:hAnsi="Times New Roman"/>
          <w:sz w:val="28"/>
          <w:szCs w:val="28"/>
        </w:rPr>
        <w:t>1</w:t>
      </w:r>
      <w:r w:rsidR="0070196D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C701D6">
        <w:rPr>
          <w:rFonts w:ascii="Times New Roman" w:eastAsiaTheme="minorHAnsi" w:hAnsi="Times New Roman"/>
          <w:sz w:val="28"/>
          <w:szCs w:val="28"/>
        </w:rPr>
        <w:t xml:space="preserve">Рамка від реклами </w:t>
      </w:r>
      <w:r>
        <w:rPr>
          <w:rStyle w:val="rvts7"/>
          <w:rFonts w:ascii="Times New Roman" w:hAnsi="Times New Roman"/>
          <w:sz w:val="28"/>
          <w:szCs w:val="28"/>
        </w:rPr>
        <w:t>на</w:t>
      </w:r>
      <w:r w:rsidRPr="00246D94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вул.</w:t>
      </w:r>
      <w:r w:rsidR="00837060">
        <w:rPr>
          <w:rFonts w:ascii="Times New Roman" w:eastAsiaTheme="minorHAnsi" w:hAnsi="Times New Roman"/>
          <w:sz w:val="28"/>
          <w:szCs w:val="28"/>
        </w:rPr>
        <w:t xml:space="preserve"> </w:t>
      </w:r>
      <w:r w:rsidR="00C701D6">
        <w:rPr>
          <w:rFonts w:ascii="Times New Roman" w:eastAsiaTheme="minorHAnsi" w:hAnsi="Times New Roman"/>
          <w:sz w:val="28"/>
          <w:szCs w:val="28"/>
        </w:rPr>
        <w:t>Театральна, 22</w:t>
      </w:r>
      <w:r w:rsidRPr="00F200BA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7AB3652D" w14:textId="55A914BA" w:rsidR="005440A1" w:rsidRDefault="005440A1" w:rsidP="00EF1EF5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</w:rPr>
        <w:t>1.1</w:t>
      </w:r>
      <w:r w:rsidR="0070196D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>
        <w:rPr>
          <w:rStyle w:val="rvts7"/>
          <w:rFonts w:ascii="Times New Roman" w:hAnsi="Times New Roman"/>
          <w:sz w:val="28"/>
          <w:szCs w:val="28"/>
        </w:rPr>
        <w:t xml:space="preserve">Вивіска </w:t>
      </w:r>
      <w:r w:rsidR="00C701D6">
        <w:rPr>
          <w:rStyle w:val="rvts7"/>
          <w:rFonts w:ascii="Times New Roman" w:hAnsi="Times New Roman"/>
          <w:sz w:val="28"/>
          <w:szCs w:val="28"/>
        </w:rPr>
        <w:t xml:space="preserve">«Салон краси Уляна» </w:t>
      </w:r>
      <w:r>
        <w:rPr>
          <w:rStyle w:val="rvts7"/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eastAsiaTheme="minorHAnsi" w:hAnsi="Times New Roman"/>
          <w:sz w:val="28"/>
          <w:szCs w:val="28"/>
        </w:rPr>
        <w:t>вул.</w:t>
      </w:r>
      <w:r w:rsidRPr="00246D9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</w:rPr>
        <w:t>В.Чорновола</w:t>
      </w:r>
      <w:proofErr w:type="spellEnd"/>
      <w:r w:rsidRPr="00246D94">
        <w:rPr>
          <w:rFonts w:ascii="Times New Roman" w:eastAsiaTheme="minorHAnsi" w:hAnsi="Times New Roman"/>
          <w:sz w:val="28"/>
          <w:szCs w:val="28"/>
        </w:rPr>
        <w:t xml:space="preserve">, </w:t>
      </w:r>
      <w:r w:rsidR="00C701D6">
        <w:rPr>
          <w:rFonts w:ascii="Times New Roman" w:eastAsiaTheme="minorHAnsi" w:hAnsi="Times New Roman"/>
          <w:sz w:val="28"/>
          <w:szCs w:val="28"/>
        </w:rPr>
        <w:t>1</w:t>
      </w:r>
      <w:r w:rsidR="00EF1EF5">
        <w:rPr>
          <w:rFonts w:ascii="Times New Roman" w:eastAsiaTheme="minorHAnsi" w:hAnsi="Times New Roman"/>
          <w:sz w:val="28"/>
          <w:szCs w:val="28"/>
        </w:rPr>
        <w:t>3</w:t>
      </w:r>
      <w:r w:rsidRPr="00F200BA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7D73EA2E" w14:textId="77777777" w:rsidR="00C701D6" w:rsidRDefault="0070196D" w:rsidP="00EF1EF5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1.13.</w:t>
      </w:r>
      <w:r w:rsidR="00701DE2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Банер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, рамка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від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реклами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 на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вул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 xml:space="preserve">. </w:t>
      </w:r>
      <w:proofErr w:type="spellStart"/>
      <w:r w:rsidR="00C701D6">
        <w:rPr>
          <w:rFonts w:ascii="Times New Roman" w:eastAsiaTheme="minorHAnsi" w:hAnsi="Times New Roman"/>
          <w:sz w:val="28"/>
          <w:szCs w:val="28"/>
          <w:lang w:val="ru-RU"/>
        </w:rPr>
        <w:t>А.Шептицького</w:t>
      </w:r>
      <w:proofErr w:type="spellEnd"/>
      <w:r w:rsidR="00C701D6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34497047" w14:textId="77777777" w:rsidR="00C701D6" w:rsidRDefault="00C701D6" w:rsidP="00EF1EF5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1.14</w:t>
      </w:r>
      <w:r w:rsidR="00701DE2">
        <w:rPr>
          <w:rFonts w:ascii="Times New Roman" w:eastAsiaTheme="minorHAnsi" w:hAnsi="Times New Roman"/>
          <w:sz w:val="28"/>
          <w:szCs w:val="28"/>
          <w:lang w:val="ru-RU"/>
        </w:rPr>
        <w:t>.</w:t>
      </w:r>
      <w:r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ru-RU"/>
        </w:rPr>
        <w:t>Банер</w:t>
      </w:r>
      <w:proofErr w:type="spellEnd"/>
      <w:r>
        <w:rPr>
          <w:rFonts w:ascii="Times New Roman" w:eastAsiaTheme="minorHAnsi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blago</w:t>
      </w:r>
      <w:proofErr w:type="spellEnd"/>
      <w:r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C701D6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Привокзальна (вокзал);</w:t>
      </w:r>
    </w:p>
    <w:p w14:paraId="34257AD3" w14:textId="346E2E47" w:rsidR="00C701D6" w:rsidRDefault="00C701D6" w:rsidP="00C701D6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1.15.</w:t>
      </w:r>
      <w:r w:rsidRPr="00C701D6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Металевий гараж на вул.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А.Чайковського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(біля церкви);</w:t>
      </w:r>
    </w:p>
    <w:p w14:paraId="55DB1659" w14:textId="68800633" w:rsidR="00C701D6" w:rsidRDefault="00C701D6" w:rsidP="00EF1EF5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1.16. Металевий гараж на вул.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І.Богуна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>, 10.</w:t>
      </w:r>
    </w:p>
    <w:p w14:paraId="48AFFB55" w14:textId="3BA6F336" w:rsidR="0070196D" w:rsidRDefault="00C701D6" w:rsidP="00EF1EF5">
      <w:pPr>
        <w:spacing w:after="0" w:line="240" w:lineRule="auto"/>
        <w:ind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  <w:r w:rsidR="0070196D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</w:p>
    <w:p w14:paraId="193F9834" w14:textId="19E4878E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Відділу муніципальної інспекції міської ради </w:t>
      </w:r>
      <w:r w:rsidRPr="00F40FD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Дмитр</w:t>
      </w:r>
      <w:r w:rsidR="0044249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МЕЛЬНИЧУК</w:t>
      </w:r>
      <w:r w:rsidRPr="00F40FD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розробити графік та організувати заходи необхідні для демонтажу</w:t>
      </w:r>
      <w:r w:rsidR="00FD05B1">
        <w:rPr>
          <w:rFonts w:ascii="Times New Roman" w:hAnsi="Times New Roman"/>
          <w:sz w:val="28"/>
          <w:szCs w:val="28"/>
        </w:rPr>
        <w:t xml:space="preserve"> незаконно встановлених</w:t>
      </w:r>
      <w:r>
        <w:rPr>
          <w:rFonts w:ascii="Times New Roman" w:hAnsi="Times New Roman"/>
          <w:sz w:val="28"/>
          <w:szCs w:val="28"/>
        </w:rPr>
        <w:t xml:space="preserve"> рекламних засобів</w:t>
      </w:r>
      <w:r w:rsidR="001B58AE">
        <w:rPr>
          <w:rFonts w:ascii="Times New Roman" w:hAnsi="Times New Roman"/>
          <w:sz w:val="28"/>
          <w:szCs w:val="28"/>
        </w:rPr>
        <w:t xml:space="preserve"> та</w:t>
      </w:r>
      <w:r>
        <w:rPr>
          <w:rFonts w:ascii="Times New Roman" w:hAnsi="Times New Roman"/>
          <w:sz w:val="28"/>
          <w:szCs w:val="28"/>
        </w:rPr>
        <w:t xml:space="preserve"> вивісок.</w:t>
      </w:r>
    </w:p>
    <w:p w14:paraId="2C722E49" w14:textId="4A375B5B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3. Контроль за виконання</w:t>
      </w:r>
      <w:r w:rsidR="0044249C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рішення покласти на заступника міського голови </w:t>
      </w:r>
      <w:r w:rsidR="009506CE">
        <w:rPr>
          <w:rFonts w:ascii="Times New Roman" w:hAnsi="Times New Roman"/>
          <w:sz w:val="28"/>
          <w:szCs w:val="28"/>
        </w:rPr>
        <w:t>Зоряну МИХАЛУШКО</w:t>
      </w:r>
      <w:r>
        <w:rPr>
          <w:rFonts w:ascii="Times New Roman" w:hAnsi="Times New Roman"/>
          <w:sz w:val="28"/>
          <w:szCs w:val="28"/>
        </w:rPr>
        <w:t>.</w:t>
      </w:r>
    </w:p>
    <w:p w14:paraId="33666AC8" w14:textId="77777777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1B4056" w14:textId="77777777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F802098" w14:textId="35826C06" w:rsidR="005440A1" w:rsidRDefault="005440A1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770109" w14:textId="77777777" w:rsidR="00C00BBB" w:rsidRDefault="00C00BBB" w:rsidP="005440A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F477F03" w14:textId="28FAFDF8" w:rsidR="005440A1" w:rsidRDefault="005440A1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Міський голова                                                                    Богдан СТАНІСЛАВСЬКИЙ</w:t>
      </w:r>
    </w:p>
    <w:p w14:paraId="3FEDDE79" w14:textId="237C9775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DCB32A0" w14:textId="77621D22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0488AE" w14:textId="6AFC4144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A60C789" w14:textId="1DD3BA19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E971710" w14:textId="655CB3AD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065DF25" w14:textId="4F2E6C7A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045C96" w14:textId="1960BF49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F97105D" w14:textId="515B8624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F36026C" w14:textId="1607BFEE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25AC702" w14:textId="2F915E63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6DEBA74" w14:textId="59A3E0B6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EF08798" w14:textId="6C8EDE7B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FFA1616" w14:textId="782E1824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B61083A" w14:textId="74856951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D2636DF" w14:textId="7E13D8F5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A7727F0" w14:textId="2844029F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4255ED5" w14:textId="38B3FFC0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C673194" w14:textId="4DE5E9E2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84A6B55" w14:textId="2A044265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73DE1C" w14:textId="781C7B3C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7B0AD4C" w14:textId="4FF535C5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D1C9578" w14:textId="1C9EDA56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52AE27F" w14:textId="293FE007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28247BC" w14:textId="2B06ACF2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A259BDA" w14:textId="4FD8CF2A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1B0A99" w14:textId="3C725A23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9F8C04B" w14:textId="77777777" w:rsidR="00C15456" w:rsidRDefault="00C15456" w:rsidP="005440A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5B2AB66" w14:textId="1A025D61" w:rsidR="001B3B0D" w:rsidRDefault="001B3B0D" w:rsidP="001B3B0D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14:paraId="7B1E72A8" w14:textId="33CE037A" w:rsidR="00D7505D" w:rsidRDefault="00D7505D" w:rsidP="00D7505D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7505D" w:rsidSect="00106FF0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A58"/>
    <w:rsid w:val="000470FE"/>
    <w:rsid w:val="00106FF0"/>
    <w:rsid w:val="001B3B0D"/>
    <w:rsid w:val="001B58AE"/>
    <w:rsid w:val="001B6786"/>
    <w:rsid w:val="001D205F"/>
    <w:rsid w:val="00201603"/>
    <w:rsid w:val="00221F7D"/>
    <w:rsid w:val="00265867"/>
    <w:rsid w:val="0044249C"/>
    <w:rsid w:val="004B4F7E"/>
    <w:rsid w:val="004C3F35"/>
    <w:rsid w:val="004E5CF0"/>
    <w:rsid w:val="00516978"/>
    <w:rsid w:val="005440A1"/>
    <w:rsid w:val="00551CDA"/>
    <w:rsid w:val="00556418"/>
    <w:rsid w:val="00596B39"/>
    <w:rsid w:val="00647311"/>
    <w:rsid w:val="0067365D"/>
    <w:rsid w:val="006A2ACC"/>
    <w:rsid w:val="006A53B9"/>
    <w:rsid w:val="006E32A1"/>
    <w:rsid w:val="0070196D"/>
    <w:rsid w:val="00701DE2"/>
    <w:rsid w:val="007609BC"/>
    <w:rsid w:val="007A3A9D"/>
    <w:rsid w:val="00837060"/>
    <w:rsid w:val="008478BE"/>
    <w:rsid w:val="00853704"/>
    <w:rsid w:val="00926EC6"/>
    <w:rsid w:val="009506CE"/>
    <w:rsid w:val="009C08EF"/>
    <w:rsid w:val="009D799A"/>
    <w:rsid w:val="009F4532"/>
    <w:rsid w:val="00A34AC2"/>
    <w:rsid w:val="00A97F0F"/>
    <w:rsid w:val="00AE4E5A"/>
    <w:rsid w:val="00B00AD1"/>
    <w:rsid w:val="00B254E1"/>
    <w:rsid w:val="00B75117"/>
    <w:rsid w:val="00B86072"/>
    <w:rsid w:val="00BF64B8"/>
    <w:rsid w:val="00C00BBB"/>
    <w:rsid w:val="00C15456"/>
    <w:rsid w:val="00C44EB4"/>
    <w:rsid w:val="00C701D6"/>
    <w:rsid w:val="00D4585F"/>
    <w:rsid w:val="00D70B4D"/>
    <w:rsid w:val="00D7505D"/>
    <w:rsid w:val="00DA6A58"/>
    <w:rsid w:val="00DB4913"/>
    <w:rsid w:val="00DC22E0"/>
    <w:rsid w:val="00DF2D3F"/>
    <w:rsid w:val="00DF4706"/>
    <w:rsid w:val="00E70B97"/>
    <w:rsid w:val="00E934AF"/>
    <w:rsid w:val="00EF1EF5"/>
    <w:rsid w:val="00F358BB"/>
    <w:rsid w:val="00F554E2"/>
    <w:rsid w:val="00F768D4"/>
    <w:rsid w:val="00F93D66"/>
    <w:rsid w:val="00F94BBB"/>
    <w:rsid w:val="00FD05B1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1321D"/>
  <w15:chartTrackingRefBased/>
  <w15:docId w15:val="{D5AE17AF-230C-46F4-AF74-98E9EF506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40A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7">
    <w:name w:val="rvts7"/>
    <w:basedOn w:val="a0"/>
    <w:rsid w:val="005440A1"/>
  </w:style>
  <w:style w:type="table" w:styleId="a3">
    <w:name w:val="Table Grid"/>
    <w:basedOn w:val="a1"/>
    <w:uiPriority w:val="39"/>
    <w:rsid w:val="005440A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0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701D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1810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4</cp:revision>
  <cp:lastPrinted>2024-09-10T08:18:00Z</cp:lastPrinted>
  <dcterms:created xsi:type="dcterms:W3CDTF">2024-09-12T06:52:00Z</dcterms:created>
  <dcterms:modified xsi:type="dcterms:W3CDTF">2024-09-18T13:09:00Z</dcterms:modified>
</cp:coreProperties>
</file>