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5"/>
      </w:tblGrid>
      <w:tr w:rsidR="000D7123" w:rsidRPr="00FD61FF" w14:paraId="0BD2310D" w14:textId="77777777" w:rsidTr="00C11706">
        <w:trPr>
          <w:jc w:val="right"/>
        </w:trPr>
        <w:tc>
          <w:tcPr>
            <w:tcW w:w="3845" w:type="dxa"/>
          </w:tcPr>
          <w:p w14:paraId="75FAD406" w14:textId="77777777" w:rsidR="000D7123" w:rsidRPr="00FD61FF" w:rsidRDefault="000D7123" w:rsidP="00C1170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D61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ЗАТВЕРДЖЕНО</w:t>
            </w:r>
          </w:p>
          <w:p w14:paraId="32A4EC1B" w14:textId="77777777" w:rsidR="000D7123" w:rsidRPr="00FD61FF" w:rsidRDefault="000D7123" w:rsidP="00C1170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D61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рішення виконавчого комітету міської ради </w:t>
            </w:r>
          </w:p>
          <w:p w14:paraId="7C02A072" w14:textId="39A1C994" w:rsidR="000D7123" w:rsidRPr="00FD61FF" w:rsidRDefault="000D7123" w:rsidP="00C1170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D61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від </w:t>
            </w:r>
            <w:r w:rsidR="00C5681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13.08.2024</w:t>
            </w:r>
            <w:bookmarkStart w:id="0" w:name="_GoBack"/>
            <w:bookmarkEnd w:id="0"/>
            <w:r w:rsidRPr="00FD61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№ </w:t>
            </w:r>
            <w:r w:rsidR="00C5681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159</w:t>
            </w:r>
          </w:p>
        </w:tc>
      </w:tr>
    </w:tbl>
    <w:p w14:paraId="19B0681D" w14:textId="77777777" w:rsidR="000D7123" w:rsidRPr="00FD61FF" w:rsidRDefault="000D7123" w:rsidP="000D7123">
      <w:pPr>
        <w:spacing w:line="240" w:lineRule="auto"/>
      </w:pPr>
      <w:r w:rsidRPr="00FD61FF">
        <w:br/>
      </w:r>
    </w:p>
    <w:p w14:paraId="1F96D057" w14:textId="4C13E1AA" w:rsidR="000D7123" w:rsidRPr="00FD61FF" w:rsidRDefault="000D7123" w:rsidP="000D71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1FF">
        <w:rPr>
          <w:rFonts w:ascii="Times New Roman" w:hAnsi="Times New Roman" w:cs="Times New Roman"/>
          <w:b/>
          <w:sz w:val="28"/>
          <w:szCs w:val="28"/>
        </w:rPr>
        <w:t>П О Р Я Д О К   Р О Б О Т И</w:t>
      </w:r>
    </w:p>
    <w:p w14:paraId="1F89F597" w14:textId="55DD3F36" w:rsidR="000D7123" w:rsidRPr="00FD61FF" w:rsidRDefault="000D7123" w:rsidP="000D71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1FF">
        <w:rPr>
          <w:rFonts w:ascii="Times New Roman" w:hAnsi="Times New Roman" w:cs="Times New Roman"/>
          <w:b/>
          <w:sz w:val="28"/>
          <w:szCs w:val="28"/>
        </w:rPr>
        <w:t>в системі електронного документообігу</w:t>
      </w:r>
    </w:p>
    <w:p w14:paraId="0C3C60B6" w14:textId="5630BF68" w:rsidR="000D7123" w:rsidRPr="00FD61FF" w:rsidRDefault="000D7123" w:rsidP="000D71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1FF">
        <w:rPr>
          <w:rFonts w:ascii="Times New Roman" w:hAnsi="Times New Roman" w:cs="Times New Roman"/>
          <w:b/>
          <w:sz w:val="28"/>
          <w:szCs w:val="28"/>
        </w:rPr>
        <w:t>в Коломийській міській раді та її виконавчих органах</w:t>
      </w:r>
    </w:p>
    <w:p w14:paraId="0A9F5DBA" w14:textId="77777777" w:rsidR="000D7123" w:rsidRPr="00FD61FF" w:rsidRDefault="000D7123" w:rsidP="000D712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</w:p>
    <w:p w14:paraId="1EDB6112" w14:textId="267820D2" w:rsidR="000D7123" w:rsidRPr="006C5BD3" w:rsidRDefault="000D7123" w:rsidP="000D712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6C5B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Загальні положення</w:t>
      </w:r>
    </w:p>
    <w:p w14:paraId="14668946" w14:textId="62B530EE" w:rsidR="00E069BB" w:rsidRPr="00FD61FF" w:rsidRDefault="000D7123" w:rsidP="00582167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6C5B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1.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орядок</w:t>
      </w:r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роботи </w:t>
      </w:r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в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системі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електронного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документообігу</w:t>
      </w:r>
      <w:proofErr w:type="spellEnd"/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в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Коломийській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міській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раді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та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її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</w:t>
      </w:r>
      <w:proofErr w:type="spellStart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>виконавчих</w:t>
      </w:r>
      <w:proofErr w:type="spellEnd"/>
      <w:r w:rsidR="00582167" w:rsidRPr="0058216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uk-UA"/>
          <w14:ligatures w14:val="none"/>
        </w:rPr>
        <w:t xml:space="preserve"> органах</w:t>
      </w:r>
      <w:r w:rsidRPr="006C5B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(</w:t>
      </w:r>
      <w:r w:rsidR="00E069BB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далі – Порядок)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582167" w:rsidRPr="006C5B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встановлює</w:t>
      </w:r>
      <w:r w:rsidR="00E069BB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:</w:t>
      </w:r>
    </w:p>
    <w:p w14:paraId="12F336EF" w14:textId="476158D9" w:rsidR="000D7123" w:rsidRPr="00FD61FF" w:rsidRDefault="00582167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- </w:t>
      </w:r>
      <w:r w:rsidR="00E069BB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правила роботи у системі електронного документообігу Коломийської міської ради та її виконавчих органах (далі – СЕД);</w:t>
      </w:r>
    </w:p>
    <w:p w14:paraId="44D468D4" w14:textId="336CE850" w:rsidR="00E069BB" w:rsidRPr="00FD61FF" w:rsidRDefault="00582167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- </w:t>
      </w:r>
      <w:r w:rsidR="00E069BB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правила створення, відправлення, передавання, одержання, зберігання, оброблення, використання та знищення електронних документів </w:t>
      </w:r>
      <w:r w:rsidR="009D22FB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</w:t>
      </w:r>
      <w:r w:rsidR="00E069BB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Коломийській міській раді та її виконавчих органах.</w:t>
      </w:r>
    </w:p>
    <w:p w14:paraId="715EE8EB" w14:textId="4F545B70" w:rsidR="00E069BB" w:rsidRPr="00FD61FF" w:rsidRDefault="00E069BB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2. </w:t>
      </w:r>
      <w:r w:rsidR="00281871" w:rsidRP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Порядок поширюється на всіх посадових осіб виконавчих органів </w:t>
      </w:r>
      <w:r w:rsid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Коломийської</w:t>
      </w:r>
      <w:r w:rsidR="00281871" w:rsidRP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ради.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Організація роботи у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СЕД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здійснюється відповідно до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функціональних обов’язків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виконавчих органів Коломийської міської ради. Кожен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працівник міської ради (далі – користувач)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має власний обліковий запис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СЕД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Кожному користувачу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надаються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права доступу до електронних документів та їх </w:t>
      </w:r>
      <w:proofErr w:type="spellStart"/>
      <w:r w:rsidR="0022396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реєстраційно</w:t>
      </w:r>
      <w:proofErr w:type="spellEnd"/>
      <w:r w:rsidR="0022396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-моніторингов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их</w:t>
      </w:r>
      <w:r w:rsidR="0022396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карт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ок</w:t>
      </w:r>
      <w:r w:rsidR="0022396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(далі – 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РМК</w:t>
      </w:r>
      <w:r w:rsidR="0022396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)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СЕД відповідно до посади та визначених функціональних обов’язків чи повноважень. Права доступу для кожного типу користувачів є іншими.</w:t>
      </w:r>
    </w:p>
    <w:p w14:paraId="3DF628DA" w14:textId="73DB43FD" w:rsidR="00E069BB" w:rsidRPr="00FD61FF" w:rsidRDefault="00E069BB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3. СЕД передбачає рольову модель реалізації управлінських процесів. Відповідно до організації роботи у структурних підрозділах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 посадових обов’язків, користувачі повинні належати до різних рольових груп. Право внесення користувача до рольової групи належить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структурному підрозділу міської ради, визначеному </w:t>
      </w:r>
      <w:r w:rsidR="004C38BA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розпорядженням міського голови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(далі -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служб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інформаційних технологій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).</w:t>
      </w:r>
    </w:p>
    <w:p w14:paraId="45CD5919" w14:textId="384975DC" w:rsidR="00E069BB" w:rsidRDefault="00E069BB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4. Користувачам заборонено поширювати власні засоби ідентифікації у системі іншим працівникам та здійснювати дії у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СЕД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від чужого імені.</w:t>
      </w:r>
    </w:p>
    <w:p w14:paraId="16115669" w14:textId="1C5769E5" w:rsidR="00FD61FF" w:rsidRPr="006C5BD3" w:rsidRDefault="00FD61FF" w:rsidP="00FD61F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Функціонування СЕД</w:t>
      </w:r>
    </w:p>
    <w:p w14:paraId="360B9FD7" w14:textId="69B4C6A3" w:rsidR="00FD61FF" w:rsidRDefault="00AA3909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FD61FF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Організація </w:t>
      </w:r>
      <w:r w:rsid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функціонування СЕД </w:t>
      </w:r>
      <w:r w:rsidR="009D22FB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</w:t>
      </w:r>
      <w:r w:rsid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Коломийській </w:t>
      </w:r>
      <w:r w:rsidR="00FD61FF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</w:t>
      </w:r>
      <w:r w:rsid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ій</w:t>
      </w:r>
      <w:r w:rsidR="00FD61FF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рад</w:t>
      </w:r>
      <w:r w:rsid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</w:t>
      </w:r>
      <w:r w:rsidR="00FD61FF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 її виконавчих органах</w:t>
      </w:r>
      <w:r w:rsid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покладається на службу інформаційних технологій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60E565F7" w14:textId="60199E0C" w:rsidR="00DC029A" w:rsidRDefault="00AA3909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6</w:t>
      </w:r>
      <w:r w:rsid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Керівник служби інформаційних технологій визначає системного адміністратора СЕД та </w:t>
      </w:r>
      <w:r w:rsidR="00DC029A" w:rsidRPr="00436F3B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адміністратора даних</w:t>
      </w:r>
      <w:r w:rsid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СЕД.</w:t>
      </w:r>
    </w:p>
    <w:p w14:paraId="1CFC4738" w14:textId="05093D38" w:rsidR="00DC029A" w:rsidRDefault="00DC029A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Системний адміністратор СЕД виконує функції, пов’язані із забезпечення технічно-програмних аспектів функціонування СЕД.</w:t>
      </w:r>
    </w:p>
    <w:p w14:paraId="35B80382" w14:textId="708D3A75" w:rsidR="00DC029A" w:rsidRDefault="00DC029A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Адміністратор даних СЕД відповідає за</w:t>
      </w:r>
      <w:r w:rsidR="00134CB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коректність внесеної в СЕД</w:t>
      </w:r>
      <w:r w:rsidR="00134CB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організаційної структури 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Коломийської міської ради та її виконавчих органів</w:t>
      </w:r>
      <w:r w:rsidR="00134CB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формування та актуальність структури електронних довідників, здійснює </w:t>
      </w:r>
      <w:proofErr w:type="spellStart"/>
      <w:r w:rsidR="00134CB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модерацію</w:t>
      </w:r>
      <w:proofErr w:type="spellEnd"/>
      <w:r w:rsidR="00134CB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заповнення </w:t>
      </w:r>
      <w:r w:rsidR="007B1A8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довідників та журналів</w:t>
      </w:r>
      <w:r w:rsidR="00134CB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користувачами СЕД</w:t>
      </w:r>
      <w:r w:rsidR="007B1A8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та здійснює моніторинг дотримання цього Порядку </w:t>
      </w:r>
      <w:r w:rsidR="00264C5F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CE44B2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ористувачами</w:t>
      </w:r>
      <w:r w:rsidR="00134CBE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60FDBD08" w14:textId="4B61214C" w:rsidR="00FD61FF" w:rsidRDefault="00FD61FF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lastRenderedPageBreak/>
        <w:t xml:space="preserve">7.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Коломийській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міській раді та її виконавчих органах функціонування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СЕД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здійснюється на базі програмно</w:t>
      </w:r>
      <w:r w:rsidR="00CE654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-технічного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комплексу</w:t>
      </w:r>
      <w:r w:rsidR="00CE654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засобів автоматизації роботи з електронними документами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визначеного розпорядженням міського голови.</w:t>
      </w:r>
    </w:p>
    <w:p w14:paraId="790793AC" w14:textId="65682539" w:rsidR="00FD61FF" w:rsidRDefault="00FD61FF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8. Програмний комплекс розміщується на серверах міської ради. </w:t>
      </w:r>
      <w:r w:rsid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Служба інформаційних технологій зобов’язана </w:t>
      </w:r>
      <w:r w:rsidR="00067E1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контролювати коректність резервного копіювання СЕД</w:t>
      </w:r>
      <w:r w:rsid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а також за негайною вказівкою керівництва проводити резервне копіювання програмного комплексу.</w:t>
      </w:r>
    </w:p>
    <w:p w14:paraId="4FDE167B" w14:textId="5E9E5919" w:rsidR="00FD61FF" w:rsidRDefault="00DC029A" w:rsidP="00E069B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9.</w:t>
      </w:r>
      <w:r w:rsidRPr="00DC029A">
        <w:t xml:space="preserve"> 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Доступ користувачів до </w:t>
      </w:r>
      <w:r w:rsidR="00264C5F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СЕД</w:t>
      </w:r>
      <w:r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абезпечується шляхом їх авторизації через головний </w:t>
      </w:r>
      <w:proofErr w:type="spellStart"/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вебінтерфейс</w:t>
      </w:r>
      <w:proofErr w:type="spellEnd"/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програмного комплексу для роботи з усіма документами та завданнями, які доступні йому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з автоматизованого робочого місця (далі – АРМ)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 персонального комп’ютера або будь-якого пристрою (смартфон, ноутбук, планшет тощо)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76D558D7" w14:textId="464E7813" w:rsidR="00DC029A" w:rsidRPr="00DC029A" w:rsidRDefault="00DC029A" w:rsidP="00DC029A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6013A0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AA2C2D"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Обліковий запис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корис</w:t>
      </w:r>
      <w:r w:rsidR="00AA2C2D"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тувача в СЕД створюється </w:t>
      </w:r>
      <w:r w:rsid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="00AA2C2D"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дміністратором</w:t>
      </w:r>
      <w:r w:rsid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даних</w:t>
      </w:r>
      <w:r w:rsidR="00AA2C2D"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СЕД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на 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підставі службової записки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керівника структурного підрозділу міської ради, що визначений розпорядженням міського голови відповідальним за ведення діловодства в міській раді (далі – служба діловодства)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керівнику служби інформаційних технологій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із зазначенням: обґрунтування необхідності, 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прізвища, ім’я, по батькові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</w:t>
      </w:r>
      <w:r w:rsidR="004C38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контактних даних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посади, розташування робочого місця</w:t>
      </w:r>
      <w:r w:rsid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</w:p>
    <w:p w14:paraId="179C77AF" w14:textId="0CB7F040" w:rsidR="00DC029A" w:rsidRDefault="00AA2C2D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Персоніфікований доступ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до СЕД надається при наявності технічної можливості та за умови підключення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АРМ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Pr="00DC029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до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локальної мережі та після підписання користувачем «З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обов’язання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користувача системи електронного документообігу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Коломийської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 та її виконавчих органах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про відповідальність за порушення вимог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Закону України </w:t>
      </w:r>
      <w:r w:rsidR="009D320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«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Про захист персональних даних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»</w:t>
      </w:r>
      <w:r w:rsid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яке передбачено Політикою інформаційної безпеки в системі електронного документообігу Коломийської міської ради та її виконавчих органів.</w:t>
      </w:r>
    </w:p>
    <w:p w14:paraId="70A43FE8" w14:textId="0D6D826D" w:rsidR="00CE44B2" w:rsidRDefault="00AA3909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</w:t>
      </w:r>
      <w:r w:rsid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Для виготовлення кваліфікованого електронного підпису (далі – КЕП)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ористувачу надається захищений цифровий носій, підт</w:t>
      </w:r>
      <w:r w:rsidR="006013A0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</w:t>
      </w:r>
      <w:r w:rsid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ердження чого заноситься службою інформаційних технологій в журнал видачі захищених цифрових носіїв під підпис користувача та керівника служби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інформаційних технологій.</w:t>
      </w:r>
    </w:p>
    <w:p w14:paraId="47C7C942" w14:textId="24B36F6A" w:rsidR="00CE44B2" w:rsidRPr="00FD61FF" w:rsidRDefault="00CE44B2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При звільненні,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 повертає захищений цифровий носій, підт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ердження чого заноситься службою інформаційних технологій в журнал повернення захищених цифрових носіїв під підпис користувача та керівника служби інформаційних технологій</w:t>
      </w:r>
      <w:r w:rsidR="006013A0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0CAB0C81" w14:textId="7F729CDE" w:rsidR="00AA2C2D" w:rsidRPr="00AA2C2D" w:rsidRDefault="00AA2C2D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Доступ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до СЕД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припиняється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на підставі службової записки керівника </w:t>
      </w:r>
      <w:r w:rsid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служби діловодства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дміністратору</w:t>
      </w:r>
      <w:r w:rsid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даних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СЕД із зазначенням: обґрунтування необхідності, ПІБ, посади.</w:t>
      </w:r>
    </w:p>
    <w:p w14:paraId="64F87092" w14:textId="696B01E4" w:rsidR="00AA2C2D" w:rsidRPr="00264C5F" w:rsidRDefault="00AA2C2D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При припиненні доступу </w:t>
      </w:r>
      <w:r w:rsidR="002B64BA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ористувача до СЕД його обліковий запис в СЕД блокується.</w:t>
      </w:r>
    </w:p>
    <w:p w14:paraId="17B98050" w14:textId="4C5894F9" w:rsidR="00AA2C2D" w:rsidRPr="00AA2C2D" w:rsidRDefault="00281871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AA2C2D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При </w:t>
      </w:r>
      <w:r w:rsidR="00582167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виявленні 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порушенн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ористувачем вимог цього Порядку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доступ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до СЕД блокується </w:t>
      </w:r>
      <w:r w:rsidR="00264C5F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="00AA2C2D" w:rsidRP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дміністратором</w:t>
      </w:r>
      <w:r w:rsidR="00AA2C2D" w:rsidRPr="00A91AC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даних 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СЕД до з'ясування причин і усунення наслідків. При цьому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міському голові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</w:t>
      </w:r>
      <w:r w:rsidR="006013A0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заступнику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міського голови чи</w:t>
      </w:r>
      <w:r w:rsidR="006013A0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керуючому справами виконавчого комітету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 необхідності направляється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службов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записк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 із зазначенням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факт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порушення і відключення (блокування доступу до роботи у СЕД)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ористувача.</w:t>
      </w:r>
    </w:p>
    <w:p w14:paraId="2F348D76" w14:textId="23EF662F" w:rsidR="00AA2C2D" w:rsidRPr="00AA2C2D" w:rsidRDefault="00AA2C2D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Доступ до облікового запису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може бути блокований </w:t>
      </w:r>
      <w:r w:rsidR="00264C5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дміністратором </w:t>
      </w:r>
      <w:r w:rsidR="0028187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даних 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СЕД без попереднього повідомлення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ористувача.</w:t>
      </w:r>
    </w:p>
    <w:p w14:paraId="0E23ABC1" w14:textId="617B43AC" w:rsidR="00AA2C2D" w:rsidRPr="00AA2C2D" w:rsidRDefault="00281871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Повторне підключення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проводиться після з’ясування причин і усунення недоліків на підставі листа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керівника служби діловодства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відповідно до вимог цього Порядку.</w:t>
      </w:r>
    </w:p>
    <w:p w14:paraId="580BB83B" w14:textId="2BDFBD3E" w:rsidR="00AA2C2D" w:rsidRDefault="00281871" w:rsidP="00AA2C2D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6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разі необхідності – при тривалій відсутності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 на робочому місці (відпустка, відрядження, хвороба тощо) –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на період відсутності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повинен визначити у налаштуваннях свого облікового запису іншого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ористувача, ознайомленого з Порядком та призначеного керівником, на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якому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автоматично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перенаправляються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(делег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уються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)</w:t>
      </w:r>
      <w:r w:rsidR="00AA2C2D" w:rsidRPr="00AA2C2D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всі його завдання в СЕД.</w:t>
      </w:r>
    </w:p>
    <w:p w14:paraId="60472828" w14:textId="5CD1C0B2" w:rsidR="00E32515" w:rsidRPr="006C5BD3" w:rsidRDefault="00E32515" w:rsidP="00E325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t>Організація роботи в системі</w:t>
      </w:r>
    </w:p>
    <w:p w14:paraId="06790C77" w14:textId="4E1E00A2" w:rsidR="00E32515" w:rsidRPr="00FD61FF" w:rsidRDefault="00AA3909" w:rsidP="00E3251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7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Користувачі СЕД зобов’язані систематично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впродовж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робочого дня перевіряти свій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обліковий запис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СЕД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на наявність та стан виконання поставлених завдань та резолюцій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</w:p>
    <w:p w14:paraId="64A41A76" w14:textId="339EAC6B" w:rsidR="00E069BB" w:rsidRPr="00FD61FF" w:rsidRDefault="00570D31" w:rsidP="00E3251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18. 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Після попереднього розгляду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з метою забезпечення реєстрації його 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електронній формі, в автоматизованому режимі заповнюється РМК, до якої вносяться всі обов’язкові, додаткові та у разі потреби інші реквізити документа відповідно до вимог інструкції з 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документування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управлінської інформації в електронній формі та організації роботи з електронними документами в діловодстві, електронного міжвідомчого обміну в Коломийській міській раді та її виконавчих органах, затвердженої рішенням виконавчого комітету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(далі – Інструкція з ЕД) </w:t>
      </w:r>
    </w:p>
    <w:p w14:paraId="6D27D639" w14:textId="6949489B" w:rsidR="00372383" w:rsidRPr="00FD61FF" w:rsidRDefault="00AA3909" w:rsidP="00E3251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19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Усі документи, адресовані міській раді, виконавчому комітету міської ради, іншим виконавчим органам міської ради, їх керівникам, а також такі, в яких не зазначено конкретну посадову особу або виконавчий орган міської ради як адресат, надходять до служби діловодства </w:t>
      </w:r>
      <w:r w:rsidR="00177E9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(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або до </w:t>
      </w:r>
      <w:r w:rsidR="00177E9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відповідальної особи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 діловодство у структурному підрозділі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міської ради 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статусом юридичної особи), де здійснюється їх попередній розгляд та реєстрація відповідно до Інструкції з </w:t>
      </w:r>
      <w:r w:rsidR="00177E9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ЕД.</w:t>
      </w:r>
    </w:p>
    <w:p w14:paraId="05BDE001" w14:textId="21F3E743" w:rsidR="00E32515" w:rsidRDefault="00E32515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Якщо вхідний документ є паперовим, реєстратор здійснює його сканування у повному обсязі, після чого на його електронну копію здійснює нанесення QR-коду</w:t>
      </w:r>
      <w:r w:rsidR="00570D3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(штрих коду)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реєстраційного номера та дати засобами СЕД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Електронна копія скеровується керівництву відповідно до розподілу функціональних повноважень та Інструкції з ЕД для розгляду. Одночасно електронну копію документа отримує працівник, який виконує функції діловода у відповідному структурному підрозділі.</w:t>
      </w:r>
    </w:p>
    <w:p w14:paraId="05F29B35" w14:textId="0E13D264" w:rsidR="00976C91" w:rsidRDefault="00976C91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Направлення документів на розгляд посадовим особам відбувається відповідно до пункту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--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Інструкції з ЕД.</w:t>
      </w:r>
    </w:p>
    <w:p w14:paraId="084659D7" w14:textId="42B85C3A" w:rsidR="00976C91" w:rsidRDefault="00976C91" w:rsidP="005673A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випадку надходження до міської ради електронного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 накладеними КЕП та/або кваліфікованою електронною печаткою, реєстратор в обов’язковому порядку зобов’язаний перевірити відповідність накладеному КЕП його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візуалізованій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формі в документі. У випадку якщо КЕП не відповідає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візуалізованій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формі, реєстратор </w:t>
      </w:r>
      <w:r w:rsidR="0052777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не здійснює реєстрацію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</w:t>
      </w:r>
      <w:r w:rsidR="0052777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 виконує дії згідно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</w:t>
      </w:r>
      <w:r w:rsidR="0052777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пункт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ом</w:t>
      </w:r>
      <w:r w:rsidR="0052777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21 Інструкції з ЕД.</w:t>
      </w:r>
    </w:p>
    <w:p w14:paraId="6DED1739" w14:textId="03C36322" w:rsidR="007272E1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20</w:t>
      </w:r>
      <w:r w:rsidR="00E32515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Скануванню не підлягають документи, які надійшли у форматі, більшому, ніж А4, та друковані видання (книги, журнали, бюлетені тощо).</w:t>
      </w:r>
    </w:p>
    <w:p w14:paraId="79BEAFDE" w14:textId="22B31C82" w:rsidR="00E10B51" w:rsidRPr="00FD61FF" w:rsidRDefault="00E10B51" w:rsidP="00E10B5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ED4AA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СЕД</w:t>
      </w:r>
      <w:r w:rsidRPr="00ED4AA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не вводяться документи та будь-яка інформація, які мають гриф “для службового користування“, а також конфіденційна та таємна інформація.</w:t>
      </w:r>
    </w:p>
    <w:p w14:paraId="3BA0D68D" w14:textId="73B851FB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21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За фактом внесення </w:t>
      </w:r>
      <w:r w:rsid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еєстратором в РМК зареєстрований документ через СЕД автоматично передається керівництву на первинний розгляд згідно з розподілом обов’язків.</w:t>
      </w:r>
    </w:p>
    <w:p w14:paraId="2453A7FB" w14:textId="0B797C67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22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  <w:r w:rsidR="0005223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Накладання резолюцій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здійснюється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відповідно до розподілу обов’язків, без дублювання виконавців в межах одного документа.</w:t>
      </w:r>
    </w:p>
    <w:p w14:paraId="7792EFE6" w14:textId="2EE09C1F" w:rsidR="00AA5027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23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  <w:r w:rsidR="0005223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52777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Не допускається накладання резолюції на посадову особу вищ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</w:t>
      </w:r>
      <w:r w:rsidR="0052777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 посадою.</w:t>
      </w:r>
    </w:p>
    <w:p w14:paraId="386009F9" w14:textId="4ED70B22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24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 Усі електронні резолюції, накладені на документ через СЕД, вносяться до його РМК і нерозривно пов’язані із нею. Електронна резолюція, яка є наслідком виконання електронної резолюції вищого рівня, додатково містить логічне посилання на відповідну електронну резолюцію (дерево електронних резолюцій).</w:t>
      </w:r>
    </w:p>
    <w:p w14:paraId="576B5B5D" w14:textId="3714C37C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25</w:t>
      </w:r>
      <w:r w:rsidR="0005223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Міський голова, секретар міської ради, заступники міського голови, керуючий справами виконавчого комітету 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я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кі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здійсню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ють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первинний розгляд документа в електронному вигляді, наклада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ють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на нього електронну резолюцію, в якій визначає головного виконавця, відповідального за організацію виконання документа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 разі необхідності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–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співвиконавців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 контролерів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і строк його виконання. В електронній резолюції обов’язково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lastRenderedPageBreak/>
        <w:t>зазначаються всі виконавчі органи міської ради та/або посадові особи окремого структурного підрозділу виконавчого сільської ради, які беруть участь в опрацюванні документа та погодженні про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є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кту відповіді. Посадові особи, які одночасно розглядають документ в електронному вигляді, накладають на нього електронні резолюції, в яких визначають відповідальних виконавців та у разі необхідності співвиконавців у межах відповідного структурного підрозділу.</w:t>
      </w:r>
    </w:p>
    <w:p w14:paraId="4C9CEAAE" w14:textId="0BC9688D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26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Документ, виконавцями якого є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кілька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посадових осіб окремого структурного підрозділу </w:t>
      </w:r>
      <w:r w:rsidR="00E10B5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міської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ради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та/або структурних підрозділів 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передається через СЕД виконавцям одночасно.</w:t>
      </w:r>
    </w:p>
    <w:p w14:paraId="3AE404A1" w14:textId="4FE0AD3A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27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Документи, розглянуті керівництвом, передаються на виконання автоматично. </w:t>
      </w:r>
      <w:r w:rsid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еєстратор отримує інформацію про розгляд керівництва в СЕД.</w:t>
      </w:r>
    </w:p>
    <w:p w14:paraId="58927226" w14:textId="7903D109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28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Керівники структурних підрозділів опрацьовують документи в електронному вигляді, отримані внаслідок їх передавання через СЕД за належністю, на підставі накладених на них електронних резолюцій. СЕД автоматично фіксує факти передавання документів в електронному вигляді виконавцям в РМК із зазначенням інформації про виконавців, яким передано документ.</w:t>
      </w:r>
    </w:p>
    <w:p w14:paraId="0531F799" w14:textId="51DB02B1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29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Зміна головного виконавця здійснюється в СЕД на підставі резолюції керівника, який здійснював первинний розгляд документа в електронному вигляді.</w:t>
      </w:r>
    </w:p>
    <w:p w14:paraId="68F44940" w14:textId="5A172804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30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Закриття документа можливе лише після створення закриваючого документа головним виконавцем або у разі інформаційної резолюції натисканням кнопки "Ознайомлений".</w:t>
      </w:r>
    </w:p>
    <w:p w14:paraId="7EAAFD94" w14:textId="50112717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31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Співвиконавець може закрити</w:t>
      </w:r>
      <w:r w:rsidR="00E10B5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лише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свою частину резолюції, надавши головному виконавцю відповідь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межах компетенції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00CF1519" w14:textId="31EBA42D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32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Документ з особливим контролем вважається остаточно закритим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після його закриття відповідальною посадовою особою служби діловодства (далі – контролер)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1940AB80" w14:textId="38811912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33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Кожен виконавець зобов’язаний виконувати завдання у СЕД, делегуючи їх чи виконуючи самостійно, надаючи звіт про їх виконання через створення коментаря у картці резолюції або/та створення зв’язку з іншими документами у СЕД, які підтверджують виконання документа.</w:t>
      </w:r>
    </w:p>
    <w:p w14:paraId="57942F9B" w14:textId="5673B031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34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Зняття документа з контролю відбувається на підставі документа в електронному вигляді (або сканованої копії документа), який прикріплено у вкладку «Зв’язки», або коментаря виконавця у картці резолюції у разі відсутності документа в електронному вигляді.</w:t>
      </w:r>
    </w:p>
    <w:p w14:paraId="6AF3232D" w14:textId="04D81EDB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Документ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отримує статус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«Закритий» автоматично після виконання резолюції головним виконавцем, проходження маршруту візування (підписання), присвоєння вихідного реєстраційного номер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переведення його у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статус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«Відправлений» 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та закриття контролю </w:t>
      </w:r>
      <w:r w:rsidR="009B6F26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 виконанням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2B64BA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</w:t>
      </w:r>
      <w:r w:rsidR="009B6F26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якщо такий був приз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начений. Документ, який не потребує відповіді (інформа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тивний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), який має резолюцію «До відома», «Для врахування в роботі» тощо, буде закритим після додавання виконавцем пояснення у полі «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Коментар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» щодо відсутності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необхідності у наданні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відповіді та натисканням кнопки «Виконано». Документи, виконання яких відхилене при знятті з контролю, повертаються до головних виконавців у розділ «Мені на виконання». Причина відхилення виконання документа зазначається контролером у РМК документа.</w:t>
      </w:r>
    </w:p>
    <w:p w14:paraId="0C995556" w14:textId="45EE6AF9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36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Для завершення роботи над 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документом </w:t>
      </w:r>
      <w:r w:rsidR="009B6F26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еєстратор після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присвоєння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вихідного реєстраційного номер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має перевести його в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статус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«Відправлений».</w:t>
      </w:r>
    </w:p>
    <w:p w14:paraId="716B6B94" w14:textId="1125F4D8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37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Факт передачі оригіналів (паперових) документів між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структурними підрозділами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 фіксується у СЕД у РМК у полі «Примітка».</w:t>
      </w:r>
    </w:p>
    <w:p w14:paraId="410AF477" w14:textId="241FE344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lastRenderedPageBreak/>
        <w:t>38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Якщо опрацювання документа передбачає зв’язок з іншим документом, який внесений до СЕД, </w:t>
      </w:r>
      <w:r w:rsidR="00E10B5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виконавець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має поєднати потрібні документи через вкладку «Зв’язок»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або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через 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поле «До документа»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як</w:t>
      </w:r>
      <w:r w:rsidR="00E10B5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і містять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інформацію про </w:t>
      </w:r>
      <w:proofErr w:type="spellStart"/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взаємопоєднання</w:t>
      </w:r>
      <w:proofErr w:type="spellEnd"/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документів.</w:t>
      </w:r>
    </w:p>
    <w:p w14:paraId="5C51620E" w14:textId="454E7C17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39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Міський голова, секретар міської ради, заступник міського голови, керуючий справами виконавчого комітету міської ради, к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ерівник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структурного підрозділу 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може самостійно визначити 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асистента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налаштуваннях свого облікового запису СЕД, а також видалити раніше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визначеного асистента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разі необхідності.</w:t>
      </w:r>
    </w:p>
    <w:p w14:paraId="5773CA23" w14:textId="4A7557E8" w:rsidR="007272E1" w:rsidRPr="00FD61FF" w:rsidRDefault="007272E1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Якщо в обліковому записі керівника внесений 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асистент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то завдання керівника, які надходять у 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розділи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«Мені на розгляд»,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«Мені на виконання», «Мені на узгодження» тощо надходять паралельно і керівнику, і його 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асистенту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000DA032" w14:textId="3D08959A" w:rsidR="007272E1" w:rsidRPr="00FD61FF" w:rsidRDefault="007272E1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Після опрацювання документа 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асистентом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документ в обов’язковому порядку надходить до керівника для прийняття остаточного рішення.</w:t>
      </w:r>
    </w:p>
    <w:p w14:paraId="25C759F5" w14:textId="19676A61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40</w:t>
      </w:r>
      <w:r w:rsidR="00AA502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Якщо під час виконання резолюції виявлено, що 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розв’язання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питання, порушеного у документі, не належить до повноважень структурного підрозділу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та/або посадової особи 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є виконавцем 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ом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</w:t>
      </w:r>
      <w:r w:rsidR="00E10B5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здійснюється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переадресування документа до іншого структурного підрозділу 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міської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ради згідно з розподілом обов’язків та/або до іншої посадової особи через функціонал «Резолюції» у 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п’яти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денний термін з дати реєстрації документа.</w:t>
      </w:r>
    </w:p>
    <w:p w14:paraId="3527E2ED" w14:textId="6F7BB48F" w:rsidR="007272E1" w:rsidRPr="00FD61FF" w:rsidRDefault="008659D3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41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Передача документа з одного структурного підрозділу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 іншого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 обов’язковому порядку здійснюється через службу діловодства, яка робить відповідну відмітку в РМК. Документи,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які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перебува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ють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на контролі, передаються до інших структурних підрозділів або іншим виконавцям тільки з повідомленням про це службі контролю.</w:t>
      </w:r>
    </w:p>
    <w:p w14:paraId="03C44FF9" w14:textId="5104D2F8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Подовження терміну виконання резолюції проводить керівник, який видав доручення. Після продовження терміну виконання документ повертається до виконавця</w:t>
      </w:r>
      <w:r w:rsidR="008659D3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1D3CB609" w14:textId="263282A1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 разі наявності зауважень п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ід час візування та підписання документа вони викладаються у пол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«Коментар», після чого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використовується кнопка «Відхилити». Зауваження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зберігаються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РМК, а завдання буде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повертається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автору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для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доопрацювання.</w:t>
      </w:r>
    </w:p>
    <w:p w14:paraId="3D20420C" w14:textId="60B6E0A9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Процедура візування/погодження в СЕД про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є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кту документа контролюється виконавцем, а у разі його відсутності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посадовою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особою, яка виконує його обов’язки.</w:t>
      </w:r>
    </w:p>
    <w:p w14:paraId="1992AAD7" w14:textId="29BB93F8" w:rsidR="007272E1" w:rsidRPr="00FD61FF" w:rsidRDefault="00AA3909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Про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є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кт документа може бути завізований/погоджений лише у разі відсутності у керівника жодних зауважень. Погоджений про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є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кт документа автоматично передається наступному </w:t>
      </w:r>
      <w:proofErr w:type="spellStart"/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візуючому</w:t>
      </w:r>
      <w:proofErr w:type="spellEnd"/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/</w:t>
      </w:r>
      <w:proofErr w:type="spellStart"/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підписувачу</w:t>
      </w:r>
      <w:proofErr w:type="spellEnd"/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деревом електронних резолюцій.</w:t>
      </w:r>
    </w:p>
    <w:p w14:paraId="2AB0C3D6" w14:textId="5E422070" w:rsidR="007272E1" w:rsidRPr="00FD61FF" w:rsidRDefault="005F2B72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46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 разі потреби внесення змін до про</w:t>
      </w:r>
      <w:r w:rsidR="002A023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є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кту документа після внесення пропозицій до поля «Примітки» та відхилення про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є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кту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він повертається головному виконавцю у розділ «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Повернуті мені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». Документ з контролю не знімається, інформація про відхилення генерується СЕД та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перевіряється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контролером через вкладку «Історія».</w:t>
      </w:r>
    </w:p>
    <w:p w14:paraId="5A55B864" w14:textId="79625871" w:rsidR="007272E1" w:rsidRPr="00FD61FF" w:rsidRDefault="005F2B72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47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разі врахування зауважень та внесення змін до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проєкту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 в історії версій документа, буде збережена нова версія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проєкту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документа, яка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стає основною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для перегляду. Всі 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зміни </w:t>
      </w:r>
      <w:r w:rsidR="002B64BA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документа</w:t>
      </w:r>
      <w:r w:rsidR="007272E1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зб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ерігаються у картці документа та доступні для перегляду в форматі історії змін.</w:t>
      </w:r>
    </w:p>
    <w:p w14:paraId="258FB164" w14:textId="0FA6F945" w:rsidR="007272E1" w:rsidRPr="00FD61FF" w:rsidRDefault="005F2B72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48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Пошук конкретного документа в електронному вигляді здійснюється за реквізитами документа (дата, номер, вид документа, журнал реєстрації, автор документа (підрозділ або конкретний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ористувач), стан, короткий зміст тощо), введеними у відповідні пошукові поля з варіантами пошуку «містить», «дорівнює», «починається з», «не заповнене», або шляхом вибору одного чи декількох варіантів з обраного довідника. Пошук виконується тільки серед доступних для </w:t>
      </w:r>
      <w:r w:rsidR="002B394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ористувача документів.</w:t>
      </w:r>
    </w:p>
    <w:p w14:paraId="149513BC" w14:textId="3F4C1A66" w:rsidR="007272E1" w:rsidRPr="00FD61FF" w:rsidRDefault="005F2B72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49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Після виконання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документ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и у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СЕД підлягають архівуванню.</w:t>
      </w:r>
    </w:p>
    <w:p w14:paraId="3622D4EF" w14:textId="01A0C655" w:rsidR="007272E1" w:rsidRPr="00FD61FF" w:rsidRDefault="005F2B72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lastRenderedPageBreak/>
        <w:t>50</w:t>
      </w:r>
      <w:r w:rsidR="00372383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Строки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зберігання документів в електронному вигляді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СЕД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відповіда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ють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строкам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внесен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им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зведену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номенклатур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 міської ради</w:t>
      </w:r>
      <w:r w:rsidR="007272E1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 паперовому вигляді.</w:t>
      </w:r>
    </w:p>
    <w:p w14:paraId="714FB328" w14:textId="52AB90FE" w:rsidR="007272E1" w:rsidRPr="00FD61FF" w:rsidRDefault="007272E1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Документи тимчасового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строку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зберігання зберігаються в електронному вигляді у СЕД і </w:t>
      </w:r>
      <w:proofErr w:type="spellStart"/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видруковуються</w:t>
      </w:r>
      <w:proofErr w:type="spellEnd"/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 потребою.</w:t>
      </w:r>
    </w:p>
    <w:p w14:paraId="1998F9AC" w14:textId="613473ED" w:rsidR="007272E1" w:rsidRPr="00FD61FF" w:rsidRDefault="007272E1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Номенклатура справ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міської ради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, яка внесена в СЕД, повинна відповідати номенклатурі справ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міської ради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паперовому </w:t>
      </w:r>
      <w:r w:rsidR="002B394C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вигляді</w:t>
      </w:r>
      <w:r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4336CB76" w14:textId="3539202E" w:rsidR="00E32515" w:rsidRDefault="007272E1" w:rsidP="007272E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Обов’язки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щодо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заповненн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 внесенн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змін до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зведеної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номенклатури 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міської ради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 СЕД</w:t>
      </w:r>
      <w:r w:rsidR="002B394C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покладаються на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службу діловодства</w:t>
      </w:r>
      <w:r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Обов’язки 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</w:t>
      </w:r>
      <w:r w:rsidR="00582167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58216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заповненн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</w:t>
      </w:r>
      <w:r w:rsidR="0058216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та внесенн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я</w:t>
      </w:r>
      <w:r w:rsidR="00582167" w:rsidRPr="00FD61F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змін до номенклатури справ</w:t>
      </w:r>
      <w:r w:rsidR="00E67914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структурних підрозділів міської ради покладаються на посадових осіб, відповідальних за ведення діловодства у структурних підрозділах міської ради.</w:t>
      </w:r>
    </w:p>
    <w:p w14:paraId="76C2D51E" w14:textId="00B6962E" w:rsidR="00372383" w:rsidRPr="006C5BD3" w:rsidRDefault="00CE44B2" w:rsidP="0037238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Відповідальність</w:t>
      </w:r>
    </w:p>
    <w:p w14:paraId="3332CC58" w14:textId="20185E66" w:rsidR="00CE44B2" w:rsidRPr="00CE44B2" w:rsidRDefault="00AA3909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Відповідальність за дотримання вимог цього Порядку покладається на </w:t>
      </w:r>
      <w:r w:rsidR="00E67914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керуючого </w:t>
      </w:r>
      <w:r w:rsidR="00E67914" w:rsidRPr="002702E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справами виконавчого комітету</w:t>
      </w:r>
      <w:r w:rsidR="00442095" w:rsidRPr="002702E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міської ради</w:t>
      </w:r>
      <w:r w:rsidR="00CE44B2" w:rsidRPr="002702E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3ED611E1" w14:textId="6E6F4ABF" w:rsidR="00CE44B2" w:rsidRPr="009B6F26" w:rsidRDefault="00AA3909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2</w:t>
      </w:r>
      <w:r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CE44B2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Користувачі несуть персональну відповідальність за власні дії чи їх відсутність у СЕД.</w:t>
      </w:r>
    </w:p>
    <w:p w14:paraId="112F37D1" w14:textId="6D7C2DBF" w:rsidR="00442095" w:rsidRPr="00CE44B2" w:rsidRDefault="00AA3909" w:rsidP="0044209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5F2B72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3</w:t>
      </w:r>
      <w:r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442095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Користувач</w:t>
      </w:r>
      <w:r w:rsidR="009B6F26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</w:t>
      </w:r>
      <w:r w:rsidR="00442095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9B6F26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несуть</w:t>
      </w:r>
      <w:r w:rsidR="00442095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 w:rsidR="005F2B72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персональну</w:t>
      </w:r>
      <w:r w:rsidR="00442095" w:rsidRPr="009B6F26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відповідальність за збереження та технічний стан захищеного цифрового</w:t>
      </w:r>
      <w:r w:rsidR="00442095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носія. </w:t>
      </w:r>
    </w:p>
    <w:p w14:paraId="3578AA46" w14:textId="00360C79" w:rsidR="00CE44B2" w:rsidRPr="00CE44B2" w:rsidRDefault="00AA3909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Керівник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служби кадрового забезпечення несе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персональну відповідальність за своєчасне інформування </w:t>
      </w:r>
      <w:r w:rsidR="00442095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служби </w:t>
      </w:r>
      <w:r w:rsidR="00897D51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діловодства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стосовно звільнених/прийнятих </w:t>
      </w:r>
      <w:r w:rsidR="005F2B7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працівників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для надання/припинення доступу до СЕД згідно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з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вимог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ами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цього Порядку.</w:t>
      </w:r>
    </w:p>
    <w:p w14:paraId="4E375AB5" w14:textId="5C51E84A" w:rsidR="00CE44B2" w:rsidRPr="00CE44B2" w:rsidRDefault="005F2B72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55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Відповідальність за коректність переліку посадових осіб у маршруті </w:t>
      </w:r>
      <w:r w:rsidR="00477E75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візування/підписання покладається на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посадов</w:t>
      </w:r>
      <w:r w:rsidR="00477E75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ос</w:t>
      </w:r>
      <w:r w:rsidR="00477E75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обу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</w:t>
      </w:r>
      <w:r w:rsidR="00477E75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яка його створила.</w:t>
      </w:r>
    </w:p>
    <w:p w14:paraId="3C9FADB1" w14:textId="0B44008A" w:rsidR="00CE44B2" w:rsidRPr="00CE44B2" w:rsidRDefault="00477E75" w:rsidP="00CE44B2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56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Відповідальність за виконання документа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покладається на посадових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ос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іб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зазначен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их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у резолюції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документ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Головний виконавець організовує роботу співвиконавців, а вони </w:t>
      </w:r>
      <w:r w:rsidR="00BC263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своєю чергою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відповідають за підготовку на належному рівні та своєчасне подання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інформації 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головному виконавцю. У разі несвоєчасного подання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інформації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співвиконавцями головний виконавець інформує про це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безпосереднього керівника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, як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ий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надав</w:t>
      </w:r>
      <w:r w:rsidR="00CE44B2" w:rsidRPr="00CE44B2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резолюцію.</w:t>
      </w:r>
    </w:p>
    <w:p w14:paraId="65148B57" w14:textId="0367E1C5" w:rsidR="003472CF" w:rsidRPr="003472CF" w:rsidRDefault="00477E75" w:rsidP="003472C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57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3472CF" w:rsidRP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Дотримання 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посадовими особами</w:t>
      </w:r>
      <w:r w:rsidR="003472CF" w:rsidRP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вимог 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цього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орядку</w:t>
      </w:r>
      <w:r w:rsidR="003472CF" w:rsidRP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враховується під час проведення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щорічної атестації посадових осіб</w:t>
      </w:r>
      <w:r w:rsidR="003472CF" w:rsidRP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.</w:t>
      </w:r>
    </w:p>
    <w:p w14:paraId="1FE91B58" w14:textId="04993397" w:rsidR="003472CF" w:rsidRDefault="00477E75" w:rsidP="003472C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58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. 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Адміністратор даних СЕД, </w:t>
      </w:r>
      <w:r w:rsidR="003472CF" w:rsidRP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разі виявлення чи отримання повідомлення про порушення 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вимог цього Порядку, </w:t>
      </w:r>
      <w:r w:rsidR="002B64BA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документ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у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є факт порушення у вигляді службової записки та надсилає її керівнику служби діловодства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та керівнику служби інформаційних технологій. 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У такому випадку призупиняється доступ користувача до СЕД, відповідно до пункту 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15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 цього </w:t>
      </w:r>
      <w:r w:rsidR="00AA3909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</w:t>
      </w:r>
      <w:r w:rsidR="003472CF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орядку.</w:t>
      </w:r>
    </w:p>
    <w:p w14:paraId="683D5876" w14:textId="42FE7450" w:rsidR="00E67914" w:rsidRPr="00477E75" w:rsidRDefault="00477E75" w:rsidP="00477E7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 xml:space="preserve">59. У випадку систематичних порушень користувачем положень цього Порядку, керівник служби діловодства та/або керівник служби інформаційних технологій подає службову записку про факти порушення вимог цього </w:t>
      </w:r>
      <w:r w:rsidR="002702EE"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П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  <w:t>орядку міському голові. Міський голова за результатами розгляду фактів порушення цього Порядку приймає рішення про вжиття заходів дисциплінарного впливу відповідно до законодавства.</w:t>
      </w:r>
    </w:p>
    <w:p w14:paraId="4D2EB0C3" w14:textId="1FA92B7A" w:rsidR="00E67914" w:rsidRDefault="00E67914">
      <w:pPr>
        <w:contextualSpacing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</w:pPr>
    </w:p>
    <w:p w14:paraId="37F5B9BE" w14:textId="68E3805E" w:rsidR="00F701AE" w:rsidRDefault="00F701AE">
      <w:pPr>
        <w:contextualSpacing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</w:pPr>
    </w:p>
    <w:p w14:paraId="7AC087E3" w14:textId="472A0554" w:rsidR="00F701AE" w:rsidRDefault="00F701AE">
      <w:pPr>
        <w:contextualSpacing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</w:pPr>
    </w:p>
    <w:p w14:paraId="321B36B7" w14:textId="77777777" w:rsidR="00F701AE" w:rsidRDefault="00F701AE">
      <w:pPr>
        <w:contextualSpacing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F701AE" w:rsidRPr="00F701AE" w14:paraId="5CEA3B30" w14:textId="77777777" w:rsidTr="00F701AE">
        <w:tc>
          <w:tcPr>
            <w:tcW w:w="4814" w:type="dxa"/>
          </w:tcPr>
          <w:p w14:paraId="472D3D63" w14:textId="77777777" w:rsidR="00F701AE" w:rsidRPr="00F701AE" w:rsidRDefault="00F701AE" w:rsidP="004631B6">
            <w:pPr>
              <w:pStyle w:val="rvps2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F701AE">
              <w:rPr>
                <w:rStyle w:val="rvts7"/>
                <w:b/>
                <w:bCs/>
                <w:color w:val="000000"/>
              </w:rPr>
              <w:t xml:space="preserve">Начальник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управління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комунікації</w:t>
            </w:r>
            <w:proofErr w:type="spellEnd"/>
          </w:p>
        </w:tc>
        <w:tc>
          <w:tcPr>
            <w:tcW w:w="4815" w:type="dxa"/>
          </w:tcPr>
          <w:p w14:paraId="2D98E086" w14:textId="77777777" w:rsidR="00F701AE" w:rsidRPr="00F701AE" w:rsidRDefault="00F701AE" w:rsidP="004631B6">
            <w:pPr>
              <w:pStyle w:val="rvps2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</w:tr>
      <w:tr w:rsidR="00F701AE" w:rsidRPr="00F701AE" w14:paraId="54CED7E2" w14:textId="77777777" w:rsidTr="00F701AE">
        <w:tc>
          <w:tcPr>
            <w:tcW w:w="4814" w:type="dxa"/>
          </w:tcPr>
          <w:p w14:paraId="20ED775B" w14:textId="54FA4155" w:rsidR="00F701AE" w:rsidRPr="00F701AE" w:rsidRDefault="00F701AE" w:rsidP="004631B6">
            <w:pPr>
              <w:pStyle w:val="rvps2"/>
              <w:spacing w:before="0" w:beforeAutospacing="0" w:after="0" w:afterAutospacing="0" w:line="276" w:lineRule="auto"/>
              <w:jc w:val="both"/>
              <w:rPr>
                <w:rStyle w:val="rvts7"/>
                <w:b/>
                <w:bCs/>
                <w:color w:val="000000"/>
              </w:rPr>
            </w:pPr>
            <w:r w:rsidRPr="00F701AE">
              <w:rPr>
                <w:rStyle w:val="rvts7"/>
                <w:b/>
                <w:bCs/>
                <w:color w:val="000000"/>
              </w:rPr>
              <w:t xml:space="preserve">та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інформаційних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технологій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міської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ради</w:t>
            </w:r>
          </w:p>
        </w:tc>
        <w:tc>
          <w:tcPr>
            <w:tcW w:w="4815" w:type="dxa"/>
          </w:tcPr>
          <w:p w14:paraId="5108AC82" w14:textId="77777777" w:rsidR="00F701AE" w:rsidRPr="00F701AE" w:rsidRDefault="00F701AE" w:rsidP="00F701AE">
            <w:pPr>
              <w:pStyle w:val="rvps2"/>
              <w:spacing w:before="0" w:beforeAutospacing="0" w:after="0" w:afterAutospacing="0" w:line="276" w:lineRule="auto"/>
              <w:jc w:val="right"/>
              <w:rPr>
                <w:color w:val="000000"/>
              </w:rPr>
            </w:pPr>
            <w:r w:rsidRPr="00F701AE">
              <w:rPr>
                <w:rStyle w:val="rvts7"/>
                <w:b/>
                <w:bCs/>
                <w:color w:val="000000"/>
              </w:rPr>
              <w:t>Любомир ЗУБИК</w:t>
            </w:r>
          </w:p>
        </w:tc>
      </w:tr>
    </w:tbl>
    <w:p w14:paraId="05B2F07B" w14:textId="77777777" w:rsidR="00DB4922" w:rsidRDefault="00046031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  <w:br w:type="page"/>
      </w:r>
    </w:p>
    <w:p w14:paraId="39DA7808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3968BC9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2F960C9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2E9C3229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7714AB36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694BACF3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2BEABFC2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7DD1268B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0673D2B2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0FF36BC4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7F4A07F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2B197D16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0DCF2AA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09A5E5E" w14:textId="1E1C9138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8FBDE25" w14:textId="01861241" w:rsidR="003C4C9B" w:rsidRDefault="003C4C9B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0F76EECE" w14:textId="60B4083C" w:rsidR="003C4C9B" w:rsidRDefault="003C4C9B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75ACE25D" w14:textId="0474F5FC" w:rsidR="003C4C9B" w:rsidRDefault="003C4C9B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160D831D" w14:textId="1F6BBCB7" w:rsidR="003C4C9B" w:rsidRDefault="003C4C9B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755A3835" w14:textId="77777777" w:rsidR="003C4C9B" w:rsidRDefault="003C4C9B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482044C9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0B70B698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3A0BD36B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792ADDD2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3E0D5A59" w14:textId="77777777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1292ED6A" w14:textId="212B3FB8" w:rsidR="00DB492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13383011" w14:textId="77777777" w:rsidR="003C4C9B" w:rsidRDefault="003C4C9B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p w14:paraId="35DEB6B0" w14:textId="29AAC29E" w:rsidR="00DB4922" w:rsidRPr="00131BE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56E1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Погоджено: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134"/>
        <w:gridCol w:w="3402"/>
      </w:tblGrid>
      <w:tr w:rsidR="003C4C9B" w:rsidRPr="00E25CF0" w14:paraId="02FAED24" w14:textId="77777777" w:rsidTr="003C4C9B">
        <w:trPr>
          <w:trHeight w:val="1138"/>
        </w:trPr>
        <w:tc>
          <w:tcPr>
            <w:tcW w:w="5103" w:type="dxa"/>
            <w:vAlign w:val="bottom"/>
          </w:tcPr>
          <w:p w14:paraId="2C752A45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proofErr w:type="spellStart"/>
            <w:r w:rsidRPr="00E25CF0">
              <w:rPr>
                <w:sz w:val="28"/>
                <w:szCs w:val="28"/>
              </w:rPr>
              <w:t>Керуючий</w:t>
            </w:r>
            <w:proofErr w:type="spellEnd"/>
            <w:r w:rsidRPr="00E25CF0">
              <w:rPr>
                <w:sz w:val="28"/>
                <w:szCs w:val="28"/>
              </w:rPr>
              <w:t xml:space="preserve"> справами </w:t>
            </w:r>
            <w:proofErr w:type="spellStart"/>
            <w:r w:rsidRPr="00E25CF0">
              <w:rPr>
                <w:sz w:val="28"/>
                <w:szCs w:val="28"/>
              </w:rPr>
              <w:t>виконавчого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комітету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міської</w:t>
            </w:r>
            <w:proofErr w:type="spellEnd"/>
            <w:r w:rsidRPr="00E25CF0">
              <w:rPr>
                <w:sz w:val="28"/>
                <w:szCs w:val="28"/>
              </w:rPr>
              <w:t xml:space="preserve"> ради</w:t>
            </w:r>
          </w:p>
          <w:p w14:paraId="25E36831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 xml:space="preserve">Микола АНДРУСЯК </w:t>
            </w:r>
          </w:p>
        </w:tc>
        <w:tc>
          <w:tcPr>
            <w:tcW w:w="1134" w:type="dxa"/>
            <w:vAlign w:val="bottom"/>
          </w:tcPr>
          <w:p w14:paraId="2020F273" w14:textId="77777777" w:rsidR="003C4C9B" w:rsidRPr="00E25CF0" w:rsidRDefault="003C4C9B" w:rsidP="002C1FE7">
            <w:pPr>
              <w:pStyle w:val="a5"/>
              <w:ind w:left="0" w:right="-143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2B01E6AB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57BF12BB" w14:textId="77777777" w:rsidTr="003C4C9B">
        <w:tc>
          <w:tcPr>
            <w:tcW w:w="5103" w:type="dxa"/>
            <w:vAlign w:val="bottom"/>
          </w:tcPr>
          <w:p w14:paraId="6F682856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09E0562C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7E5681D0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3A02A4F6" w14:textId="77777777" w:rsidTr="003C4C9B">
        <w:tc>
          <w:tcPr>
            <w:tcW w:w="5103" w:type="dxa"/>
            <w:vAlign w:val="bottom"/>
          </w:tcPr>
          <w:p w14:paraId="583E67AC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 xml:space="preserve">Заступник </w:t>
            </w:r>
            <w:proofErr w:type="spellStart"/>
            <w:r w:rsidRPr="00E25CF0">
              <w:rPr>
                <w:sz w:val="28"/>
                <w:szCs w:val="28"/>
              </w:rPr>
              <w:t>міського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голови</w:t>
            </w:r>
            <w:proofErr w:type="spellEnd"/>
          </w:p>
          <w:p w14:paraId="6D1C2638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>Михайло КАЧАНСЬКИЙ</w:t>
            </w:r>
          </w:p>
        </w:tc>
        <w:tc>
          <w:tcPr>
            <w:tcW w:w="1134" w:type="dxa"/>
          </w:tcPr>
          <w:p w14:paraId="6BF33265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6BE136DD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7E8AA215" w14:textId="77777777" w:rsidTr="003C4C9B">
        <w:tc>
          <w:tcPr>
            <w:tcW w:w="5103" w:type="dxa"/>
            <w:vAlign w:val="bottom"/>
          </w:tcPr>
          <w:p w14:paraId="127F41C5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370AD239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352F9C44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0D8DFE70" w14:textId="77777777" w:rsidTr="003C4C9B">
        <w:trPr>
          <w:trHeight w:val="1082"/>
        </w:trPr>
        <w:tc>
          <w:tcPr>
            <w:tcW w:w="5103" w:type="dxa"/>
            <w:vAlign w:val="bottom"/>
          </w:tcPr>
          <w:p w14:paraId="2779077A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 xml:space="preserve">Заступник начальника </w:t>
            </w:r>
            <w:proofErr w:type="spellStart"/>
            <w:r w:rsidRPr="00E25CF0">
              <w:rPr>
                <w:sz w:val="28"/>
                <w:szCs w:val="28"/>
              </w:rPr>
              <w:t>юридичного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відділу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міської</w:t>
            </w:r>
            <w:proofErr w:type="spellEnd"/>
            <w:r w:rsidRPr="00E25CF0">
              <w:rPr>
                <w:sz w:val="28"/>
                <w:szCs w:val="28"/>
              </w:rPr>
              <w:t xml:space="preserve"> ради</w:t>
            </w:r>
          </w:p>
          <w:p w14:paraId="692092EF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>Владислава МАКСИМ’ЮК</w:t>
            </w:r>
          </w:p>
        </w:tc>
        <w:tc>
          <w:tcPr>
            <w:tcW w:w="1134" w:type="dxa"/>
          </w:tcPr>
          <w:p w14:paraId="21B1BCD5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3AA60155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151F9DB0" w14:textId="77777777" w:rsidTr="003C4C9B">
        <w:tc>
          <w:tcPr>
            <w:tcW w:w="5103" w:type="dxa"/>
            <w:vAlign w:val="bottom"/>
          </w:tcPr>
          <w:p w14:paraId="1B66B906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4ED4E6B5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58A38B30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57D2CD81" w14:textId="77777777" w:rsidTr="003C4C9B">
        <w:trPr>
          <w:trHeight w:val="1562"/>
        </w:trPr>
        <w:tc>
          <w:tcPr>
            <w:tcW w:w="5103" w:type="dxa"/>
            <w:vAlign w:val="bottom"/>
          </w:tcPr>
          <w:p w14:paraId="78F115F7" w14:textId="77777777" w:rsidR="003C4C9B" w:rsidRPr="003C4C9B" w:rsidRDefault="003C4C9B" w:rsidP="002C1FE7">
            <w:pPr>
              <w:pStyle w:val="a5"/>
              <w:ind w:left="0" w:right="-143"/>
              <w:rPr>
                <w:sz w:val="28"/>
                <w:szCs w:val="28"/>
                <w:lang w:val="uk-UA"/>
              </w:rPr>
            </w:pPr>
            <w:r w:rsidRPr="003C4C9B">
              <w:rPr>
                <w:sz w:val="28"/>
                <w:szCs w:val="28"/>
                <w:lang w:val="uk-UA"/>
              </w:rPr>
              <w:t>Головний спеціаліст відділу з питань запобігання та виявлення корупції управління організаційної роботи та контролю міської ради</w:t>
            </w:r>
          </w:p>
          <w:p w14:paraId="53E4AB4D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proofErr w:type="spellStart"/>
            <w:r w:rsidRPr="00E25CF0">
              <w:rPr>
                <w:b/>
                <w:sz w:val="28"/>
                <w:szCs w:val="28"/>
              </w:rPr>
              <w:t>Вікторія</w:t>
            </w:r>
            <w:proofErr w:type="spellEnd"/>
            <w:r w:rsidRPr="00E25CF0">
              <w:rPr>
                <w:b/>
                <w:sz w:val="28"/>
                <w:szCs w:val="28"/>
              </w:rPr>
              <w:t xml:space="preserve"> БОЙКО</w:t>
            </w:r>
          </w:p>
        </w:tc>
        <w:tc>
          <w:tcPr>
            <w:tcW w:w="1134" w:type="dxa"/>
          </w:tcPr>
          <w:p w14:paraId="068C8B82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58D0A83B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754BE079" w14:textId="77777777" w:rsidTr="003C4C9B">
        <w:tc>
          <w:tcPr>
            <w:tcW w:w="5103" w:type="dxa"/>
            <w:vAlign w:val="bottom"/>
          </w:tcPr>
          <w:p w14:paraId="4D22A12F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448E6150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253820B7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6E9E6E1B" w14:textId="77777777" w:rsidTr="003C4C9B">
        <w:trPr>
          <w:trHeight w:val="932"/>
        </w:trPr>
        <w:tc>
          <w:tcPr>
            <w:tcW w:w="5103" w:type="dxa"/>
            <w:vAlign w:val="bottom"/>
          </w:tcPr>
          <w:p w14:paraId="7AEF738C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 xml:space="preserve">Начальник </w:t>
            </w:r>
            <w:proofErr w:type="spellStart"/>
            <w:r w:rsidRPr="00E25CF0">
              <w:rPr>
                <w:sz w:val="28"/>
                <w:szCs w:val="28"/>
              </w:rPr>
              <w:t>управління</w:t>
            </w:r>
            <w:proofErr w:type="spellEnd"/>
            <w:r w:rsidRPr="00E25CF0">
              <w:rPr>
                <w:sz w:val="28"/>
                <w:szCs w:val="28"/>
              </w:rPr>
              <w:t xml:space="preserve"> персоналом та </w:t>
            </w:r>
            <w:proofErr w:type="spellStart"/>
            <w:r w:rsidRPr="00E25CF0">
              <w:rPr>
                <w:sz w:val="28"/>
                <w:szCs w:val="28"/>
              </w:rPr>
              <w:t>діловодства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міської</w:t>
            </w:r>
            <w:proofErr w:type="spellEnd"/>
            <w:r w:rsidRPr="00E25CF0">
              <w:rPr>
                <w:sz w:val="28"/>
                <w:szCs w:val="28"/>
              </w:rPr>
              <w:t xml:space="preserve"> ради</w:t>
            </w:r>
          </w:p>
          <w:p w14:paraId="4F30A9C9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>Ірина ЖОЛОБ</w:t>
            </w:r>
          </w:p>
        </w:tc>
        <w:tc>
          <w:tcPr>
            <w:tcW w:w="1134" w:type="dxa"/>
          </w:tcPr>
          <w:p w14:paraId="18EE5B77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0B3796BC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7810EDC9" w14:textId="77777777" w:rsidTr="003C4C9B">
        <w:trPr>
          <w:trHeight w:val="442"/>
        </w:trPr>
        <w:tc>
          <w:tcPr>
            <w:tcW w:w="5103" w:type="dxa"/>
            <w:vAlign w:val="bottom"/>
          </w:tcPr>
          <w:p w14:paraId="4EF2EA68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58178780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19B60CAC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</w:tbl>
    <w:p w14:paraId="30F41028" w14:textId="77777777" w:rsidR="003C4C9B" w:rsidRDefault="003C4C9B">
      <w:pPr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uk-UA"/>
          <w14:ligatures w14:val="none"/>
        </w:rPr>
        <w:br w:type="page"/>
      </w:r>
    </w:p>
    <w:p w14:paraId="235A4EA7" w14:textId="68BF4788" w:rsidR="00046031" w:rsidRPr="00DB4922" w:rsidRDefault="00046031" w:rsidP="00693F78">
      <w:pPr>
        <w:pStyle w:val="rvps1060"/>
        <w:shd w:val="clear" w:color="auto" w:fill="FFFFFF"/>
        <w:spacing w:before="0" w:beforeAutospacing="0" w:after="0" w:afterAutospacing="0" w:line="276" w:lineRule="auto"/>
        <w:ind w:left="6521"/>
        <w:rPr>
          <w:b/>
          <w:bCs/>
          <w:color w:val="000000"/>
        </w:rPr>
      </w:pPr>
      <w:r w:rsidRPr="00DB4922">
        <w:rPr>
          <w:rStyle w:val="rvts8"/>
          <w:b/>
          <w:bCs/>
          <w:color w:val="000000"/>
        </w:rPr>
        <w:lastRenderedPageBreak/>
        <w:t>Додаток</w:t>
      </w:r>
      <w:r w:rsidR="00693F78">
        <w:rPr>
          <w:rStyle w:val="rvts8"/>
          <w:b/>
          <w:bCs/>
          <w:color w:val="000000"/>
        </w:rPr>
        <w:t xml:space="preserve"> </w:t>
      </w:r>
      <w:r w:rsidRPr="00DB4922">
        <w:rPr>
          <w:rStyle w:val="rvts8"/>
          <w:b/>
          <w:bCs/>
          <w:color w:val="000000"/>
        </w:rPr>
        <w:t xml:space="preserve">до </w:t>
      </w:r>
      <w:r w:rsidR="00693F78">
        <w:rPr>
          <w:rStyle w:val="rvts8"/>
          <w:b/>
          <w:bCs/>
          <w:color w:val="000000"/>
        </w:rPr>
        <w:t xml:space="preserve">Порядку роботи </w:t>
      </w:r>
      <w:r w:rsidR="00693F78" w:rsidRPr="00693F78">
        <w:rPr>
          <w:rStyle w:val="rvts8"/>
          <w:b/>
          <w:bCs/>
          <w:color w:val="000000"/>
        </w:rPr>
        <w:t>в системі електронного документообігу</w:t>
      </w:r>
      <w:r w:rsidR="00693F78">
        <w:rPr>
          <w:rStyle w:val="rvts8"/>
          <w:b/>
          <w:bCs/>
          <w:color w:val="000000"/>
        </w:rPr>
        <w:t xml:space="preserve"> </w:t>
      </w:r>
      <w:r w:rsidR="00693F78" w:rsidRPr="00693F78">
        <w:rPr>
          <w:rStyle w:val="rvts8"/>
          <w:b/>
          <w:bCs/>
          <w:color w:val="000000"/>
        </w:rPr>
        <w:t>в Коломийській міській раді та її виконавчих органах</w:t>
      </w:r>
    </w:p>
    <w:p w14:paraId="34DF7F13" w14:textId="446B181C" w:rsidR="00046031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5B88CE20" w14:textId="77777777" w:rsidR="00DB4922" w:rsidRPr="0043224C" w:rsidRDefault="00DB4922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7D1ACBFF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7"/>
          <w:b/>
          <w:bCs/>
          <w:color w:val="000000"/>
        </w:rPr>
        <w:t>ПОЛІТИКА</w:t>
      </w:r>
    </w:p>
    <w:p w14:paraId="0810FC83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7"/>
          <w:b/>
          <w:bCs/>
          <w:color w:val="000000"/>
        </w:rPr>
        <w:t>інформаційної безпеки системи електронного документообігу</w:t>
      </w:r>
    </w:p>
    <w:p w14:paraId="0EB3DF45" w14:textId="08AD8614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7"/>
          <w:b/>
          <w:bCs/>
          <w:color w:val="000000"/>
        </w:rPr>
        <w:t>Коломийської міської ради</w:t>
      </w:r>
      <w:r w:rsidR="0043224C">
        <w:rPr>
          <w:rStyle w:val="rvts7"/>
          <w:b/>
          <w:bCs/>
          <w:color w:val="000000"/>
        </w:rPr>
        <w:t xml:space="preserve"> та її виконавчих органів</w:t>
      </w:r>
    </w:p>
    <w:p w14:paraId="25891DF4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184EE2D9" w14:textId="23BEB096" w:rsidR="00046031" w:rsidRPr="0043224C" w:rsidRDefault="00046031" w:rsidP="0043224C">
      <w:pPr>
        <w:pStyle w:val="rvps1063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1. Політику інформаційної безпеки системи електронного документообігу Коломийської міської ради (надалі – Політика інформаційної безпеки) розроблено на виконання вимог Закону України “Про захист персональних даних“.</w:t>
      </w:r>
    </w:p>
    <w:p w14:paraId="25616411" w14:textId="77777777" w:rsidR="00046031" w:rsidRPr="0043224C" w:rsidRDefault="00046031" w:rsidP="0043224C">
      <w:pPr>
        <w:pStyle w:val="rvps1064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2. Політика інформаційної безпеки встановлює загальні вимоги до організаційних та технічних заходів захисту персональних даних під час їх обробки у системі.</w:t>
      </w:r>
    </w:p>
    <w:p w14:paraId="2448B3B9" w14:textId="4FF3EBDA" w:rsidR="00046031" w:rsidRPr="0043224C" w:rsidRDefault="00046031" w:rsidP="0043224C">
      <w:pPr>
        <w:pStyle w:val="rvps1065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3. Підставою для включення персональних даних суб’єкта до системи є звернення суб’єкта персональних даних.</w:t>
      </w:r>
    </w:p>
    <w:p w14:paraId="142387FE" w14:textId="77777777" w:rsidR="00046031" w:rsidRPr="0043224C" w:rsidRDefault="00046031" w:rsidP="0043224C">
      <w:pPr>
        <w:pStyle w:val="rvps1066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4. Звернення громадянина – суб’єкта персональних даних, оформлене та подане відповідно до Закону України “Про звернення громадян“, є згодою на обробку його персональних даних у системі.</w:t>
      </w:r>
    </w:p>
    <w:p w14:paraId="3224CF33" w14:textId="1B3E92E0" w:rsidR="00046031" w:rsidRPr="0043224C" w:rsidRDefault="00046031" w:rsidP="0043224C">
      <w:pPr>
        <w:pStyle w:val="rvps1067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 xml:space="preserve">5. Користувачі </w:t>
      </w:r>
      <w:r w:rsidR="0043224C">
        <w:rPr>
          <w:rStyle w:val="rvts8"/>
          <w:color w:val="000000"/>
        </w:rPr>
        <w:t>СЕД</w:t>
      </w:r>
      <w:r w:rsidRPr="0043224C">
        <w:rPr>
          <w:rStyle w:val="rvts8"/>
          <w:color w:val="000000"/>
        </w:rPr>
        <w:t xml:space="preserve"> здійснюють обробку персональних даних відповідно до цього Порядку. На дії користувачів </w:t>
      </w:r>
      <w:r w:rsidR="0043224C">
        <w:rPr>
          <w:rStyle w:val="rvts8"/>
          <w:color w:val="000000"/>
        </w:rPr>
        <w:t>СЕД</w:t>
      </w:r>
      <w:r w:rsidRPr="0043224C">
        <w:rPr>
          <w:rStyle w:val="rvts8"/>
          <w:color w:val="000000"/>
        </w:rPr>
        <w:t xml:space="preserve"> поширюються усі вимоги законодавства щодо захисту персональних даних.</w:t>
      </w:r>
    </w:p>
    <w:p w14:paraId="492DACA5" w14:textId="112A8C2A" w:rsidR="00046031" w:rsidRPr="0043224C" w:rsidRDefault="00046031" w:rsidP="0043224C">
      <w:pPr>
        <w:pStyle w:val="rvps1068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 xml:space="preserve">6. Обробка персональних даних у </w:t>
      </w:r>
      <w:r w:rsidR="0043224C">
        <w:rPr>
          <w:rStyle w:val="rvts8"/>
          <w:color w:val="000000"/>
        </w:rPr>
        <w:t>СЕД</w:t>
      </w:r>
      <w:r w:rsidRPr="0043224C">
        <w:rPr>
          <w:rStyle w:val="rvts8"/>
          <w:color w:val="000000"/>
        </w:rPr>
        <w:t xml:space="preserve"> може здійснюватися із застосуванням засобів мережевого захисту від несанкціонованого доступу.</w:t>
      </w:r>
    </w:p>
    <w:p w14:paraId="78451CF7" w14:textId="234138D5" w:rsidR="00046031" w:rsidRPr="0043224C" w:rsidRDefault="00046031" w:rsidP="0043224C">
      <w:pPr>
        <w:pStyle w:val="rvps1069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 xml:space="preserve">7. З метою недопущення доступу сторонніх осіб до </w:t>
      </w:r>
      <w:r w:rsidR="0043224C">
        <w:rPr>
          <w:rStyle w:val="rvts8"/>
          <w:color w:val="000000"/>
        </w:rPr>
        <w:t>СЕД</w:t>
      </w:r>
      <w:r w:rsidRPr="0043224C">
        <w:rPr>
          <w:rStyle w:val="rvts8"/>
          <w:color w:val="000000"/>
        </w:rPr>
        <w:t>, користувач здійснює тимчасовий вихід з системи або блокування доступу до системи.</w:t>
      </w:r>
    </w:p>
    <w:p w14:paraId="0E752692" w14:textId="77777777" w:rsidR="00046031" w:rsidRPr="0043224C" w:rsidRDefault="00046031" w:rsidP="0043224C">
      <w:pPr>
        <w:pStyle w:val="rvps1070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8. При створенні облікового запису користувача системи система створює індивідуальне системне ім’я (логін) та індивідуальний системний пароль користувача системи, який може бути змінений адміністраторами системи.</w:t>
      </w:r>
    </w:p>
    <w:p w14:paraId="3F5565D0" w14:textId="4CDCD494" w:rsidR="00046031" w:rsidRPr="0043224C" w:rsidRDefault="00046031" w:rsidP="0043224C">
      <w:pPr>
        <w:pStyle w:val="rvps1071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9. Зміст системного імені та індивідуального системного парол</w:t>
      </w:r>
      <w:r w:rsidR="00ED7820">
        <w:rPr>
          <w:rStyle w:val="rvts8"/>
          <w:color w:val="000000"/>
        </w:rPr>
        <w:t>я</w:t>
      </w:r>
      <w:r w:rsidRPr="0043224C">
        <w:rPr>
          <w:rStyle w:val="rvts8"/>
          <w:color w:val="000000"/>
        </w:rPr>
        <w:t xml:space="preserve"> є конфіденційним. Користувачам системи суворо забороняється надавати інформацію про свій логін і пароль у системі іншим особам.</w:t>
      </w:r>
    </w:p>
    <w:p w14:paraId="4A2FADEF" w14:textId="06D78290" w:rsidR="00046031" w:rsidRPr="0043224C" w:rsidRDefault="00046031" w:rsidP="0043224C">
      <w:pPr>
        <w:pStyle w:val="rvps1072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10. Кожен користувач системи ознайомлюється із зобов’язанням про відповідальність за порушення вимог Закону України “Про захист персональних даних“ (</w:t>
      </w:r>
      <w:r w:rsidR="00F701AE">
        <w:rPr>
          <w:rStyle w:val="rvts8"/>
          <w:color w:val="000000"/>
        </w:rPr>
        <w:t>додаток 1</w:t>
      </w:r>
      <w:r w:rsidRPr="0043224C">
        <w:rPr>
          <w:rStyle w:val="rvts8"/>
          <w:color w:val="000000"/>
        </w:rPr>
        <w:t xml:space="preserve">) та підписує </w:t>
      </w:r>
      <w:r w:rsidR="00F701AE">
        <w:rPr>
          <w:rStyle w:val="rvts8"/>
          <w:color w:val="000000"/>
        </w:rPr>
        <w:t>його</w:t>
      </w:r>
      <w:r w:rsidRPr="0043224C">
        <w:rPr>
          <w:rStyle w:val="rvts8"/>
          <w:color w:val="000000"/>
        </w:rPr>
        <w:t>. Підписані зобов’язання зберігаються у структурному підрозділі міської ради, який відповідальний за адміністрування системи. За ознайомлення користувача із зобов’язаннями несе відповідальність керівник структурного підрозділу міської ради, який відповідальний за адміністрування системи.</w:t>
      </w:r>
    </w:p>
    <w:p w14:paraId="22308DB5" w14:textId="5AEF255A" w:rsidR="00046031" w:rsidRDefault="00046031" w:rsidP="0043224C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14:paraId="2378C6F0" w14:textId="6B74A579" w:rsidR="003C4C9B" w:rsidRDefault="003C4C9B" w:rsidP="0043224C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14:paraId="74FD0D50" w14:textId="2AF4A7BB" w:rsidR="003C4C9B" w:rsidRDefault="003C4C9B" w:rsidP="0043224C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14:paraId="06D3798B" w14:textId="77777777" w:rsidR="003C4C9B" w:rsidRPr="0043224C" w:rsidRDefault="003C4C9B" w:rsidP="0043224C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E96A0E" w:rsidRPr="00F701AE" w14:paraId="30BA17C8" w14:textId="77777777" w:rsidTr="00A96069">
        <w:tc>
          <w:tcPr>
            <w:tcW w:w="4814" w:type="dxa"/>
          </w:tcPr>
          <w:p w14:paraId="3D9C4A11" w14:textId="77777777" w:rsidR="00E96A0E" w:rsidRPr="00F701AE" w:rsidRDefault="00E96A0E" w:rsidP="00A96069">
            <w:pPr>
              <w:pStyle w:val="rvps2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F701AE">
              <w:rPr>
                <w:rStyle w:val="rvts7"/>
                <w:b/>
                <w:bCs/>
                <w:color w:val="000000"/>
              </w:rPr>
              <w:t xml:space="preserve">Начальник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управління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комунікації</w:t>
            </w:r>
            <w:proofErr w:type="spellEnd"/>
          </w:p>
        </w:tc>
        <w:tc>
          <w:tcPr>
            <w:tcW w:w="4815" w:type="dxa"/>
          </w:tcPr>
          <w:p w14:paraId="2FD24552" w14:textId="77777777" w:rsidR="00E96A0E" w:rsidRPr="00F701AE" w:rsidRDefault="00E96A0E" w:rsidP="00A96069">
            <w:pPr>
              <w:pStyle w:val="rvps2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</w:p>
        </w:tc>
      </w:tr>
      <w:tr w:rsidR="00E96A0E" w:rsidRPr="00F701AE" w14:paraId="39DC6CAE" w14:textId="77777777" w:rsidTr="00A96069">
        <w:tc>
          <w:tcPr>
            <w:tcW w:w="4814" w:type="dxa"/>
          </w:tcPr>
          <w:p w14:paraId="6E2F27F3" w14:textId="77777777" w:rsidR="00E96A0E" w:rsidRPr="00F701AE" w:rsidRDefault="00E96A0E" w:rsidP="00A96069">
            <w:pPr>
              <w:pStyle w:val="rvps2"/>
              <w:spacing w:before="0" w:beforeAutospacing="0" w:after="0" w:afterAutospacing="0" w:line="276" w:lineRule="auto"/>
              <w:jc w:val="both"/>
              <w:rPr>
                <w:rStyle w:val="rvts7"/>
                <w:b/>
                <w:bCs/>
                <w:color w:val="000000"/>
              </w:rPr>
            </w:pPr>
            <w:r w:rsidRPr="00F701AE">
              <w:rPr>
                <w:rStyle w:val="rvts7"/>
                <w:b/>
                <w:bCs/>
                <w:color w:val="000000"/>
              </w:rPr>
              <w:t xml:space="preserve">та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інформаційних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технологій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</w:t>
            </w:r>
            <w:proofErr w:type="spellStart"/>
            <w:r w:rsidRPr="00F701AE">
              <w:rPr>
                <w:rStyle w:val="rvts7"/>
                <w:b/>
                <w:bCs/>
                <w:color w:val="000000"/>
              </w:rPr>
              <w:t>міської</w:t>
            </w:r>
            <w:proofErr w:type="spellEnd"/>
            <w:r w:rsidRPr="00F701AE">
              <w:rPr>
                <w:rStyle w:val="rvts7"/>
                <w:b/>
                <w:bCs/>
                <w:color w:val="000000"/>
              </w:rPr>
              <w:t xml:space="preserve"> ради</w:t>
            </w:r>
          </w:p>
        </w:tc>
        <w:tc>
          <w:tcPr>
            <w:tcW w:w="4815" w:type="dxa"/>
          </w:tcPr>
          <w:p w14:paraId="221C7C61" w14:textId="77777777" w:rsidR="00E96A0E" w:rsidRPr="00F701AE" w:rsidRDefault="00E96A0E" w:rsidP="00A96069">
            <w:pPr>
              <w:pStyle w:val="rvps2"/>
              <w:spacing w:before="0" w:beforeAutospacing="0" w:after="0" w:afterAutospacing="0" w:line="276" w:lineRule="auto"/>
              <w:jc w:val="right"/>
              <w:rPr>
                <w:color w:val="000000"/>
              </w:rPr>
            </w:pPr>
            <w:r w:rsidRPr="00F701AE">
              <w:rPr>
                <w:rStyle w:val="rvts7"/>
                <w:b/>
                <w:bCs/>
                <w:color w:val="000000"/>
              </w:rPr>
              <w:t>Любомир ЗУБИК</w:t>
            </w:r>
          </w:p>
        </w:tc>
      </w:tr>
    </w:tbl>
    <w:p w14:paraId="26FCDCEE" w14:textId="77777777" w:rsidR="00DB4922" w:rsidRDefault="00046031" w:rsidP="00DB4922">
      <w:pPr>
        <w:spacing w:after="0" w:line="240" w:lineRule="auto"/>
        <w:ind w:firstLine="142"/>
        <w:contextualSpacing/>
        <w:rPr>
          <w:rStyle w:val="rvts8"/>
          <w:color w:val="000000"/>
          <w:sz w:val="24"/>
          <w:szCs w:val="24"/>
        </w:rPr>
      </w:pPr>
      <w:r w:rsidRPr="0043224C">
        <w:rPr>
          <w:rStyle w:val="rvts8"/>
          <w:color w:val="000000"/>
          <w:sz w:val="24"/>
          <w:szCs w:val="24"/>
        </w:rPr>
        <w:br w:type="page"/>
      </w:r>
    </w:p>
    <w:p w14:paraId="18FE086E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6FCB55CD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4577A256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036416C2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250D5234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7B5EA85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52DDEDC0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6153B331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34B0D0F7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7A323A10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048C88E5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3FFC3485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5F886373" w14:textId="77777777" w:rsidR="00DB4922" w:rsidRDefault="00DB4922" w:rsidP="003C4C9B">
      <w:pPr>
        <w:spacing w:after="0" w:line="240" w:lineRule="auto"/>
        <w:contextualSpacing/>
        <w:rPr>
          <w:rStyle w:val="rvts8"/>
          <w:color w:val="000000"/>
        </w:rPr>
      </w:pPr>
    </w:p>
    <w:p w14:paraId="7E510490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3ED6E0C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7038EE4" w14:textId="52C03FA9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34571BC6" w14:textId="0CD14B8E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544C4B25" w14:textId="0DEBAC00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25324282" w14:textId="142E4C25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4F2BF5E4" w14:textId="64850C7C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5F3CD706" w14:textId="3C11E330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5457265" w14:textId="24424AE2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E3F90CD" w14:textId="07A2D401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0CABE170" w14:textId="38F44C92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357169A8" w14:textId="77777777" w:rsidR="003C4C9B" w:rsidRDefault="003C4C9B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7AA585C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6254E892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B123B23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5710DEB6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62A235B9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3CD299C1" w14:textId="77777777" w:rsidR="00DB4922" w:rsidRDefault="00DB4922" w:rsidP="00DB4922">
      <w:pPr>
        <w:spacing w:after="0" w:line="240" w:lineRule="auto"/>
        <w:ind w:firstLine="142"/>
        <w:contextualSpacing/>
        <w:rPr>
          <w:rStyle w:val="rvts8"/>
          <w:color w:val="000000"/>
        </w:rPr>
      </w:pPr>
    </w:p>
    <w:p w14:paraId="1730F91D" w14:textId="76615F4C" w:rsidR="00DB4922" w:rsidRPr="00131BE2" w:rsidRDefault="00DB4922" w:rsidP="00DB4922">
      <w:pPr>
        <w:spacing w:after="0" w:line="240" w:lineRule="auto"/>
        <w:ind w:firstLine="142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56E1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Погоджено: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1134"/>
        <w:gridCol w:w="3402"/>
      </w:tblGrid>
      <w:tr w:rsidR="003C4C9B" w:rsidRPr="00E25CF0" w14:paraId="0573D4CF" w14:textId="77777777" w:rsidTr="002C1FE7">
        <w:tc>
          <w:tcPr>
            <w:tcW w:w="5103" w:type="dxa"/>
            <w:vAlign w:val="bottom"/>
          </w:tcPr>
          <w:p w14:paraId="46138F5B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776F8194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0BCAFDB6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15DC4504" w14:textId="77777777" w:rsidTr="002C1FE7">
        <w:tc>
          <w:tcPr>
            <w:tcW w:w="5103" w:type="dxa"/>
            <w:vAlign w:val="bottom"/>
          </w:tcPr>
          <w:p w14:paraId="47B7CAB0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 xml:space="preserve">Заступник </w:t>
            </w:r>
            <w:proofErr w:type="spellStart"/>
            <w:r w:rsidRPr="00E25CF0">
              <w:rPr>
                <w:sz w:val="28"/>
                <w:szCs w:val="28"/>
              </w:rPr>
              <w:t>міського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голови</w:t>
            </w:r>
            <w:proofErr w:type="spellEnd"/>
          </w:p>
          <w:p w14:paraId="70E79255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>Михайло КАЧАНСЬКИЙ</w:t>
            </w:r>
          </w:p>
        </w:tc>
        <w:tc>
          <w:tcPr>
            <w:tcW w:w="1134" w:type="dxa"/>
          </w:tcPr>
          <w:p w14:paraId="7EE5C342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4F80A8E5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6D6C18C9" w14:textId="77777777" w:rsidTr="002C1FE7">
        <w:tc>
          <w:tcPr>
            <w:tcW w:w="5103" w:type="dxa"/>
            <w:vAlign w:val="bottom"/>
          </w:tcPr>
          <w:p w14:paraId="3E506C8A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E60CBEA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527BAB6B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7CF611D3" w14:textId="77777777" w:rsidTr="002C1FE7">
        <w:trPr>
          <w:trHeight w:val="1082"/>
        </w:trPr>
        <w:tc>
          <w:tcPr>
            <w:tcW w:w="5103" w:type="dxa"/>
            <w:vAlign w:val="bottom"/>
          </w:tcPr>
          <w:p w14:paraId="66FFCCF4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 xml:space="preserve">Заступник начальника </w:t>
            </w:r>
            <w:proofErr w:type="spellStart"/>
            <w:r w:rsidRPr="00E25CF0">
              <w:rPr>
                <w:sz w:val="28"/>
                <w:szCs w:val="28"/>
              </w:rPr>
              <w:t>юридичного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відділу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міської</w:t>
            </w:r>
            <w:proofErr w:type="spellEnd"/>
            <w:r w:rsidRPr="00E25CF0">
              <w:rPr>
                <w:sz w:val="28"/>
                <w:szCs w:val="28"/>
              </w:rPr>
              <w:t xml:space="preserve"> ради</w:t>
            </w:r>
          </w:p>
          <w:p w14:paraId="7E66A93E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>Владислава МАКСИМ’ЮК</w:t>
            </w:r>
          </w:p>
        </w:tc>
        <w:tc>
          <w:tcPr>
            <w:tcW w:w="1134" w:type="dxa"/>
          </w:tcPr>
          <w:p w14:paraId="4377B259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6201DFDD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57D58685" w14:textId="77777777" w:rsidTr="002C1FE7">
        <w:tc>
          <w:tcPr>
            <w:tcW w:w="5103" w:type="dxa"/>
            <w:vAlign w:val="bottom"/>
          </w:tcPr>
          <w:p w14:paraId="0716C51D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0F94ADF3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55E1F088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3DEBA446" w14:textId="77777777" w:rsidTr="002C1FE7">
        <w:trPr>
          <w:trHeight w:val="1562"/>
        </w:trPr>
        <w:tc>
          <w:tcPr>
            <w:tcW w:w="5103" w:type="dxa"/>
            <w:vAlign w:val="bottom"/>
          </w:tcPr>
          <w:p w14:paraId="3596727C" w14:textId="77777777" w:rsidR="003C4C9B" w:rsidRPr="003C4C9B" w:rsidRDefault="003C4C9B" w:rsidP="002C1FE7">
            <w:pPr>
              <w:pStyle w:val="a5"/>
              <w:ind w:left="0" w:right="-143"/>
              <w:rPr>
                <w:sz w:val="28"/>
                <w:szCs w:val="28"/>
                <w:lang w:val="uk-UA"/>
              </w:rPr>
            </w:pPr>
            <w:r w:rsidRPr="003C4C9B">
              <w:rPr>
                <w:sz w:val="28"/>
                <w:szCs w:val="28"/>
                <w:lang w:val="uk-UA"/>
              </w:rPr>
              <w:t>Головний спеціаліст відділу з питань запобігання та виявлення корупції управління організаційної роботи та контролю міської ради</w:t>
            </w:r>
          </w:p>
          <w:p w14:paraId="67B2D48A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proofErr w:type="spellStart"/>
            <w:r w:rsidRPr="00E25CF0">
              <w:rPr>
                <w:b/>
                <w:sz w:val="28"/>
                <w:szCs w:val="28"/>
              </w:rPr>
              <w:t>Вікторія</w:t>
            </w:r>
            <w:proofErr w:type="spellEnd"/>
            <w:r w:rsidRPr="00E25CF0">
              <w:rPr>
                <w:b/>
                <w:sz w:val="28"/>
                <w:szCs w:val="28"/>
              </w:rPr>
              <w:t xml:space="preserve"> БОЙКО</w:t>
            </w:r>
          </w:p>
        </w:tc>
        <w:tc>
          <w:tcPr>
            <w:tcW w:w="1134" w:type="dxa"/>
          </w:tcPr>
          <w:p w14:paraId="529095A3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0FC97073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577CD77C" w14:textId="77777777" w:rsidTr="002C1FE7">
        <w:tc>
          <w:tcPr>
            <w:tcW w:w="5103" w:type="dxa"/>
            <w:vAlign w:val="bottom"/>
          </w:tcPr>
          <w:p w14:paraId="1409E9A0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5B544A95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4BBE1D74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  <w:tr w:rsidR="003C4C9B" w:rsidRPr="00E25CF0" w14:paraId="74CB3344" w14:textId="77777777" w:rsidTr="002C1FE7">
        <w:trPr>
          <w:trHeight w:val="932"/>
        </w:trPr>
        <w:tc>
          <w:tcPr>
            <w:tcW w:w="5103" w:type="dxa"/>
            <w:vAlign w:val="bottom"/>
          </w:tcPr>
          <w:p w14:paraId="6B63A2E9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 xml:space="preserve">Начальник </w:t>
            </w:r>
            <w:proofErr w:type="spellStart"/>
            <w:r w:rsidRPr="00E25CF0">
              <w:rPr>
                <w:sz w:val="28"/>
                <w:szCs w:val="28"/>
              </w:rPr>
              <w:t>управління</w:t>
            </w:r>
            <w:proofErr w:type="spellEnd"/>
            <w:r w:rsidRPr="00E25CF0">
              <w:rPr>
                <w:sz w:val="28"/>
                <w:szCs w:val="28"/>
              </w:rPr>
              <w:t xml:space="preserve"> персоналом та </w:t>
            </w:r>
            <w:proofErr w:type="spellStart"/>
            <w:r w:rsidRPr="00E25CF0">
              <w:rPr>
                <w:sz w:val="28"/>
                <w:szCs w:val="28"/>
              </w:rPr>
              <w:t>діловодства</w:t>
            </w:r>
            <w:proofErr w:type="spellEnd"/>
            <w:r w:rsidRPr="00E25CF0">
              <w:rPr>
                <w:sz w:val="28"/>
                <w:szCs w:val="28"/>
              </w:rPr>
              <w:t xml:space="preserve"> </w:t>
            </w:r>
            <w:proofErr w:type="spellStart"/>
            <w:r w:rsidRPr="00E25CF0">
              <w:rPr>
                <w:sz w:val="28"/>
                <w:szCs w:val="28"/>
              </w:rPr>
              <w:t>міської</w:t>
            </w:r>
            <w:proofErr w:type="spellEnd"/>
            <w:r w:rsidRPr="00E25CF0">
              <w:rPr>
                <w:sz w:val="28"/>
                <w:szCs w:val="28"/>
              </w:rPr>
              <w:t xml:space="preserve"> ради</w:t>
            </w:r>
          </w:p>
          <w:p w14:paraId="686DAFF1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b/>
                <w:sz w:val="28"/>
                <w:szCs w:val="28"/>
              </w:rPr>
              <w:t>Ірина ЖОЛОБ</w:t>
            </w:r>
          </w:p>
        </w:tc>
        <w:tc>
          <w:tcPr>
            <w:tcW w:w="1134" w:type="dxa"/>
          </w:tcPr>
          <w:p w14:paraId="53038E96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4A81E8C2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  <w:r w:rsidRPr="00E25CF0">
              <w:rPr>
                <w:sz w:val="28"/>
                <w:szCs w:val="28"/>
              </w:rPr>
              <w:t>«____</w:t>
            </w:r>
            <w:proofErr w:type="gramStart"/>
            <w:r w:rsidRPr="00E25CF0">
              <w:rPr>
                <w:sz w:val="28"/>
                <w:szCs w:val="28"/>
              </w:rPr>
              <w:t>_»_</w:t>
            </w:r>
            <w:proofErr w:type="gramEnd"/>
            <w:r w:rsidRPr="00E25CF0">
              <w:rPr>
                <w:sz w:val="28"/>
                <w:szCs w:val="28"/>
              </w:rPr>
              <w:t>_________ 2024р</w:t>
            </w:r>
          </w:p>
        </w:tc>
      </w:tr>
      <w:tr w:rsidR="003C4C9B" w:rsidRPr="00E25CF0" w14:paraId="2A1AD4AA" w14:textId="77777777" w:rsidTr="002C1FE7">
        <w:trPr>
          <w:trHeight w:val="442"/>
        </w:trPr>
        <w:tc>
          <w:tcPr>
            <w:tcW w:w="5103" w:type="dxa"/>
            <w:vAlign w:val="bottom"/>
          </w:tcPr>
          <w:p w14:paraId="327A9AE9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495A301" w14:textId="77777777" w:rsidR="003C4C9B" w:rsidRPr="00E25CF0" w:rsidRDefault="003C4C9B" w:rsidP="002C1FE7">
            <w:pPr>
              <w:pStyle w:val="a5"/>
              <w:ind w:left="0" w:right="-143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vAlign w:val="bottom"/>
          </w:tcPr>
          <w:p w14:paraId="1B9B2659" w14:textId="77777777" w:rsidR="003C4C9B" w:rsidRPr="00E25CF0" w:rsidRDefault="003C4C9B" w:rsidP="002C1FE7">
            <w:pPr>
              <w:pStyle w:val="a5"/>
              <w:ind w:left="0" w:right="-143"/>
              <w:rPr>
                <w:sz w:val="28"/>
                <w:szCs w:val="28"/>
              </w:rPr>
            </w:pPr>
          </w:p>
        </w:tc>
      </w:tr>
    </w:tbl>
    <w:p w14:paraId="7E4F60DD" w14:textId="506A9756" w:rsidR="00DB4922" w:rsidRDefault="00DB4922">
      <w:pPr>
        <w:rPr>
          <w:rStyle w:val="rvts8"/>
          <w:color w:val="000000"/>
          <w:sz w:val="24"/>
          <w:szCs w:val="24"/>
        </w:rPr>
      </w:pPr>
      <w:r>
        <w:rPr>
          <w:rStyle w:val="rvts8"/>
          <w:color w:val="000000"/>
          <w:sz w:val="24"/>
          <w:szCs w:val="24"/>
        </w:rPr>
        <w:br w:type="page"/>
      </w:r>
    </w:p>
    <w:p w14:paraId="69059BA5" w14:textId="77777777" w:rsidR="00046031" w:rsidRPr="0043224C" w:rsidRDefault="00046031" w:rsidP="0043224C">
      <w:pPr>
        <w:spacing w:line="276" w:lineRule="auto"/>
        <w:rPr>
          <w:rStyle w:val="rvts8"/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4159EDEF" w14:textId="2B232501" w:rsidR="00046031" w:rsidRPr="0043224C" w:rsidRDefault="00046031" w:rsidP="0043224C">
      <w:pPr>
        <w:pStyle w:val="rvps1073"/>
        <w:shd w:val="clear" w:color="auto" w:fill="FFFFFF"/>
        <w:spacing w:before="0" w:beforeAutospacing="0" w:after="0" w:afterAutospacing="0" w:line="276" w:lineRule="auto"/>
        <w:ind w:left="5670"/>
        <w:jc w:val="both"/>
        <w:rPr>
          <w:color w:val="000000"/>
        </w:rPr>
      </w:pPr>
      <w:r w:rsidRPr="0043224C">
        <w:rPr>
          <w:rStyle w:val="rvts8"/>
          <w:color w:val="000000"/>
        </w:rPr>
        <w:t>Додаток</w:t>
      </w:r>
    </w:p>
    <w:p w14:paraId="3209B6DA" w14:textId="2D47CC74" w:rsidR="00046031" w:rsidRPr="0043224C" w:rsidRDefault="00046031" w:rsidP="0043224C">
      <w:pPr>
        <w:pStyle w:val="rvps1074"/>
        <w:shd w:val="clear" w:color="auto" w:fill="FFFFFF"/>
        <w:spacing w:before="0" w:beforeAutospacing="0" w:after="0" w:afterAutospacing="0" w:line="276" w:lineRule="auto"/>
        <w:ind w:left="5670"/>
        <w:jc w:val="both"/>
        <w:rPr>
          <w:color w:val="000000"/>
        </w:rPr>
      </w:pPr>
      <w:r w:rsidRPr="0043224C">
        <w:rPr>
          <w:rStyle w:val="rvts8"/>
          <w:color w:val="000000"/>
        </w:rPr>
        <w:t>до Політики інформаційної безпеки системи електронного документообігу Коломийської міської ради</w:t>
      </w:r>
    </w:p>
    <w:p w14:paraId="79C0F40B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7A5F4B3F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7"/>
          <w:b/>
          <w:bCs/>
          <w:color w:val="000000"/>
        </w:rPr>
        <w:t>ЗОБОВ’ЯЗАННЯ</w:t>
      </w:r>
    </w:p>
    <w:p w14:paraId="34D69677" w14:textId="51198406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7"/>
          <w:b/>
          <w:bCs/>
          <w:color w:val="000000"/>
        </w:rPr>
        <w:t xml:space="preserve">користувача системи електронного документообігу </w:t>
      </w:r>
      <w:r w:rsidR="009B6F26">
        <w:rPr>
          <w:rStyle w:val="rvts7"/>
          <w:b/>
          <w:bCs/>
          <w:color w:val="000000"/>
        </w:rPr>
        <w:t xml:space="preserve">в Коломийській міській раді та її виконавчих органах </w:t>
      </w:r>
      <w:r w:rsidRPr="0043224C">
        <w:rPr>
          <w:rStyle w:val="rvts7"/>
          <w:b/>
          <w:bCs/>
          <w:color w:val="000000"/>
        </w:rPr>
        <w:t>про відповідальність за порушення вимог Закону України «Про захист персональних даних»</w:t>
      </w:r>
    </w:p>
    <w:p w14:paraId="27572055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</w:p>
    <w:p w14:paraId="54803332" w14:textId="42423004" w:rsidR="00046031" w:rsidRPr="0043224C" w:rsidRDefault="00046031" w:rsidP="0043224C">
      <w:pPr>
        <w:pStyle w:val="rvps1075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Я розумію, що отримуючи доступ до системи електронного документообігу Коломийської міської ради, я отримую доступ до персональних даних фізичних осіб, оброблюваних у виконавчих органах міської ради.</w:t>
      </w:r>
    </w:p>
    <w:p w14:paraId="5538E898" w14:textId="78C26BFB" w:rsidR="00046031" w:rsidRPr="0043224C" w:rsidRDefault="00046031" w:rsidP="0043224C">
      <w:pPr>
        <w:pStyle w:val="rvps1076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 xml:space="preserve">Я розумію, що розголошення інформації може </w:t>
      </w:r>
      <w:r w:rsidR="00597446">
        <w:rPr>
          <w:rStyle w:val="rvts8"/>
          <w:color w:val="000000"/>
        </w:rPr>
        <w:t>завдати</w:t>
      </w:r>
      <w:r w:rsidRPr="0043224C">
        <w:rPr>
          <w:rStyle w:val="rvts8"/>
          <w:color w:val="000000"/>
        </w:rPr>
        <w:t xml:space="preserve"> шкоду як пряму, так і опосередковану, громадянам України.</w:t>
      </w:r>
    </w:p>
    <w:p w14:paraId="033FEA7C" w14:textId="23E8DD1C" w:rsidR="00046031" w:rsidRPr="0043224C" w:rsidRDefault="00046031" w:rsidP="0043224C">
      <w:pPr>
        <w:pStyle w:val="rvps1077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Зобов’язуюсь при роботі (зборі, обробці та зберіганні) з персональними даними громадянина України дотримуватися усіх вимог, визначених у Законі України «Про захист персональних даних» та у Порядку роботи у системі електронного документообігу Коломийської міської ради.</w:t>
      </w:r>
    </w:p>
    <w:p w14:paraId="461353AA" w14:textId="77777777" w:rsidR="00046031" w:rsidRPr="0043224C" w:rsidRDefault="00046031" w:rsidP="0043224C">
      <w:pPr>
        <w:pStyle w:val="rvps1078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Я усвідомлюю, що не маю права розголошувати відомості щодо фізичної особи, які дають змогу ідентифікувати особу.</w:t>
      </w:r>
    </w:p>
    <w:p w14:paraId="6E7D7893" w14:textId="77777777" w:rsidR="00046031" w:rsidRPr="0043224C" w:rsidRDefault="00046031" w:rsidP="0043224C">
      <w:pPr>
        <w:pStyle w:val="rvps1079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Я попереджений(-а) про те, що у разі розголошення або втрати мною відомостей, що стосуються персональних даних громадянина України, я несу відповідальність згідно з Законом України «Про захист персональних даних».</w:t>
      </w:r>
    </w:p>
    <w:p w14:paraId="5E878BBF" w14:textId="77777777" w:rsidR="00046031" w:rsidRPr="0043224C" w:rsidRDefault="00046031" w:rsidP="0043224C">
      <w:pPr>
        <w:pStyle w:val="rvps1080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Підтверджую, що зобов’язання буде чинним після припинення мною діяльності, пов’язаної з обробкою персональних даних, крім випадків, встановлених законом.</w:t>
      </w:r>
    </w:p>
    <w:p w14:paraId="11091168" w14:textId="7305FF4F" w:rsidR="00046031" w:rsidRPr="0043224C" w:rsidRDefault="00046031" w:rsidP="0043224C">
      <w:pPr>
        <w:pStyle w:val="rvps1081"/>
        <w:shd w:val="clear" w:color="auto" w:fill="FFFFFF"/>
        <w:spacing w:before="0" w:beforeAutospacing="0" w:after="0" w:afterAutospacing="0" w:line="276" w:lineRule="auto"/>
        <w:ind w:firstLine="705"/>
        <w:jc w:val="both"/>
        <w:rPr>
          <w:color w:val="000000"/>
        </w:rPr>
      </w:pPr>
      <w:r w:rsidRPr="0043224C">
        <w:rPr>
          <w:rStyle w:val="rvts8"/>
          <w:color w:val="000000"/>
        </w:rPr>
        <w:t>З Порядком роботи у системі електронного документообігу Коломийської міської ради» ознайомлений(-а).</w:t>
      </w:r>
    </w:p>
    <w:p w14:paraId="23ED6F4A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8"/>
          <w:color w:val="000000"/>
        </w:rPr>
        <w:t>________________________________ ________________________________</w:t>
      </w:r>
    </w:p>
    <w:p w14:paraId="66D33FAC" w14:textId="77777777" w:rsidR="00046031" w:rsidRPr="0043224C" w:rsidRDefault="00046031" w:rsidP="0043224C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43224C">
        <w:rPr>
          <w:rStyle w:val="rvts73"/>
          <w:color w:val="000000"/>
        </w:rPr>
        <w:t>                                (посада)                                      (назва структурного підрозділу)</w:t>
      </w:r>
    </w:p>
    <w:p w14:paraId="513EA8DD" w14:textId="77777777" w:rsidR="00046031" w:rsidRPr="0043224C" w:rsidRDefault="00046031" w:rsidP="0043224C">
      <w:pPr>
        <w:pStyle w:val="rvps1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</w:rPr>
      </w:pPr>
      <w:r w:rsidRPr="0043224C">
        <w:rPr>
          <w:rStyle w:val="rvts8"/>
          <w:color w:val="000000"/>
        </w:rPr>
        <w:t>________________________________ ________________________________</w:t>
      </w:r>
    </w:p>
    <w:p w14:paraId="6BE0F808" w14:textId="77777777" w:rsidR="00046031" w:rsidRPr="0043224C" w:rsidRDefault="00046031" w:rsidP="0043224C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43224C">
        <w:rPr>
          <w:rStyle w:val="rvts73"/>
          <w:color w:val="000000"/>
        </w:rPr>
        <w:t>                            (ПІБ)                                                                      (підпис)</w:t>
      </w:r>
    </w:p>
    <w:p w14:paraId="30982B44" w14:textId="77777777" w:rsidR="00046031" w:rsidRPr="0043224C" w:rsidRDefault="00046031" w:rsidP="0043224C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3224C">
        <w:rPr>
          <w:rStyle w:val="rvts8"/>
          <w:color w:val="000000"/>
        </w:rPr>
        <w:t>«____» _____________ 20 __ року</w:t>
      </w:r>
    </w:p>
    <w:p w14:paraId="5B5AE124" w14:textId="77777777" w:rsidR="00372383" w:rsidRPr="0043224C" w:rsidRDefault="00372383" w:rsidP="0043224C">
      <w:pPr>
        <w:shd w:val="clear" w:color="auto" w:fill="FFFFFF"/>
        <w:spacing w:after="150" w:line="276" w:lineRule="auto"/>
        <w:ind w:firstLine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uk-UA"/>
          <w14:ligatures w14:val="none"/>
        </w:rPr>
      </w:pPr>
    </w:p>
    <w:sectPr w:rsidR="00372383" w:rsidRPr="004322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E51F4"/>
    <w:multiLevelType w:val="multilevel"/>
    <w:tmpl w:val="99E68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123"/>
    <w:rsid w:val="00046031"/>
    <w:rsid w:val="00052233"/>
    <w:rsid w:val="000522CE"/>
    <w:rsid w:val="0005639F"/>
    <w:rsid w:val="00067E1E"/>
    <w:rsid w:val="000D600F"/>
    <w:rsid w:val="000D7123"/>
    <w:rsid w:val="00134CBE"/>
    <w:rsid w:val="00177E97"/>
    <w:rsid w:val="0022396D"/>
    <w:rsid w:val="00264C5F"/>
    <w:rsid w:val="002702EE"/>
    <w:rsid w:val="00281871"/>
    <w:rsid w:val="002A0237"/>
    <w:rsid w:val="002B394C"/>
    <w:rsid w:val="002B64BA"/>
    <w:rsid w:val="00340661"/>
    <w:rsid w:val="003472CF"/>
    <w:rsid w:val="00355A89"/>
    <w:rsid w:val="00372383"/>
    <w:rsid w:val="003C4C9B"/>
    <w:rsid w:val="0043224C"/>
    <w:rsid w:val="00436F3B"/>
    <w:rsid w:val="00442095"/>
    <w:rsid w:val="00477E75"/>
    <w:rsid w:val="004C38BA"/>
    <w:rsid w:val="00527776"/>
    <w:rsid w:val="005673A0"/>
    <w:rsid w:val="00570D31"/>
    <w:rsid w:val="00582167"/>
    <w:rsid w:val="00597446"/>
    <w:rsid w:val="005A6E63"/>
    <w:rsid w:val="005F2B72"/>
    <w:rsid w:val="006013A0"/>
    <w:rsid w:val="006116A9"/>
    <w:rsid w:val="00643A15"/>
    <w:rsid w:val="00693F78"/>
    <w:rsid w:val="007272E1"/>
    <w:rsid w:val="007641B4"/>
    <w:rsid w:val="007B1A82"/>
    <w:rsid w:val="008659D3"/>
    <w:rsid w:val="00897D51"/>
    <w:rsid w:val="008A01CD"/>
    <w:rsid w:val="00953B85"/>
    <w:rsid w:val="00976C91"/>
    <w:rsid w:val="009B6F26"/>
    <w:rsid w:val="009D22FB"/>
    <w:rsid w:val="009D3202"/>
    <w:rsid w:val="009E7DAA"/>
    <w:rsid w:val="00A91AC1"/>
    <w:rsid w:val="00AA2C2D"/>
    <w:rsid w:val="00AA3909"/>
    <w:rsid w:val="00AA5027"/>
    <w:rsid w:val="00BC2632"/>
    <w:rsid w:val="00BC3F6C"/>
    <w:rsid w:val="00C5681D"/>
    <w:rsid w:val="00CC77B6"/>
    <w:rsid w:val="00CE44B2"/>
    <w:rsid w:val="00CE6543"/>
    <w:rsid w:val="00D45677"/>
    <w:rsid w:val="00D846AB"/>
    <w:rsid w:val="00DB4922"/>
    <w:rsid w:val="00DC029A"/>
    <w:rsid w:val="00E069BB"/>
    <w:rsid w:val="00E10B51"/>
    <w:rsid w:val="00E218C5"/>
    <w:rsid w:val="00E32515"/>
    <w:rsid w:val="00E67914"/>
    <w:rsid w:val="00E96A0E"/>
    <w:rsid w:val="00ED4AA7"/>
    <w:rsid w:val="00ED7820"/>
    <w:rsid w:val="00F122FC"/>
    <w:rsid w:val="00F701AE"/>
    <w:rsid w:val="00F97561"/>
    <w:rsid w:val="00FD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32A1E"/>
  <w15:chartTrackingRefBased/>
  <w15:docId w15:val="{14A06FD6-41ED-472C-A693-6601EB17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7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7123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060">
    <w:name w:val="rvps1060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8">
    <w:name w:val="rvts8"/>
    <w:basedOn w:val="a0"/>
    <w:rsid w:val="00046031"/>
  </w:style>
  <w:style w:type="paragraph" w:customStyle="1" w:styleId="rvps1061">
    <w:name w:val="rvps1061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2">
    <w:name w:val="rvps1062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">
    <w:name w:val="rvps1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7">
    <w:name w:val="rvts7"/>
    <w:basedOn w:val="a0"/>
    <w:rsid w:val="00046031"/>
  </w:style>
  <w:style w:type="paragraph" w:customStyle="1" w:styleId="rvps1063">
    <w:name w:val="rvps1063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4">
    <w:name w:val="rvps1064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5">
    <w:name w:val="rvps1065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6">
    <w:name w:val="rvps1066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7">
    <w:name w:val="rvps1067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8">
    <w:name w:val="rvps1068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69">
    <w:name w:val="rvps1069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0">
    <w:name w:val="rvps1070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1">
    <w:name w:val="rvps1071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2">
    <w:name w:val="rvps1072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styleId="a4">
    <w:name w:val="Normal (Web)"/>
    <w:basedOn w:val="a"/>
    <w:uiPriority w:val="99"/>
    <w:semiHidden/>
    <w:unhideWhenUsed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3">
    <w:name w:val="rvps1073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4">
    <w:name w:val="rvps1074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5">
    <w:name w:val="rvps1075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6">
    <w:name w:val="rvps1076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7">
    <w:name w:val="rvps1077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8">
    <w:name w:val="rvps1078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79">
    <w:name w:val="rvps1079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80">
    <w:name w:val="rvps1080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1081">
    <w:name w:val="rvps1081"/>
    <w:basedOn w:val="a"/>
    <w:rsid w:val="0004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73">
    <w:name w:val="rvts73"/>
    <w:basedOn w:val="a0"/>
    <w:rsid w:val="00046031"/>
  </w:style>
  <w:style w:type="paragraph" w:styleId="a5">
    <w:name w:val="List Paragraph"/>
    <w:basedOn w:val="a"/>
    <w:uiPriority w:val="34"/>
    <w:qFormat/>
    <w:rsid w:val="00DB49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E96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96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2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02AA7-D54C-4BDC-A2A1-7A0C8A909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10</Pages>
  <Words>15758</Words>
  <Characters>8983</Characters>
  <Application>Microsoft Office Word</Application>
  <DocSecurity>0</DocSecurity>
  <Lines>74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Liubomyr Zubyk</dc:creator>
  <cp:keywords/>
  <dc:description/>
  <cp:lastModifiedBy>Долішняк Сніжана Михайлівна</cp:lastModifiedBy>
  <cp:revision>8</cp:revision>
  <cp:lastPrinted>2024-08-13T13:46:00Z</cp:lastPrinted>
  <dcterms:created xsi:type="dcterms:W3CDTF">2024-08-07T12:05:00Z</dcterms:created>
  <dcterms:modified xsi:type="dcterms:W3CDTF">2024-09-12T08:12:00Z</dcterms:modified>
</cp:coreProperties>
</file>