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758FA" w14:textId="77777777" w:rsidR="00D0706A" w:rsidRPr="00405271" w:rsidRDefault="00D0706A" w:rsidP="00D0706A">
      <w:pPr>
        <w:jc w:val="center"/>
        <w:rPr>
          <w:b/>
          <w:sz w:val="30"/>
        </w:rPr>
      </w:pPr>
      <w:r w:rsidRPr="007028F4">
        <w:rPr>
          <w:szCs w:val="28"/>
        </w:rPr>
        <w:object w:dxaOrig="840" w:dyaOrig="1280" w14:anchorId="28E7AA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4.25pt" o:ole="" fillcolor="window">
            <v:imagedata r:id="rId5" o:title=""/>
          </v:shape>
          <o:OLEObject Type="Embed" ProgID="MSDraw" ShapeID="_x0000_i1025" DrawAspect="Content" ObjectID="_1783152982" r:id="rId6">
            <o:FieldCodes>\* MERGEFORMAT</o:FieldCodes>
          </o:OLEObject>
        </w:object>
      </w:r>
    </w:p>
    <w:p w14:paraId="541D4BF5" w14:textId="77777777" w:rsidR="00D0706A" w:rsidRPr="00CB4FDB" w:rsidRDefault="00D0706A" w:rsidP="00D0706A">
      <w:pPr>
        <w:ind w:left="3540"/>
        <w:rPr>
          <w:b/>
          <w:sz w:val="30"/>
        </w:rPr>
      </w:pPr>
      <w:r>
        <w:rPr>
          <w:b/>
          <w:sz w:val="30"/>
        </w:rPr>
        <w:t xml:space="preserve">       У</w:t>
      </w:r>
      <w:r w:rsidRPr="00B5714A">
        <w:rPr>
          <w:b/>
          <w:sz w:val="30"/>
          <w:lang w:val="ru-RU"/>
        </w:rPr>
        <w:t>КРАЇНА</w:t>
      </w:r>
    </w:p>
    <w:p w14:paraId="02F7C761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КОЛОМИЙСЬКА МІСЬКА РАДА</w:t>
      </w:r>
    </w:p>
    <w:p w14:paraId="76A891C0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14:paraId="3BEC77D3" w14:textId="77777777" w:rsidR="00D0706A" w:rsidRDefault="00D0706A" w:rsidP="00D0706A">
      <w:pPr>
        <w:jc w:val="center"/>
        <w:rPr>
          <w:b/>
          <w:sz w:val="28"/>
        </w:rPr>
      </w:pPr>
      <w:r>
        <w:rPr>
          <w:b/>
          <w:sz w:val="28"/>
        </w:rPr>
        <w:t xml:space="preserve">Р І Ш Е Н </w:t>
      </w:r>
      <w:proofErr w:type="spellStart"/>
      <w:r>
        <w:rPr>
          <w:b/>
          <w:sz w:val="28"/>
        </w:rPr>
        <w:t>Н</w:t>
      </w:r>
      <w:proofErr w:type="spellEnd"/>
      <w:r>
        <w:rPr>
          <w:b/>
          <w:sz w:val="28"/>
        </w:rPr>
        <w:t xml:space="preserve"> Я</w:t>
      </w:r>
    </w:p>
    <w:p w14:paraId="79BDBAFB" w14:textId="77777777" w:rsidR="00D0706A" w:rsidRPr="005D2750" w:rsidRDefault="00D0706A" w:rsidP="00D0706A">
      <w:pPr>
        <w:rPr>
          <w:b/>
          <w:sz w:val="28"/>
        </w:rPr>
      </w:pPr>
    </w:p>
    <w:p w14:paraId="7EBB2D82" w14:textId="4B4359A4" w:rsidR="00D0706A" w:rsidRDefault="00D0706A" w:rsidP="00D070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9E27A7">
        <w:rPr>
          <w:sz w:val="28"/>
          <w:szCs w:val="28"/>
        </w:rPr>
        <w:t xml:space="preserve">17.07.2024             </w:t>
      </w:r>
      <w:r>
        <w:rPr>
          <w:sz w:val="28"/>
          <w:szCs w:val="28"/>
        </w:rPr>
        <w:t xml:space="preserve">                    м. Коломия                               </w:t>
      </w:r>
      <w:r w:rsidR="009E27A7">
        <w:rPr>
          <w:sz w:val="28"/>
          <w:szCs w:val="28"/>
        </w:rPr>
        <w:t xml:space="preserve">       </w:t>
      </w:r>
      <w:bookmarkStart w:id="0" w:name="_GoBack"/>
      <w:bookmarkEnd w:id="0"/>
      <w:r>
        <w:rPr>
          <w:sz w:val="28"/>
          <w:szCs w:val="28"/>
        </w:rPr>
        <w:t xml:space="preserve">    №</w:t>
      </w:r>
      <w:r w:rsidR="009E27A7">
        <w:rPr>
          <w:sz w:val="28"/>
          <w:szCs w:val="28"/>
        </w:rPr>
        <w:t xml:space="preserve"> 154</w:t>
      </w:r>
    </w:p>
    <w:p w14:paraId="6DCDDE04" w14:textId="77777777" w:rsidR="00D0706A" w:rsidRPr="00AE6572" w:rsidRDefault="00D0706A" w:rsidP="00D0706A">
      <w:pPr>
        <w:jc w:val="both"/>
        <w:rPr>
          <w:sz w:val="28"/>
          <w:szCs w:val="28"/>
          <w:lang w:val="ru-RU"/>
        </w:rPr>
      </w:pPr>
    </w:p>
    <w:p w14:paraId="0DCB4128" w14:textId="77777777" w:rsidR="00D0706A" w:rsidRPr="004514B7" w:rsidRDefault="00D0706A" w:rsidP="00D0706A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</w:tblGrid>
      <w:tr w:rsidR="00D0706A" w14:paraId="1C43B577" w14:textId="77777777" w:rsidTr="006101F3">
        <w:trPr>
          <w:trHeight w:val="1020"/>
        </w:trPr>
        <w:tc>
          <w:tcPr>
            <w:tcW w:w="4219" w:type="dxa"/>
          </w:tcPr>
          <w:p w14:paraId="498F5F31" w14:textId="77777777" w:rsidR="00D0706A" w:rsidRPr="00B5714A" w:rsidRDefault="00D0706A" w:rsidP="006101F3">
            <w:pPr>
              <w:pStyle w:val="a3"/>
              <w:spacing w:after="0"/>
              <w:jc w:val="both"/>
              <w:rPr>
                <w:b/>
                <w:sz w:val="28"/>
                <w:lang w:val="ru-RU"/>
              </w:rPr>
            </w:pPr>
            <w:r w:rsidRPr="0023315B">
              <w:rPr>
                <w:b/>
                <w:sz w:val="28"/>
                <w:szCs w:val="28"/>
              </w:rPr>
              <w:t>Про</w:t>
            </w:r>
            <w:r>
              <w:rPr>
                <w:b/>
                <w:sz w:val="28"/>
                <w:szCs w:val="28"/>
              </w:rPr>
              <w:t xml:space="preserve"> призначення </w:t>
            </w:r>
            <w:r w:rsidR="004D5DBC">
              <w:rPr>
                <w:b/>
                <w:sz w:val="28"/>
                <w:szCs w:val="28"/>
              </w:rPr>
              <w:t>помічника</w:t>
            </w:r>
            <w:r w:rsidR="007222B5" w:rsidRPr="00673DCC">
              <w:rPr>
                <w:color w:val="000000"/>
                <w:sz w:val="32"/>
                <w:szCs w:val="32"/>
              </w:rPr>
              <w:t xml:space="preserve"> </w:t>
            </w:r>
            <w:r w:rsidR="007222B5" w:rsidRPr="008906DA">
              <w:rPr>
                <w:b/>
                <w:color w:val="000000"/>
                <w:sz w:val="28"/>
                <w:szCs w:val="28"/>
              </w:rPr>
              <w:t>д</w:t>
            </w:r>
            <w:r w:rsidR="007222B5" w:rsidRPr="007222B5">
              <w:rPr>
                <w:b/>
                <w:color w:val="000000"/>
                <w:sz w:val="28"/>
                <w:szCs w:val="28"/>
              </w:rPr>
              <w:t xml:space="preserve">ієздатній фізичній особі, яка за станом здоров'я не може самостійно здійснювати свої права </w:t>
            </w:r>
            <w:r w:rsidR="00445330">
              <w:rPr>
                <w:b/>
                <w:color w:val="000000"/>
                <w:sz w:val="28"/>
                <w:szCs w:val="28"/>
              </w:rPr>
              <w:t>та виконувати обов’язки</w:t>
            </w:r>
          </w:p>
        </w:tc>
      </w:tr>
    </w:tbl>
    <w:p w14:paraId="6C9567D3" w14:textId="77777777" w:rsidR="00D0706A" w:rsidRDefault="00D0706A" w:rsidP="00D0706A"/>
    <w:p w14:paraId="3ABD0270" w14:textId="06B9DC76" w:rsidR="00D54C77" w:rsidRPr="00253A5D" w:rsidRDefault="00D0706A" w:rsidP="00D54C77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54C77">
        <w:rPr>
          <w:sz w:val="28"/>
          <w:szCs w:val="28"/>
        </w:rPr>
        <w:t xml:space="preserve">Розглянувши звернення </w:t>
      </w:r>
      <w:proofErr w:type="spellStart"/>
      <w:r w:rsidR="00516D45">
        <w:rPr>
          <w:sz w:val="28"/>
          <w:szCs w:val="28"/>
        </w:rPr>
        <w:t>Олінкевича</w:t>
      </w:r>
      <w:proofErr w:type="spellEnd"/>
      <w:r w:rsidR="00516D45">
        <w:rPr>
          <w:sz w:val="28"/>
          <w:szCs w:val="28"/>
        </w:rPr>
        <w:t xml:space="preserve"> Тараса Михайловича</w:t>
      </w:r>
      <w:r w:rsidR="00D54C77">
        <w:rPr>
          <w:sz w:val="28"/>
          <w:szCs w:val="28"/>
        </w:rPr>
        <w:t xml:space="preserve">, керуючись ст. 34 Закону України «Про місцеве самоврядування в Україні», ст. 78 Цивільного Кодексу України, </w:t>
      </w:r>
      <w:r w:rsidR="00D54C77" w:rsidRPr="009D66DE">
        <w:rPr>
          <w:sz w:val="28"/>
          <w:szCs w:val="28"/>
        </w:rPr>
        <w:t>беручи до уваги протокол засідання опікунської ради при виконавчо</w:t>
      </w:r>
      <w:r w:rsidR="00D54C77">
        <w:rPr>
          <w:sz w:val="28"/>
          <w:szCs w:val="28"/>
        </w:rPr>
        <w:t>му</w:t>
      </w:r>
      <w:r w:rsidR="00D54C77" w:rsidRPr="009D66DE">
        <w:rPr>
          <w:sz w:val="28"/>
          <w:szCs w:val="28"/>
        </w:rPr>
        <w:t xml:space="preserve"> комітет</w:t>
      </w:r>
      <w:r w:rsidR="00D54C77">
        <w:rPr>
          <w:sz w:val="28"/>
          <w:szCs w:val="28"/>
        </w:rPr>
        <w:t>і</w:t>
      </w:r>
      <w:r w:rsidR="00D54C77" w:rsidRPr="009D66DE">
        <w:rPr>
          <w:sz w:val="28"/>
          <w:szCs w:val="28"/>
        </w:rPr>
        <w:t xml:space="preserve"> міської ради від </w:t>
      </w:r>
      <w:r w:rsidR="00A950F2">
        <w:rPr>
          <w:sz w:val="28"/>
          <w:szCs w:val="28"/>
        </w:rPr>
        <w:t>12</w:t>
      </w:r>
      <w:r w:rsidR="00D54C77">
        <w:rPr>
          <w:sz w:val="28"/>
          <w:szCs w:val="28"/>
        </w:rPr>
        <w:t>.</w:t>
      </w:r>
      <w:r w:rsidR="008C46BC">
        <w:rPr>
          <w:sz w:val="28"/>
          <w:szCs w:val="28"/>
        </w:rPr>
        <w:t>0</w:t>
      </w:r>
      <w:r w:rsidR="00A950F2">
        <w:rPr>
          <w:sz w:val="28"/>
          <w:szCs w:val="28"/>
        </w:rPr>
        <w:t>7</w:t>
      </w:r>
      <w:r w:rsidR="00D54C77" w:rsidRPr="009D66DE">
        <w:rPr>
          <w:sz w:val="28"/>
          <w:szCs w:val="28"/>
        </w:rPr>
        <w:t>.202</w:t>
      </w:r>
      <w:r w:rsidR="008C46BC">
        <w:rPr>
          <w:sz w:val="28"/>
          <w:szCs w:val="28"/>
        </w:rPr>
        <w:t>4</w:t>
      </w:r>
      <w:r w:rsidR="00D54C77" w:rsidRPr="009D66DE">
        <w:rPr>
          <w:sz w:val="28"/>
          <w:szCs w:val="28"/>
        </w:rPr>
        <w:t xml:space="preserve"> </w:t>
      </w:r>
      <w:r w:rsidR="00D54C77">
        <w:rPr>
          <w:sz w:val="28"/>
          <w:szCs w:val="28"/>
        </w:rPr>
        <w:t xml:space="preserve">року </w:t>
      </w:r>
      <w:r w:rsidR="00D54C77" w:rsidRPr="009D66DE">
        <w:rPr>
          <w:sz w:val="28"/>
          <w:szCs w:val="28"/>
        </w:rPr>
        <w:t xml:space="preserve">№ </w:t>
      </w:r>
      <w:r w:rsidR="00A950F2">
        <w:rPr>
          <w:sz w:val="28"/>
          <w:szCs w:val="28"/>
        </w:rPr>
        <w:t>7</w:t>
      </w:r>
      <w:r w:rsidR="00D54C77">
        <w:rPr>
          <w:sz w:val="28"/>
          <w:szCs w:val="28"/>
        </w:rPr>
        <w:t xml:space="preserve">, </w:t>
      </w:r>
      <w:r w:rsidR="00D54C77" w:rsidRPr="009D66DE">
        <w:rPr>
          <w:sz w:val="28"/>
          <w:szCs w:val="28"/>
        </w:rPr>
        <w:t>виконавчий комітет міської ради</w:t>
      </w:r>
      <w:r w:rsidR="00D54C77">
        <w:rPr>
          <w:sz w:val="28"/>
          <w:szCs w:val="28"/>
        </w:rPr>
        <w:t xml:space="preserve"> </w:t>
      </w:r>
    </w:p>
    <w:p w14:paraId="0013550A" w14:textId="77777777" w:rsidR="00D54C77" w:rsidRDefault="00D54C77" w:rsidP="00D54C77">
      <w:pPr>
        <w:jc w:val="both"/>
        <w:rPr>
          <w:sz w:val="28"/>
          <w:szCs w:val="28"/>
        </w:rPr>
      </w:pPr>
    </w:p>
    <w:p w14:paraId="00B205A7" w14:textId="77777777" w:rsidR="00D54C77" w:rsidRDefault="00D54C77" w:rsidP="00D54C7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вирішив:</w:t>
      </w:r>
    </w:p>
    <w:p w14:paraId="488F80CE" w14:textId="77777777" w:rsidR="00D54C77" w:rsidRDefault="00D54C77" w:rsidP="00D54C77">
      <w:pPr>
        <w:jc w:val="both"/>
        <w:rPr>
          <w:b/>
          <w:sz w:val="28"/>
          <w:szCs w:val="28"/>
        </w:rPr>
      </w:pPr>
    </w:p>
    <w:p w14:paraId="444D3B9E" w14:textId="73C47DC7" w:rsidR="00784723" w:rsidRPr="00784723" w:rsidRDefault="00D54C77" w:rsidP="0078472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84723" w:rsidRPr="00784723">
        <w:rPr>
          <w:sz w:val="28"/>
          <w:szCs w:val="28"/>
        </w:rPr>
        <w:t xml:space="preserve">Призначити </w:t>
      </w:r>
      <w:proofErr w:type="spellStart"/>
      <w:r w:rsidR="003F2084">
        <w:rPr>
          <w:sz w:val="28"/>
          <w:szCs w:val="28"/>
        </w:rPr>
        <w:t>Олінкевича</w:t>
      </w:r>
      <w:proofErr w:type="spellEnd"/>
      <w:r w:rsidR="003F2084">
        <w:rPr>
          <w:sz w:val="28"/>
          <w:szCs w:val="28"/>
        </w:rPr>
        <w:t xml:space="preserve"> Тараса Михайловича</w:t>
      </w:r>
      <w:r w:rsidR="00784723" w:rsidRPr="00784723">
        <w:rPr>
          <w:sz w:val="28"/>
          <w:szCs w:val="28"/>
          <w:lang w:val="ru-RU"/>
        </w:rPr>
        <w:t>, як</w:t>
      </w:r>
      <w:proofErr w:type="spellStart"/>
      <w:r w:rsidR="00784723" w:rsidRPr="00784723">
        <w:rPr>
          <w:sz w:val="28"/>
          <w:szCs w:val="28"/>
        </w:rPr>
        <w:t>ий</w:t>
      </w:r>
      <w:proofErr w:type="spellEnd"/>
      <w:r w:rsidR="00784723" w:rsidRPr="00784723">
        <w:rPr>
          <w:sz w:val="28"/>
          <w:szCs w:val="28"/>
          <w:lang w:val="ru-RU"/>
        </w:rPr>
        <w:t xml:space="preserve"> </w:t>
      </w:r>
      <w:proofErr w:type="spellStart"/>
      <w:r w:rsidR="00D65BD3">
        <w:rPr>
          <w:sz w:val="28"/>
          <w:szCs w:val="28"/>
          <w:lang w:val="ru-RU"/>
        </w:rPr>
        <w:t>зареєстрований</w:t>
      </w:r>
      <w:proofErr w:type="spellEnd"/>
      <w:r w:rsidR="00D65BD3">
        <w:rPr>
          <w:sz w:val="28"/>
          <w:szCs w:val="28"/>
          <w:lang w:val="ru-RU"/>
        </w:rPr>
        <w:t xml:space="preserve"> </w:t>
      </w:r>
      <w:r w:rsidR="003F2084">
        <w:rPr>
          <w:sz w:val="28"/>
          <w:szCs w:val="28"/>
          <w:lang w:val="ru-RU"/>
        </w:rPr>
        <w:t xml:space="preserve">за </w:t>
      </w:r>
      <w:proofErr w:type="spellStart"/>
      <w:r w:rsidR="003F2084">
        <w:rPr>
          <w:sz w:val="28"/>
          <w:szCs w:val="28"/>
          <w:lang w:val="ru-RU"/>
        </w:rPr>
        <w:t>адресою</w:t>
      </w:r>
      <w:proofErr w:type="spellEnd"/>
      <w:r w:rsidR="003F2084">
        <w:rPr>
          <w:sz w:val="28"/>
          <w:szCs w:val="28"/>
          <w:lang w:val="ru-RU"/>
        </w:rPr>
        <w:t>:</w:t>
      </w:r>
      <w:r w:rsidR="00A07BFF">
        <w:rPr>
          <w:sz w:val="28"/>
          <w:szCs w:val="28"/>
        </w:rPr>
        <w:t xml:space="preserve"> </w:t>
      </w:r>
      <w:r w:rsidR="00784723" w:rsidRPr="00784723">
        <w:rPr>
          <w:sz w:val="28"/>
          <w:szCs w:val="28"/>
          <w:lang w:val="ru-RU"/>
        </w:rPr>
        <w:t xml:space="preserve">м. </w:t>
      </w:r>
      <w:proofErr w:type="spellStart"/>
      <w:r w:rsidR="00784723" w:rsidRPr="00784723">
        <w:rPr>
          <w:sz w:val="28"/>
          <w:szCs w:val="28"/>
          <w:lang w:val="ru-RU"/>
        </w:rPr>
        <w:t>Коломия</w:t>
      </w:r>
      <w:proofErr w:type="spellEnd"/>
      <w:r w:rsidR="00784723" w:rsidRPr="00784723">
        <w:rPr>
          <w:sz w:val="28"/>
          <w:szCs w:val="28"/>
          <w:lang w:val="ru-RU"/>
        </w:rPr>
        <w:t xml:space="preserve">, </w:t>
      </w:r>
      <w:proofErr w:type="spellStart"/>
      <w:r w:rsidR="00784723" w:rsidRPr="00784723">
        <w:rPr>
          <w:sz w:val="28"/>
          <w:szCs w:val="28"/>
          <w:lang w:val="ru-RU"/>
        </w:rPr>
        <w:t>вул</w:t>
      </w:r>
      <w:proofErr w:type="spellEnd"/>
      <w:r w:rsidR="00784723" w:rsidRPr="00784723">
        <w:rPr>
          <w:sz w:val="28"/>
          <w:szCs w:val="28"/>
          <w:lang w:val="ru-RU"/>
        </w:rPr>
        <w:t xml:space="preserve">. </w:t>
      </w:r>
      <w:proofErr w:type="spellStart"/>
      <w:r w:rsidR="005E7DBA">
        <w:rPr>
          <w:sz w:val="28"/>
          <w:szCs w:val="28"/>
          <w:lang w:val="ru-RU"/>
        </w:rPr>
        <w:t>Івана</w:t>
      </w:r>
      <w:proofErr w:type="spellEnd"/>
      <w:r w:rsidR="005E7DBA">
        <w:rPr>
          <w:sz w:val="28"/>
          <w:szCs w:val="28"/>
          <w:lang w:val="ru-RU"/>
        </w:rPr>
        <w:t xml:space="preserve"> </w:t>
      </w:r>
      <w:proofErr w:type="spellStart"/>
      <w:r w:rsidR="003F2084">
        <w:rPr>
          <w:sz w:val="28"/>
          <w:szCs w:val="28"/>
          <w:lang w:val="ru-RU"/>
        </w:rPr>
        <w:t>Богуна</w:t>
      </w:r>
      <w:proofErr w:type="spellEnd"/>
      <w:r w:rsidR="00784723" w:rsidRPr="00784723">
        <w:rPr>
          <w:sz w:val="28"/>
          <w:szCs w:val="28"/>
        </w:rPr>
        <w:t xml:space="preserve">, </w:t>
      </w:r>
      <w:r w:rsidR="003F2084">
        <w:rPr>
          <w:sz w:val="28"/>
          <w:szCs w:val="28"/>
        </w:rPr>
        <w:t>38/10</w:t>
      </w:r>
      <w:r w:rsidR="00DD0A0B">
        <w:rPr>
          <w:sz w:val="28"/>
          <w:szCs w:val="28"/>
        </w:rPr>
        <w:t>,</w:t>
      </w:r>
      <w:r w:rsidR="008906DA">
        <w:rPr>
          <w:sz w:val="28"/>
          <w:szCs w:val="28"/>
        </w:rPr>
        <w:t xml:space="preserve"> </w:t>
      </w:r>
      <w:r w:rsidR="00784723" w:rsidRPr="00784723">
        <w:rPr>
          <w:sz w:val="28"/>
          <w:szCs w:val="28"/>
        </w:rPr>
        <w:t xml:space="preserve">помічником </w:t>
      </w:r>
      <w:proofErr w:type="spellStart"/>
      <w:r w:rsidR="003F2084">
        <w:rPr>
          <w:sz w:val="28"/>
          <w:szCs w:val="28"/>
        </w:rPr>
        <w:t>Олінкевич</w:t>
      </w:r>
      <w:proofErr w:type="spellEnd"/>
      <w:r w:rsidR="003F2084">
        <w:rPr>
          <w:sz w:val="28"/>
          <w:szCs w:val="28"/>
        </w:rPr>
        <w:t xml:space="preserve"> Лариси Ми</w:t>
      </w:r>
      <w:r w:rsidR="00EB39C0">
        <w:rPr>
          <w:sz w:val="28"/>
          <w:szCs w:val="28"/>
        </w:rPr>
        <w:t>хайлі</w:t>
      </w:r>
      <w:r w:rsidR="003F2084">
        <w:rPr>
          <w:sz w:val="28"/>
          <w:szCs w:val="28"/>
        </w:rPr>
        <w:t>вни</w:t>
      </w:r>
      <w:r w:rsidR="00784723" w:rsidRPr="00784723">
        <w:rPr>
          <w:sz w:val="28"/>
          <w:szCs w:val="28"/>
          <w:lang w:val="ru-RU"/>
        </w:rPr>
        <w:t>, як</w:t>
      </w:r>
      <w:r w:rsidR="003F2084">
        <w:rPr>
          <w:sz w:val="28"/>
          <w:szCs w:val="28"/>
          <w:lang w:val="ru-RU"/>
        </w:rPr>
        <w:t>а</w:t>
      </w:r>
      <w:r w:rsidR="00784723" w:rsidRPr="00784723">
        <w:rPr>
          <w:sz w:val="28"/>
          <w:szCs w:val="28"/>
          <w:lang w:val="ru-RU"/>
        </w:rPr>
        <w:t xml:space="preserve"> </w:t>
      </w:r>
      <w:proofErr w:type="spellStart"/>
      <w:r w:rsidR="003F2084">
        <w:rPr>
          <w:sz w:val="28"/>
          <w:szCs w:val="28"/>
          <w:lang w:val="ru-RU"/>
        </w:rPr>
        <w:t>з</w:t>
      </w:r>
      <w:r w:rsidR="00D65BD3">
        <w:rPr>
          <w:sz w:val="28"/>
          <w:szCs w:val="28"/>
          <w:lang w:val="ru-RU"/>
        </w:rPr>
        <w:t>ареєстрован</w:t>
      </w:r>
      <w:r w:rsidR="001A4B41">
        <w:rPr>
          <w:sz w:val="28"/>
          <w:szCs w:val="28"/>
          <w:lang w:val="ru-RU"/>
        </w:rPr>
        <w:t>а</w:t>
      </w:r>
      <w:proofErr w:type="spellEnd"/>
      <w:r w:rsidR="00D65BD3">
        <w:rPr>
          <w:sz w:val="28"/>
          <w:szCs w:val="28"/>
          <w:lang w:val="ru-RU"/>
        </w:rPr>
        <w:t xml:space="preserve"> </w:t>
      </w:r>
      <w:r w:rsidR="003F2084">
        <w:rPr>
          <w:sz w:val="28"/>
          <w:szCs w:val="28"/>
          <w:lang w:val="ru-RU"/>
        </w:rPr>
        <w:t xml:space="preserve">за </w:t>
      </w:r>
      <w:proofErr w:type="spellStart"/>
      <w:r w:rsidR="003F2084">
        <w:rPr>
          <w:sz w:val="28"/>
          <w:szCs w:val="28"/>
          <w:lang w:val="ru-RU"/>
        </w:rPr>
        <w:t>адресою</w:t>
      </w:r>
      <w:proofErr w:type="spellEnd"/>
      <w:r w:rsidR="003F2084">
        <w:rPr>
          <w:sz w:val="28"/>
          <w:szCs w:val="28"/>
          <w:lang w:val="ru-RU"/>
        </w:rPr>
        <w:t>:</w:t>
      </w:r>
      <w:r w:rsidR="00784723" w:rsidRPr="00784723">
        <w:rPr>
          <w:sz w:val="28"/>
          <w:szCs w:val="28"/>
          <w:lang w:val="ru-RU"/>
        </w:rPr>
        <w:t xml:space="preserve"> м. </w:t>
      </w:r>
      <w:proofErr w:type="spellStart"/>
      <w:r w:rsidR="00784723" w:rsidRPr="00784723">
        <w:rPr>
          <w:sz w:val="28"/>
          <w:szCs w:val="28"/>
          <w:lang w:val="ru-RU"/>
        </w:rPr>
        <w:t>Коломия</w:t>
      </w:r>
      <w:proofErr w:type="spellEnd"/>
      <w:r w:rsidR="00784723" w:rsidRPr="00784723">
        <w:rPr>
          <w:sz w:val="28"/>
          <w:szCs w:val="28"/>
          <w:lang w:val="ru-RU"/>
        </w:rPr>
        <w:t>,</w:t>
      </w:r>
      <w:r w:rsidR="00784723">
        <w:rPr>
          <w:sz w:val="28"/>
          <w:szCs w:val="28"/>
          <w:lang w:val="ru-RU"/>
        </w:rPr>
        <w:t xml:space="preserve"> </w:t>
      </w:r>
      <w:proofErr w:type="spellStart"/>
      <w:r w:rsidR="00784723" w:rsidRPr="00784723">
        <w:rPr>
          <w:sz w:val="28"/>
          <w:szCs w:val="28"/>
          <w:lang w:val="ru-RU"/>
        </w:rPr>
        <w:t>вул</w:t>
      </w:r>
      <w:proofErr w:type="spellEnd"/>
      <w:r w:rsidR="00784723" w:rsidRPr="00784723">
        <w:rPr>
          <w:sz w:val="28"/>
          <w:szCs w:val="28"/>
          <w:lang w:val="ru-RU"/>
        </w:rPr>
        <w:t>.</w:t>
      </w:r>
      <w:r w:rsidR="00274952" w:rsidRPr="00274952">
        <w:rPr>
          <w:sz w:val="28"/>
          <w:szCs w:val="28"/>
          <w:lang w:val="ru-RU"/>
        </w:rPr>
        <w:t xml:space="preserve"> </w:t>
      </w:r>
      <w:proofErr w:type="spellStart"/>
      <w:r w:rsidR="005E7DBA">
        <w:rPr>
          <w:sz w:val="28"/>
          <w:szCs w:val="28"/>
          <w:lang w:val="ru-RU"/>
        </w:rPr>
        <w:t>Івана</w:t>
      </w:r>
      <w:proofErr w:type="spellEnd"/>
      <w:r w:rsidR="005E7DBA">
        <w:rPr>
          <w:sz w:val="28"/>
          <w:szCs w:val="28"/>
          <w:lang w:val="ru-RU"/>
        </w:rPr>
        <w:t xml:space="preserve"> </w:t>
      </w:r>
      <w:r w:rsidR="001A4B41">
        <w:rPr>
          <w:sz w:val="28"/>
          <w:szCs w:val="28"/>
          <w:lang w:val="ru-RU"/>
        </w:rPr>
        <w:t xml:space="preserve">                    </w:t>
      </w:r>
      <w:proofErr w:type="spellStart"/>
      <w:r w:rsidR="003F2084">
        <w:rPr>
          <w:sz w:val="28"/>
          <w:szCs w:val="28"/>
          <w:lang w:val="ru-RU"/>
        </w:rPr>
        <w:t>Богуна</w:t>
      </w:r>
      <w:proofErr w:type="spellEnd"/>
      <w:r w:rsidR="00274952" w:rsidRPr="00784723">
        <w:rPr>
          <w:sz w:val="28"/>
          <w:szCs w:val="28"/>
        </w:rPr>
        <w:t xml:space="preserve">, </w:t>
      </w:r>
      <w:r w:rsidR="003F2084">
        <w:rPr>
          <w:sz w:val="28"/>
          <w:szCs w:val="28"/>
        </w:rPr>
        <w:t>38/10</w:t>
      </w:r>
      <w:r w:rsidR="00784723">
        <w:rPr>
          <w:sz w:val="28"/>
          <w:szCs w:val="28"/>
        </w:rPr>
        <w:t>.</w:t>
      </w:r>
    </w:p>
    <w:p w14:paraId="61F4E3BA" w14:textId="26CE3A2B" w:rsidR="00D0706A" w:rsidRDefault="00B00B19" w:rsidP="00D070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0706A">
        <w:rPr>
          <w:sz w:val="28"/>
          <w:szCs w:val="28"/>
        </w:rPr>
        <w:t xml:space="preserve">. Контроль за виконанням рішення покласти на </w:t>
      </w:r>
      <w:r w:rsidR="003F2084">
        <w:rPr>
          <w:sz w:val="28"/>
          <w:szCs w:val="28"/>
        </w:rPr>
        <w:t>заступника міського голови</w:t>
      </w:r>
      <w:r w:rsidR="00D0706A">
        <w:rPr>
          <w:sz w:val="28"/>
          <w:szCs w:val="28"/>
        </w:rPr>
        <w:t xml:space="preserve"> </w:t>
      </w:r>
      <w:r w:rsidR="003F2084">
        <w:rPr>
          <w:sz w:val="28"/>
          <w:szCs w:val="28"/>
        </w:rPr>
        <w:t>Романа ОСТЯКА</w:t>
      </w:r>
      <w:r w:rsidR="00D0706A" w:rsidRPr="00A662A2">
        <w:rPr>
          <w:sz w:val="28"/>
          <w:szCs w:val="28"/>
        </w:rPr>
        <w:t>.</w:t>
      </w:r>
      <w:r w:rsidR="00D0706A">
        <w:rPr>
          <w:sz w:val="28"/>
          <w:szCs w:val="28"/>
        </w:rPr>
        <w:t xml:space="preserve"> </w:t>
      </w:r>
    </w:p>
    <w:p w14:paraId="0AD153C7" w14:textId="77777777" w:rsidR="00D0706A" w:rsidRDefault="00D0706A" w:rsidP="00D0706A">
      <w:pPr>
        <w:jc w:val="both"/>
        <w:rPr>
          <w:sz w:val="28"/>
          <w:szCs w:val="28"/>
        </w:rPr>
      </w:pPr>
    </w:p>
    <w:p w14:paraId="1B87C0C7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41FB50B5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6154155B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71C42995" w14:textId="77777777" w:rsidR="00D0706A" w:rsidRPr="00B5714A" w:rsidRDefault="00D0706A" w:rsidP="00D0706A">
      <w:pPr>
        <w:jc w:val="both"/>
        <w:rPr>
          <w:sz w:val="28"/>
          <w:szCs w:val="28"/>
          <w:lang w:val="ru-RU"/>
        </w:rPr>
      </w:pPr>
    </w:p>
    <w:p w14:paraId="0D7C3E0E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4907C2">
        <w:rPr>
          <w:b/>
          <w:sz w:val="28"/>
          <w:szCs w:val="28"/>
        </w:rPr>
        <w:t>іськ</w:t>
      </w:r>
      <w:r>
        <w:rPr>
          <w:b/>
          <w:sz w:val="28"/>
          <w:szCs w:val="28"/>
        </w:rPr>
        <w:t>ий</w:t>
      </w:r>
      <w:r w:rsidRPr="004907C2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Богдан СТАНІСЛАВСЬКИЙ</w:t>
      </w:r>
    </w:p>
    <w:p w14:paraId="72655B8D" w14:textId="77777777" w:rsidR="00E80FB6" w:rsidRDefault="00E80FB6"/>
    <w:p w14:paraId="35762077" w14:textId="77777777" w:rsidR="00D0706A" w:rsidRDefault="00D0706A"/>
    <w:p w14:paraId="0FC852F8" w14:textId="77777777" w:rsidR="00D0706A" w:rsidRDefault="00D0706A"/>
    <w:p w14:paraId="1323B07D" w14:textId="77777777" w:rsidR="00D0706A" w:rsidRDefault="00D0706A"/>
    <w:p w14:paraId="5B366E52" w14:textId="77777777" w:rsidR="00D0706A" w:rsidRDefault="00D0706A"/>
    <w:p w14:paraId="5233217F" w14:textId="77777777" w:rsidR="00D0706A" w:rsidRDefault="00D0706A"/>
    <w:p w14:paraId="0E98D996" w14:textId="77777777" w:rsidR="00D0706A" w:rsidRDefault="00D0706A"/>
    <w:p w14:paraId="18DFF7CE" w14:textId="77777777" w:rsidR="006136EE" w:rsidRDefault="006136EE"/>
    <w:p w14:paraId="63326909" w14:textId="77777777" w:rsidR="006136EE" w:rsidRDefault="006136EE"/>
    <w:p w14:paraId="17D6DCF7" w14:textId="0EADC7EB" w:rsidR="00D0706A" w:rsidRDefault="00D0706A" w:rsidP="00D0706A">
      <w:pPr>
        <w:rPr>
          <w:sz w:val="28"/>
        </w:rPr>
      </w:pPr>
    </w:p>
    <w:sectPr w:rsidR="00D0706A" w:rsidSect="00B7130E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98"/>
    <w:rsid w:val="0005343F"/>
    <w:rsid w:val="00063EE9"/>
    <w:rsid w:val="000E0DD9"/>
    <w:rsid w:val="00132CB9"/>
    <w:rsid w:val="0013760C"/>
    <w:rsid w:val="00186F5B"/>
    <w:rsid w:val="001A4B41"/>
    <w:rsid w:val="00220374"/>
    <w:rsid w:val="0025249B"/>
    <w:rsid w:val="00266927"/>
    <w:rsid w:val="00274952"/>
    <w:rsid w:val="002F0DFA"/>
    <w:rsid w:val="00394312"/>
    <w:rsid w:val="003D3E8C"/>
    <w:rsid w:val="003F2084"/>
    <w:rsid w:val="00445330"/>
    <w:rsid w:val="004D5DBC"/>
    <w:rsid w:val="00516D45"/>
    <w:rsid w:val="005E7DBA"/>
    <w:rsid w:val="005F0FD3"/>
    <w:rsid w:val="005F1241"/>
    <w:rsid w:val="005F7FB2"/>
    <w:rsid w:val="006101F3"/>
    <w:rsid w:val="006136EE"/>
    <w:rsid w:val="0061442B"/>
    <w:rsid w:val="00674737"/>
    <w:rsid w:val="006A3598"/>
    <w:rsid w:val="006D110A"/>
    <w:rsid w:val="007222B5"/>
    <w:rsid w:val="00754E1D"/>
    <w:rsid w:val="00783F70"/>
    <w:rsid w:val="00784723"/>
    <w:rsid w:val="00870FFB"/>
    <w:rsid w:val="008906DA"/>
    <w:rsid w:val="008A0910"/>
    <w:rsid w:val="008B007A"/>
    <w:rsid w:val="008C46BC"/>
    <w:rsid w:val="009D1039"/>
    <w:rsid w:val="009E27A7"/>
    <w:rsid w:val="00A07BFF"/>
    <w:rsid w:val="00A65F15"/>
    <w:rsid w:val="00A950F2"/>
    <w:rsid w:val="00B00B19"/>
    <w:rsid w:val="00B7130E"/>
    <w:rsid w:val="00BA3C0F"/>
    <w:rsid w:val="00CF04EB"/>
    <w:rsid w:val="00D0706A"/>
    <w:rsid w:val="00D54C77"/>
    <w:rsid w:val="00D65BD3"/>
    <w:rsid w:val="00D761C9"/>
    <w:rsid w:val="00DC38A9"/>
    <w:rsid w:val="00DD0A0B"/>
    <w:rsid w:val="00E80FB6"/>
    <w:rsid w:val="00EB39C0"/>
    <w:rsid w:val="00FA3FD9"/>
    <w:rsid w:val="00FF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CE374D"/>
  <w15:docId w15:val="{258C69E4-8C8F-4341-BB83-FFFC8D486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70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706A"/>
    <w:pPr>
      <w:spacing w:after="120"/>
    </w:pPr>
  </w:style>
  <w:style w:type="character" w:customStyle="1" w:styleId="a4">
    <w:name w:val="Основний текст Знак"/>
    <w:basedOn w:val="a0"/>
    <w:link w:val="a3"/>
    <w:rsid w:val="00D070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нак"/>
    <w:basedOn w:val="a"/>
    <w:rsid w:val="00D0706A"/>
    <w:rPr>
      <w:rFonts w:ascii="Verdana" w:hAnsi="Verdana" w:cs="Verdana"/>
      <w:color w:val="000000"/>
      <w:sz w:val="20"/>
      <w:lang w:val="en-US" w:eastAsia="en-US"/>
    </w:rPr>
  </w:style>
  <w:style w:type="paragraph" w:styleId="a6">
    <w:name w:val="List Paragraph"/>
    <w:basedOn w:val="a"/>
    <w:uiPriority w:val="34"/>
    <w:qFormat/>
    <w:rsid w:val="00D761C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D3E8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D3E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FBC52-7F4F-477E-B25E-653B89A57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684</Words>
  <Characters>391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p41</dc:creator>
  <cp:lastModifiedBy>Долішняк Сніжана Михайлівна</cp:lastModifiedBy>
  <cp:revision>2</cp:revision>
  <cp:lastPrinted>2024-07-15T08:47:00Z</cp:lastPrinted>
  <dcterms:created xsi:type="dcterms:W3CDTF">2024-07-22T08:30:00Z</dcterms:created>
  <dcterms:modified xsi:type="dcterms:W3CDTF">2024-07-22T08:30:00Z</dcterms:modified>
</cp:coreProperties>
</file>