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D964C" w14:textId="77777777" w:rsidR="008F4EF9" w:rsidRPr="004E52FA" w:rsidRDefault="008F4EF9" w:rsidP="003835A6">
      <w:pPr>
        <w:tabs>
          <w:tab w:val="left" w:pos="4536"/>
        </w:tabs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23C9ECF7" wp14:editId="149480B2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BBED2" w14:textId="77777777"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2A2456A2" w14:textId="77777777"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 Івано-Франківської області</w:t>
      </w:r>
    </w:p>
    <w:p w14:paraId="4F1C3E3F" w14:textId="77777777"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Р О З П О Р Я Д Ж Е Н </w:t>
      </w:r>
      <w:proofErr w:type="spellStart"/>
      <w:r w:rsidRPr="004E52FA">
        <w:rPr>
          <w:b/>
          <w:sz w:val="28"/>
          <w:szCs w:val="28"/>
        </w:rPr>
        <w:t>Н</w:t>
      </w:r>
      <w:proofErr w:type="spellEnd"/>
      <w:r w:rsidRPr="004E52FA">
        <w:rPr>
          <w:b/>
          <w:sz w:val="28"/>
          <w:szCs w:val="28"/>
        </w:rPr>
        <w:t xml:space="preserve"> Я </w:t>
      </w:r>
    </w:p>
    <w:p w14:paraId="098CD5F9" w14:textId="77777777"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7AF97830" w14:textId="77777777" w:rsidR="008F4EF9" w:rsidRPr="004E52FA" w:rsidRDefault="008F4EF9" w:rsidP="008F4EF9">
      <w:pPr>
        <w:ind w:right="-133"/>
        <w:jc w:val="center"/>
        <w:rPr>
          <w:sz w:val="28"/>
        </w:rPr>
      </w:pPr>
    </w:p>
    <w:p w14:paraId="4F84B542" w14:textId="5B4D55D9" w:rsidR="008F4EF9" w:rsidRPr="004E52FA" w:rsidRDefault="00D733D3" w:rsidP="008F4EF9">
      <w:pPr>
        <w:ind w:right="-133"/>
      </w:pPr>
      <w:r>
        <w:rPr>
          <w:sz w:val="28"/>
        </w:rPr>
        <w:t xml:space="preserve">від </w:t>
      </w:r>
      <w:r w:rsidR="007A5B13">
        <w:rPr>
          <w:sz w:val="28"/>
          <w:lang w:val="ru-RU"/>
        </w:rPr>
        <w:t>19.12.2023</w:t>
      </w:r>
      <w:r w:rsidR="008F4EF9" w:rsidRPr="004E52FA">
        <w:rPr>
          <w:sz w:val="28"/>
        </w:rPr>
        <w:tab/>
      </w:r>
      <w:r w:rsidR="008F4EF9" w:rsidRPr="004E52FA">
        <w:rPr>
          <w:sz w:val="28"/>
        </w:rPr>
        <w:tab/>
      </w:r>
      <w:r w:rsidR="008F4EF9" w:rsidRPr="004E52FA">
        <w:rPr>
          <w:sz w:val="28"/>
        </w:rPr>
        <w:tab/>
      </w:r>
      <w:r w:rsidR="00F14153">
        <w:rPr>
          <w:sz w:val="28"/>
        </w:rPr>
        <w:t xml:space="preserve">          </w:t>
      </w:r>
      <w:r w:rsidR="008F4EF9" w:rsidRPr="004E52FA">
        <w:rPr>
          <w:sz w:val="28"/>
        </w:rPr>
        <w:t>м.</w:t>
      </w:r>
      <w:r w:rsidR="00A61B63">
        <w:rPr>
          <w:sz w:val="28"/>
          <w:lang w:val="en-US"/>
        </w:rPr>
        <w:t xml:space="preserve"> </w:t>
      </w:r>
      <w:r w:rsidR="008F4EF9" w:rsidRPr="004E52FA">
        <w:rPr>
          <w:sz w:val="28"/>
        </w:rPr>
        <w:t xml:space="preserve">Коломия         </w:t>
      </w:r>
      <w:r w:rsidR="00967D4F">
        <w:rPr>
          <w:sz w:val="28"/>
        </w:rPr>
        <w:tab/>
      </w:r>
      <w:r w:rsidR="00967D4F">
        <w:rPr>
          <w:sz w:val="28"/>
        </w:rPr>
        <w:tab/>
      </w:r>
      <w:r w:rsidR="008F4EF9" w:rsidRPr="004E52FA">
        <w:rPr>
          <w:sz w:val="28"/>
        </w:rPr>
        <w:t xml:space="preserve">  </w:t>
      </w:r>
      <w:r>
        <w:rPr>
          <w:sz w:val="28"/>
        </w:rPr>
        <w:tab/>
      </w:r>
      <w:r>
        <w:rPr>
          <w:sz w:val="28"/>
        </w:rPr>
        <w:tab/>
      </w:r>
      <w:r w:rsidR="007A5B13">
        <w:rPr>
          <w:sz w:val="28"/>
        </w:rPr>
        <w:t>475</w:t>
      </w:r>
      <w:bookmarkStart w:id="0" w:name="_GoBack"/>
      <w:bookmarkEnd w:id="0"/>
      <w:r w:rsidR="008F4EF9" w:rsidRPr="004E52FA">
        <w:rPr>
          <w:sz w:val="28"/>
        </w:rPr>
        <w:t>-р</w:t>
      </w:r>
    </w:p>
    <w:p w14:paraId="312A8D81" w14:textId="77777777" w:rsidR="008F4EF9" w:rsidRPr="004E52FA" w:rsidRDefault="008F4EF9" w:rsidP="008F4EF9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48835040" w14:textId="77777777" w:rsidR="008F4EF9" w:rsidRPr="004E52FA" w:rsidRDefault="008F4EF9" w:rsidP="008F4EF9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C86C43" w14:paraId="186C9AD4" w14:textId="77777777" w:rsidTr="001A400F">
        <w:tc>
          <w:tcPr>
            <w:tcW w:w="9351" w:type="dxa"/>
          </w:tcPr>
          <w:p w14:paraId="7A292B3C" w14:textId="29543DA3" w:rsidR="00C86C43" w:rsidRDefault="00C86C43" w:rsidP="007A5B13">
            <w:pPr>
              <w:tabs>
                <w:tab w:val="left" w:pos="4253"/>
                <w:tab w:val="left" w:pos="4536"/>
              </w:tabs>
              <w:ind w:right="5385"/>
              <w:jc w:val="both"/>
              <w:rPr>
                <w:sz w:val="28"/>
                <w:szCs w:val="28"/>
                <w:lang w:eastAsia="ru-RU"/>
              </w:rPr>
            </w:pPr>
            <w:r w:rsidRPr="004E52FA">
              <w:rPr>
                <w:b/>
                <w:bCs/>
                <w:sz w:val="28"/>
              </w:rPr>
              <w:t xml:space="preserve">Про </w:t>
            </w:r>
            <w:bookmarkStart w:id="1" w:name="_Hlk86154217"/>
            <w:bookmarkStart w:id="2" w:name="_Hlk150266684"/>
            <w:r>
              <w:rPr>
                <w:b/>
                <w:bCs/>
                <w:sz w:val="28"/>
              </w:rPr>
              <w:t xml:space="preserve">обслуговування коштів </w:t>
            </w:r>
            <w:r w:rsidR="00CE1C34">
              <w:rPr>
                <w:b/>
                <w:bCs/>
                <w:sz w:val="28"/>
              </w:rPr>
              <w:t xml:space="preserve">спеціального фонду в частині </w:t>
            </w:r>
            <w:r>
              <w:rPr>
                <w:b/>
                <w:bCs/>
                <w:sz w:val="28"/>
              </w:rPr>
              <w:t>власних надходжень Коломийської міської ради у 2024 році</w:t>
            </w:r>
            <w:bookmarkEnd w:id="1"/>
            <w:bookmarkEnd w:id="2"/>
          </w:p>
        </w:tc>
      </w:tr>
    </w:tbl>
    <w:p w14:paraId="57C5656C" w14:textId="77777777" w:rsidR="008F4EF9" w:rsidRPr="004E52FA" w:rsidRDefault="008F4EF9" w:rsidP="008F4EF9">
      <w:pPr>
        <w:suppressAutoHyphens w:val="0"/>
        <w:spacing w:line="276" w:lineRule="auto"/>
        <w:jc w:val="both"/>
        <w:rPr>
          <w:sz w:val="28"/>
          <w:szCs w:val="28"/>
          <w:lang w:eastAsia="ru-RU"/>
        </w:rPr>
      </w:pPr>
    </w:p>
    <w:p w14:paraId="4DCFEFF2" w14:textId="6B698ED4" w:rsidR="0003262E" w:rsidRPr="0003262E" w:rsidRDefault="0003262E" w:rsidP="0003262E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</w:rPr>
      </w:pPr>
      <w:r w:rsidRPr="0003262E">
        <w:rPr>
          <w:b w:val="0"/>
          <w:bCs w:val="0"/>
          <w:sz w:val="28"/>
          <w:szCs w:val="28"/>
          <w:lang w:eastAsia="ru-RU"/>
        </w:rPr>
        <w:t>Керуючись частиною другою статті 78 Бюджетного кодексу України,</w:t>
      </w:r>
      <w:r w:rsidR="001A400F" w:rsidRPr="001A400F">
        <w:rPr>
          <w:b w:val="0"/>
          <w:bCs w:val="0"/>
          <w:sz w:val="28"/>
          <w:szCs w:val="28"/>
        </w:rPr>
        <w:t xml:space="preserve"> </w:t>
      </w:r>
      <w:r w:rsidR="001A400F">
        <w:rPr>
          <w:b w:val="0"/>
          <w:bCs w:val="0"/>
          <w:sz w:val="28"/>
          <w:szCs w:val="28"/>
        </w:rPr>
        <w:t>Законом України «Про місцеве самоврядування в Україні»,</w:t>
      </w:r>
      <w:r w:rsidRPr="0003262E">
        <w:rPr>
          <w:b w:val="0"/>
          <w:bCs w:val="0"/>
          <w:sz w:val="28"/>
          <w:szCs w:val="28"/>
          <w:lang w:eastAsia="ru-RU"/>
        </w:rPr>
        <w:t xml:space="preserve"> постановою Кабінету Міністрів України від 14 травня 2015 року №378 «</w:t>
      </w:r>
      <w:r w:rsidRPr="0003262E">
        <w:rPr>
          <w:b w:val="0"/>
          <w:bCs w:val="0"/>
          <w:sz w:val="28"/>
          <w:szCs w:val="28"/>
        </w:rPr>
        <w:t>Про затвердження Порядку обслуговування коштів місцевих бюджетів у частині бюджету розвитку та власних надходжень бюджетних установ в установах банків державного сектору</w:t>
      </w:r>
      <w:r>
        <w:rPr>
          <w:b w:val="0"/>
          <w:bCs w:val="0"/>
          <w:sz w:val="28"/>
          <w:szCs w:val="28"/>
        </w:rPr>
        <w:t xml:space="preserve">» (із змінами), </w:t>
      </w:r>
      <w:r w:rsidR="00D254EC">
        <w:rPr>
          <w:b w:val="0"/>
          <w:bCs w:val="0"/>
          <w:sz w:val="28"/>
          <w:szCs w:val="28"/>
        </w:rPr>
        <w:t>рішенням міської ради від 16.11.2023 №3192-49/2023 «Про обслуговування коштів бюджету Коломийської міської територіальної громади у частині бюджету розвитку та власних надходжень бюджетних установ в установах банків державного сектора у 2024 році»</w:t>
      </w:r>
    </w:p>
    <w:p w14:paraId="418DCE3E" w14:textId="473DC520" w:rsidR="003835A6" w:rsidRDefault="003835A6" w:rsidP="001A400F">
      <w:pPr>
        <w:pStyle w:val="a6"/>
        <w:ind w:firstLine="567"/>
        <w:jc w:val="both"/>
        <w:rPr>
          <w:sz w:val="28"/>
          <w:szCs w:val="28"/>
          <w:lang w:eastAsia="ru-RU"/>
        </w:rPr>
      </w:pPr>
      <w:r w:rsidRPr="00256BC6">
        <w:rPr>
          <w:sz w:val="28"/>
          <w:szCs w:val="28"/>
          <w:lang w:eastAsia="ru-RU"/>
        </w:rPr>
        <w:t>1.</w:t>
      </w:r>
      <w:r w:rsidR="00E17F8C" w:rsidRPr="00256BC6">
        <w:rPr>
          <w:sz w:val="28"/>
          <w:szCs w:val="28"/>
          <w:lang w:eastAsia="ru-RU"/>
        </w:rPr>
        <w:t xml:space="preserve"> </w:t>
      </w:r>
      <w:r w:rsidR="001A400F">
        <w:rPr>
          <w:sz w:val="28"/>
          <w:szCs w:val="28"/>
          <w:lang w:eastAsia="ru-RU"/>
        </w:rPr>
        <w:t xml:space="preserve">Здійснювати у 2024 році обслуговування коштів </w:t>
      </w:r>
      <w:r w:rsidR="00CE1C34">
        <w:rPr>
          <w:sz w:val="28"/>
          <w:szCs w:val="28"/>
          <w:lang w:eastAsia="ru-RU"/>
        </w:rPr>
        <w:t>спеціального фонду в</w:t>
      </w:r>
      <w:r w:rsidR="001A400F">
        <w:rPr>
          <w:sz w:val="28"/>
          <w:szCs w:val="28"/>
          <w:lang w:eastAsia="ru-RU"/>
        </w:rPr>
        <w:t xml:space="preserve"> частині власних надходжень </w:t>
      </w:r>
      <w:r w:rsidR="00CE1C34">
        <w:rPr>
          <w:sz w:val="28"/>
          <w:szCs w:val="28"/>
          <w:lang w:eastAsia="ru-RU"/>
        </w:rPr>
        <w:t>Коломийської міської ради</w:t>
      </w:r>
      <w:r w:rsidR="001A400F">
        <w:rPr>
          <w:sz w:val="28"/>
          <w:szCs w:val="28"/>
          <w:lang w:eastAsia="ru-RU"/>
        </w:rPr>
        <w:t xml:space="preserve"> в Коломийському УДКСУ в Івано-Франківській області.</w:t>
      </w:r>
    </w:p>
    <w:p w14:paraId="782DE5E7" w14:textId="6A91200C" w:rsidR="00147437" w:rsidRPr="00E004A0" w:rsidRDefault="006141D2" w:rsidP="00E004A0">
      <w:pPr>
        <w:tabs>
          <w:tab w:val="left" w:pos="284"/>
        </w:tabs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E004A0">
        <w:rPr>
          <w:bCs/>
          <w:sz w:val="28"/>
          <w:szCs w:val="28"/>
        </w:rPr>
        <w:t>.</w:t>
      </w:r>
      <w:r w:rsidR="00CC563F">
        <w:rPr>
          <w:bCs/>
          <w:sz w:val="28"/>
          <w:szCs w:val="28"/>
        </w:rPr>
        <w:t xml:space="preserve"> </w:t>
      </w:r>
      <w:r w:rsidR="00147437" w:rsidRPr="00E004A0">
        <w:rPr>
          <w:bCs/>
          <w:sz w:val="28"/>
          <w:szCs w:val="28"/>
        </w:rPr>
        <w:t>Контроль за виконанням</w:t>
      </w:r>
      <w:r w:rsidR="00147437" w:rsidRPr="00E004A0">
        <w:rPr>
          <w:sz w:val="28"/>
          <w:szCs w:val="28"/>
        </w:rPr>
        <w:t xml:space="preserve"> </w:t>
      </w:r>
      <w:r w:rsidR="00147437" w:rsidRPr="00E004A0">
        <w:rPr>
          <w:sz w:val="28"/>
          <w:szCs w:val="28"/>
          <w:lang w:eastAsia="ru-RU"/>
        </w:rPr>
        <w:t>розпорядження</w:t>
      </w:r>
      <w:r w:rsidR="00E004A0" w:rsidRPr="00E004A0">
        <w:rPr>
          <w:sz w:val="28"/>
          <w:szCs w:val="28"/>
          <w:lang w:eastAsia="ru-RU"/>
        </w:rPr>
        <w:t xml:space="preserve"> залишаю за собою</w:t>
      </w:r>
      <w:r w:rsidR="00147437" w:rsidRPr="00E004A0">
        <w:rPr>
          <w:sz w:val="28"/>
          <w:szCs w:val="28"/>
        </w:rPr>
        <w:t>.</w:t>
      </w:r>
    </w:p>
    <w:p w14:paraId="13D9D6C4" w14:textId="77777777" w:rsidR="00147437" w:rsidRPr="00D85851" w:rsidRDefault="00147437" w:rsidP="00147437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710DCD2" w14:textId="77777777" w:rsidR="00147437" w:rsidRPr="00D85851" w:rsidRDefault="00147437" w:rsidP="00147437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4CF41FEE" w14:textId="77777777" w:rsidR="00147437" w:rsidRPr="004E52FA" w:rsidRDefault="00147437" w:rsidP="00147437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4C79DDC7" w14:textId="77777777" w:rsidR="00E004A0" w:rsidRDefault="00E004A0" w:rsidP="00CF2B46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7A3DFFD8" w14:textId="1BE8641F" w:rsidR="002D563B" w:rsidRDefault="00147437" w:rsidP="00CF2B46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Міський голова </w:t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  <w:t xml:space="preserve">   Богдан СТАНІСЛАВСЬКИЙ</w:t>
      </w:r>
    </w:p>
    <w:sectPr w:rsidR="002D563B" w:rsidSect="008F4EF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F7A25"/>
    <w:multiLevelType w:val="hybridMultilevel"/>
    <w:tmpl w:val="A1466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4E5"/>
    <w:multiLevelType w:val="hybridMultilevel"/>
    <w:tmpl w:val="3B407404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F3131"/>
    <w:multiLevelType w:val="hybridMultilevel"/>
    <w:tmpl w:val="476206A2"/>
    <w:lvl w:ilvl="0" w:tplc="9E1298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4310B9"/>
    <w:multiLevelType w:val="hybridMultilevel"/>
    <w:tmpl w:val="E3B2E2B6"/>
    <w:lvl w:ilvl="0" w:tplc="5A7CE43E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3C4E2F61"/>
    <w:multiLevelType w:val="hybridMultilevel"/>
    <w:tmpl w:val="D0060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5C173572"/>
    <w:multiLevelType w:val="hybridMultilevel"/>
    <w:tmpl w:val="7826CC9E"/>
    <w:lvl w:ilvl="0" w:tplc="DF8EDD76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77CC314E"/>
    <w:multiLevelType w:val="hybridMultilevel"/>
    <w:tmpl w:val="48044A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EF9"/>
    <w:rsid w:val="00013DE7"/>
    <w:rsid w:val="0003262E"/>
    <w:rsid w:val="00041B9F"/>
    <w:rsid w:val="00050AEA"/>
    <w:rsid w:val="0005404F"/>
    <w:rsid w:val="00076036"/>
    <w:rsid w:val="0008328A"/>
    <w:rsid w:val="00087F8A"/>
    <w:rsid w:val="000B4662"/>
    <w:rsid w:val="000C6647"/>
    <w:rsid w:val="00147437"/>
    <w:rsid w:val="001A400F"/>
    <w:rsid w:val="001C6F05"/>
    <w:rsid w:val="001C7DBE"/>
    <w:rsid w:val="001D07D9"/>
    <w:rsid w:val="001E0C41"/>
    <w:rsid w:val="001E7E17"/>
    <w:rsid w:val="00242D11"/>
    <w:rsid w:val="00256BC6"/>
    <w:rsid w:val="00275CC3"/>
    <w:rsid w:val="00282872"/>
    <w:rsid w:val="002D563B"/>
    <w:rsid w:val="00311BDD"/>
    <w:rsid w:val="00340E93"/>
    <w:rsid w:val="00363720"/>
    <w:rsid w:val="00370C6D"/>
    <w:rsid w:val="003835A6"/>
    <w:rsid w:val="00394CF7"/>
    <w:rsid w:val="004269EA"/>
    <w:rsid w:val="00491DE0"/>
    <w:rsid w:val="004B1AC9"/>
    <w:rsid w:val="004B5C0A"/>
    <w:rsid w:val="0056197C"/>
    <w:rsid w:val="00582DDA"/>
    <w:rsid w:val="005D7923"/>
    <w:rsid w:val="00603DE9"/>
    <w:rsid w:val="006141D2"/>
    <w:rsid w:val="006E3397"/>
    <w:rsid w:val="006E437B"/>
    <w:rsid w:val="007825B5"/>
    <w:rsid w:val="00793D48"/>
    <w:rsid w:val="007A5B13"/>
    <w:rsid w:val="007B2453"/>
    <w:rsid w:val="007E0C04"/>
    <w:rsid w:val="008D3731"/>
    <w:rsid w:val="008D4282"/>
    <w:rsid w:val="008F4EF9"/>
    <w:rsid w:val="00967D4F"/>
    <w:rsid w:val="009A57DD"/>
    <w:rsid w:val="00A515D1"/>
    <w:rsid w:val="00A61B63"/>
    <w:rsid w:val="00B67B14"/>
    <w:rsid w:val="00BB5D7E"/>
    <w:rsid w:val="00C14421"/>
    <w:rsid w:val="00C525DA"/>
    <w:rsid w:val="00C777AC"/>
    <w:rsid w:val="00C86C43"/>
    <w:rsid w:val="00CB1518"/>
    <w:rsid w:val="00CB15BA"/>
    <w:rsid w:val="00CC563F"/>
    <w:rsid w:val="00CE1C34"/>
    <w:rsid w:val="00CF2B46"/>
    <w:rsid w:val="00D017E2"/>
    <w:rsid w:val="00D254EC"/>
    <w:rsid w:val="00D31BE5"/>
    <w:rsid w:val="00D44D01"/>
    <w:rsid w:val="00D733D3"/>
    <w:rsid w:val="00D85851"/>
    <w:rsid w:val="00E004A0"/>
    <w:rsid w:val="00E17F8C"/>
    <w:rsid w:val="00E26947"/>
    <w:rsid w:val="00E47DFE"/>
    <w:rsid w:val="00E8574E"/>
    <w:rsid w:val="00ED03CA"/>
    <w:rsid w:val="00ED5C28"/>
    <w:rsid w:val="00EF165A"/>
    <w:rsid w:val="00EF1ED5"/>
    <w:rsid w:val="00F14153"/>
    <w:rsid w:val="00F4107F"/>
    <w:rsid w:val="00F61E47"/>
    <w:rsid w:val="00F97108"/>
    <w:rsid w:val="00FB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7E96CF"/>
  <w15:docId w15:val="{19C18DC2-9204-4E1C-9959-29C447EB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7D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paragraph" w:styleId="2">
    <w:name w:val="heading 2"/>
    <w:basedOn w:val="a"/>
    <w:link w:val="20"/>
    <w:uiPriority w:val="9"/>
    <w:qFormat/>
    <w:rsid w:val="0003262E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EF9"/>
    <w:pPr>
      <w:ind w:left="708"/>
    </w:pPr>
  </w:style>
  <w:style w:type="paragraph" w:customStyle="1" w:styleId="rvps12">
    <w:name w:val="rvps12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1E7E17"/>
  </w:style>
  <w:style w:type="character" w:customStyle="1" w:styleId="rvts9">
    <w:name w:val="rvts9"/>
    <w:basedOn w:val="a0"/>
    <w:rsid w:val="001E7E17"/>
  </w:style>
  <w:style w:type="paragraph" w:customStyle="1" w:styleId="rvps2">
    <w:name w:val="rvps2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8">
    <w:name w:val="rvts8"/>
    <w:basedOn w:val="a0"/>
    <w:rsid w:val="001D07D9"/>
  </w:style>
  <w:style w:type="paragraph" w:styleId="a4">
    <w:name w:val="Balloon Text"/>
    <w:basedOn w:val="a"/>
    <w:link w:val="a5"/>
    <w:uiPriority w:val="99"/>
    <w:semiHidden/>
    <w:unhideWhenUsed/>
    <w:rsid w:val="008D373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D3731"/>
    <w:rPr>
      <w:rFonts w:ascii="Segoe UI" w:eastAsia="Times New Roman" w:hAnsi="Segoe UI" w:cs="Segoe UI"/>
      <w:sz w:val="18"/>
      <w:szCs w:val="18"/>
      <w:lang w:val="uk-UA" w:eastAsia="ar-SA"/>
    </w:rPr>
  </w:style>
  <w:style w:type="paragraph" w:styleId="a6">
    <w:name w:val="No Spacing"/>
    <w:uiPriority w:val="1"/>
    <w:qFormat/>
    <w:rsid w:val="00CB15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customStyle="1" w:styleId="20">
    <w:name w:val="Заголовок 2 Знак"/>
    <w:basedOn w:val="a0"/>
    <w:link w:val="2"/>
    <w:uiPriority w:val="9"/>
    <w:rsid w:val="0003262E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table" w:styleId="a7">
    <w:name w:val="Table Grid"/>
    <w:basedOn w:val="a1"/>
    <w:uiPriority w:val="39"/>
    <w:rsid w:val="00CB1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Федчук Валерій Сергійович</dc:creator>
  <cp:keywords/>
  <dc:description/>
  <cp:lastModifiedBy>Курко Іванна Валеріївна</cp:lastModifiedBy>
  <cp:revision>2</cp:revision>
  <cp:lastPrinted>2023-12-27T14:55:00Z</cp:lastPrinted>
  <dcterms:created xsi:type="dcterms:W3CDTF">2023-12-27T14:55:00Z</dcterms:created>
  <dcterms:modified xsi:type="dcterms:W3CDTF">2023-12-27T14:55:00Z</dcterms:modified>
</cp:coreProperties>
</file>